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4EFB93" w14:textId="77777777" w:rsidR="00CC58B9" w:rsidRDefault="00CC58B9">
      <w:pPr>
        <w:spacing w:line="200" w:lineRule="exact"/>
        <w:rPr>
          <w:rFonts w:ascii="Times New Roman" w:eastAsia="Times New Roman" w:hAnsi="Times New Roman"/>
          <w:sz w:val="24"/>
        </w:rPr>
      </w:pPr>
      <w:bookmarkStart w:id="0" w:name="page1"/>
      <w:bookmarkEnd w:id="0"/>
    </w:p>
    <w:p w14:paraId="0415F5DF" w14:textId="77777777" w:rsidR="00CC58B9" w:rsidRDefault="00CC58B9">
      <w:pPr>
        <w:spacing w:line="200" w:lineRule="exact"/>
        <w:rPr>
          <w:rFonts w:ascii="Times New Roman" w:eastAsia="Times New Roman" w:hAnsi="Times New Roman"/>
          <w:sz w:val="24"/>
        </w:rPr>
      </w:pPr>
    </w:p>
    <w:p w14:paraId="598619B7" w14:textId="77777777" w:rsidR="00CC58B9" w:rsidRDefault="00CC58B9">
      <w:pPr>
        <w:spacing w:line="200" w:lineRule="exact"/>
        <w:rPr>
          <w:rFonts w:ascii="Times New Roman" w:eastAsia="Times New Roman" w:hAnsi="Times New Roman"/>
          <w:sz w:val="24"/>
        </w:rPr>
      </w:pPr>
    </w:p>
    <w:p w14:paraId="08957A0B" w14:textId="77777777" w:rsidR="00CC58B9" w:rsidRDefault="00CC58B9">
      <w:pPr>
        <w:spacing w:line="200" w:lineRule="exact"/>
        <w:rPr>
          <w:rFonts w:ascii="Times New Roman" w:eastAsia="Times New Roman" w:hAnsi="Times New Roman"/>
          <w:sz w:val="24"/>
        </w:rPr>
      </w:pPr>
    </w:p>
    <w:p w14:paraId="6977B56F" w14:textId="77777777" w:rsidR="00CC58B9" w:rsidRDefault="00CC58B9">
      <w:pPr>
        <w:spacing w:line="200" w:lineRule="exact"/>
        <w:rPr>
          <w:rFonts w:ascii="Times New Roman" w:eastAsia="Times New Roman" w:hAnsi="Times New Roman"/>
          <w:sz w:val="24"/>
        </w:rPr>
      </w:pPr>
    </w:p>
    <w:p w14:paraId="3078616E" w14:textId="77777777" w:rsidR="00CC58B9" w:rsidRDefault="00CC58B9">
      <w:pPr>
        <w:spacing w:line="200" w:lineRule="exact"/>
        <w:rPr>
          <w:rFonts w:ascii="Times New Roman" w:eastAsia="Times New Roman" w:hAnsi="Times New Roman"/>
          <w:sz w:val="24"/>
        </w:rPr>
      </w:pPr>
    </w:p>
    <w:p w14:paraId="153E8757" w14:textId="77777777" w:rsidR="00CC58B9" w:rsidRDefault="00CC58B9">
      <w:pPr>
        <w:spacing w:line="200" w:lineRule="exact"/>
        <w:rPr>
          <w:rFonts w:ascii="Times New Roman" w:eastAsia="Times New Roman" w:hAnsi="Times New Roman"/>
          <w:sz w:val="24"/>
        </w:rPr>
      </w:pPr>
    </w:p>
    <w:p w14:paraId="1ADAC7EF" w14:textId="77777777" w:rsidR="00CC58B9" w:rsidRDefault="00CC58B9">
      <w:pPr>
        <w:spacing w:line="200" w:lineRule="exact"/>
        <w:rPr>
          <w:rFonts w:ascii="Times New Roman" w:eastAsia="Times New Roman" w:hAnsi="Times New Roman"/>
          <w:sz w:val="24"/>
        </w:rPr>
      </w:pPr>
    </w:p>
    <w:p w14:paraId="5634DF8F" w14:textId="77777777" w:rsidR="00CC58B9" w:rsidRDefault="00CC58B9">
      <w:pPr>
        <w:spacing w:line="200" w:lineRule="exact"/>
        <w:rPr>
          <w:rFonts w:ascii="Times New Roman" w:eastAsia="Times New Roman" w:hAnsi="Times New Roman"/>
          <w:sz w:val="24"/>
        </w:rPr>
      </w:pPr>
    </w:p>
    <w:p w14:paraId="45715295" w14:textId="77777777" w:rsidR="00CC58B9" w:rsidRDefault="00CC58B9">
      <w:pPr>
        <w:spacing w:line="200" w:lineRule="exact"/>
        <w:rPr>
          <w:rFonts w:ascii="Times New Roman" w:eastAsia="Times New Roman" w:hAnsi="Times New Roman"/>
          <w:sz w:val="24"/>
        </w:rPr>
      </w:pPr>
    </w:p>
    <w:p w14:paraId="2779EB9B" w14:textId="77777777" w:rsidR="00CC58B9" w:rsidRDefault="00CC58B9">
      <w:pPr>
        <w:spacing w:line="200" w:lineRule="exact"/>
        <w:rPr>
          <w:rFonts w:ascii="Times New Roman" w:eastAsia="Times New Roman" w:hAnsi="Times New Roman"/>
          <w:sz w:val="24"/>
        </w:rPr>
      </w:pPr>
    </w:p>
    <w:p w14:paraId="0B506C1C" w14:textId="77777777" w:rsidR="00CC58B9" w:rsidRDefault="00CC58B9">
      <w:pPr>
        <w:spacing w:line="200" w:lineRule="exact"/>
        <w:rPr>
          <w:rFonts w:ascii="Times New Roman" w:eastAsia="Times New Roman" w:hAnsi="Times New Roman"/>
          <w:sz w:val="24"/>
        </w:rPr>
      </w:pPr>
    </w:p>
    <w:p w14:paraId="275016A3" w14:textId="77777777" w:rsidR="00CC58B9" w:rsidRDefault="00CC58B9">
      <w:pPr>
        <w:spacing w:line="200" w:lineRule="exact"/>
        <w:rPr>
          <w:rFonts w:ascii="Times New Roman" w:eastAsia="Times New Roman" w:hAnsi="Times New Roman"/>
          <w:sz w:val="24"/>
        </w:rPr>
      </w:pPr>
    </w:p>
    <w:p w14:paraId="468121FD" w14:textId="77777777" w:rsidR="00CC58B9" w:rsidRDefault="00CC58B9">
      <w:pPr>
        <w:spacing w:line="200" w:lineRule="exact"/>
        <w:rPr>
          <w:rFonts w:ascii="Times New Roman" w:eastAsia="Times New Roman" w:hAnsi="Times New Roman"/>
          <w:sz w:val="24"/>
        </w:rPr>
      </w:pPr>
    </w:p>
    <w:p w14:paraId="3E310852" w14:textId="77777777" w:rsidR="00CC58B9" w:rsidRDefault="00CC58B9">
      <w:pPr>
        <w:tabs>
          <w:tab w:val="left" w:pos="569"/>
        </w:tabs>
        <w:spacing w:line="0" w:lineRule="atLeast"/>
        <w:ind w:left="569" w:hanging="569"/>
        <w:rPr>
          <w:rFonts w:ascii="Times New Roman" w:eastAsia="Times New Roman" w:hAnsi="Times New Roman"/>
          <w:b/>
          <w:sz w:val="22"/>
        </w:rPr>
        <w:sectPr w:rsidR="00CC58B9">
          <w:pgSz w:w="11900" w:h="16838"/>
          <w:pgMar w:top="1134" w:right="1440" w:bottom="226" w:left="1411" w:header="0" w:footer="0" w:gutter="0"/>
          <w:cols w:space="0" w:equalWidth="0">
            <w:col w:w="9058"/>
          </w:cols>
          <w:docGrid w:linePitch="360"/>
        </w:sectPr>
      </w:pPr>
    </w:p>
    <w:p w14:paraId="7A1907BB" w14:textId="77777777" w:rsidR="00CC58B9" w:rsidRDefault="00CC58B9">
      <w:pPr>
        <w:spacing w:line="200" w:lineRule="exact"/>
        <w:rPr>
          <w:rFonts w:ascii="Times New Roman" w:eastAsia="Times New Roman" w:hAnsi="Times New Roman"/>
        </w:rPr>
      </w:pPr>
    </w:p>
    <w:p w14:paraId="2D4A77E3" w14:textId="77777777" w:rsidR="00CC58B9" w:rsidRDefault="00CC58B9">
      <w:pPr>
        <w:spacing w:line="200" w:lineRule="exact"/>
        <w:rPr>
          <w:rFonts w:ascii="Times New Roman" w:eastAsia="Times New Roman" w:hAnsi="Times New Roman"/>
        </w:rPr>
      </w:pPr>
    </w:p>
    <w:p w14:paraId="1CE6091F" w14:textId="77777777" w:rsidR="00CC58B9" w:rsidRDefault="00CC58B9">
      <w:pPr>
        <w:spacing w:line="200" w:lineRule="exact"/>
        <w:rPr>
          <w:rFonts w:ascii="Times New Roman" w:eastAsia="Times New Roman" w:hAnsi="Times New Roman"/>
        </w:rPr>
      </w:pPr>
    </w:p>
    <w:p w14:paraId="3FF8B2F1" w14:textId="77777777" w:rsidR="00CC58B9" w:rsidRDefault="00CC58B9">
      <w:pPr>
        <w:spacing w:line="200" w:lineRule="exact"/>
        <w:rPr>
          <w:rFonts w:ascii="Times New Roman" w:eastAsia="Times New Roman" w:hAnsi="Times New Roman"/>
        </w:rPr>
      </w:pPr>
    </w:p>
    <w:p w14:paraId="42F5A8BC" w14:textId="77777777" w:rsidR="00CC58B9" w:rsidRDefault="00CC58B9">
      <w:pPr>
        <w:spacing w:line="200" w:lineRule="exact"/>
        <w:rPr>
          <w:rFonts w:ascii="Times New Roman" w:eastAsia="Times New Roman" w:hAnsi="Times New Roman"/>
        </w:rPr>
      </w:pPr>
    </w:p>
    <w:p w14:paraId="6556FE53" w14:textId="77777777" w:rsidR="00CC58B9" w:rsidRDefault="00CC58B9">
      <w:pPr>
        <w:spacing w:line="200" w:lineRule="exact"/>
        <w:rPr>
          <w:rFonts w:ascii="Times New Roman" w:eastAsia="Times New Roman" w:hAnsi="Times New Roman"/>
        </w:rPr>
      </w:pPr>
    </w:p>
    <w:p w14:paraId="5567A1AC" w14:textId="77777777" w:rsidR="00CC58B9" w:rsidRDefault="00CC58B9">
      <w:pPr>
        <w:spacing w:line="200" w:lineRule="exact"/>
        <w:rPr>
          <w:rFonts w:ascii="Times New Roman" w:eastAsia="Times New Roman" w:hAnsi="Times New Roman"/>
        </w:rPr>
      </w:pPr>
    </w:p>
    <w:p w14:paraId="03B2366E" w14:textId="77777777" w:rsidR="00CC58B9" w:rsidRDefault="00CC58B9">
      <w:pPr>
        <w:spacing w:line="200" w:lineRule="exact"/>
        <w:rPr>
          <w:rFonts w:ascii="Times New Roman" w:eastAsia="Times New Roman" w:hAnsi="Times New Roman"/>
        </w:rPr>
      </w:pPr>
    </w:p>
    <w:p w14:paraId="66DEBF7F" w14:textId="77777777" w:rsidR="00CC58B9" w:rsidRDefault="00CC58B9">
      <w:pPr>
        <w:spacing w:line="200" w:lineRule="exact"/>
        <w:rPr>
          <w:rFonts w:ascii="Times New Roman" w:eastAsia="Times New Roman" w:hAnsi="Times New Roman"/>
        </w:rPr>
      </w:pPr>
    </w:p>
    <w:p w14:paraId="0A656B6B" w14:textId="77777777" w:rsidR="00CC58B9" w:rsidRDefault="00CC58B9">
      <w:pPr>
        <w:spacing w:line="200" w:lineRule="exact"/>
        <w:rPr>
          <w:rFonts w:ascii="Times New Roman" w:eastAsia="Times New Roman" w:hAnsi="Times New Roman"/>
        </w:rPr>
      </w:pPr>
    </w:p>
    <w:p w14:paraId="6FD69A25" w14:textId="77777777" w:rsidR="00CC58B9" w:rsidRDefault="00CC58B9">
      <w:pPr>
        <w:spacing w:line="200" w:lineRule="exact"/>
        <w:rPr>
          <w:rFonts w:ascii="Times New Roman" w:eastAsia="Times New Roman" w:hAnsi="Times New Roman"/>
        </w:rPr>
      </w:pPr>
    </w:p>
    <w:p w14:paraId="16E47913" w14:textId="77777777" w:rsidR="00CC58B9" w:rsidRDefault="00CC58B9">
      <w:pPr>
        <w:spacing w:line="200" w:lineRule="exact"/>
        <w:rPr>
          <w:rFonts w:ascii="Times New Roman" w:eastAsia="Times New Roman" w:hAnsi="Times New Roman"/>
        </w:rPr>
      </w:pPr>
    </w:p>
    <w:p w14:paraId="56059CA7" w14:textId="77777777" w:rsidR="00CC58B9" w:rsidRDefault="00CC58B9">
      <w:pPr>
        <w:spacing w:line="200" w:lineRule="exact"/>
        <w:rPr>
          <w:rFonts w:ascii="Times New Roman" w:eastAsia="Times New Roman" w:hAnsi="Times New Roman"/>
        </w:rPr>
      </w:pPr>
    </w:p>
    <w:p w14:paraId="305788D6" w14:textId="77777777" w:rsidR="00CC58B9" w:rsidRDefault="00CC58B9">
      <w:pPr>
        <w:spacing w:line="200" w:lineRule="exact"/>
        <w:rPr>
          <w:rFonts w:ascii="Times New Roman" w:eastAsia="Times New Roman" w:hAnsi="Times New Roman"/>
        </w:rPr>
      </w:pPr>
    </w:p>
    <w:p w14:paraId="29294F3D" w14:textId="77777777" w:rsidR="00CC58B9" w:rsidRDefault="00CC58B9">
      <w:pPr>
        <w:spacing w:line="200" w:lineRule="exact"/>
        <w:rPr>
          <w:rFonts w:ascii="Times New Roman" w:eastAsia="Times New Roman" w:hAnsi="Times New Roman"/>
        </w:rPr>
      </w:pPr>
    </w:p>
    <w:p w14:paraId="30D1944E" w14:textId="77777777" w:rsidR="00CC58B9" w:rsidRDefault="00CC58B9">
      <w:pPr>
        <w:spacing w:line="200" w:lineRule="exact"/>
        <w:rPr>
          <w:rFonts w:ascii="Times New Roman" w:eastAsia="Times New Roman" w:hAnsi="Times New Roman"/>
        </w:rPr>
      </w:pPr>
    </w:p>
    <w:p w14:paraId="73333033" w14:textId="77777777" w:rsidR="00CC58B9" w:rsidRDefault="00CC58B9">
      <w:pPr>
        <w:spacing w:line="200" w:lineRule="exact"/>
        <w:rPr>
          <w:rFonts w:ascii="Times New Roman" w:eastAsia="Times New Roman" w:hAnsi="Times New Roman"/>
        </w:rPr>
      </w:pPr>
    </w:p>
    <w:p w14:paraId="0DCD19C1" w14:textId="77777777" w:rsidR="00CC58B9" w:rsidRDefault="00CC58B9">
      <w:pPr>
        <w:spacing w:line="200" w:lineRule="exact"/>
        <w:rPr>
          <w:rFonts w:ascii="Times New Roman" w:eastAsia="Times New Roman" w:hAnsi="Times New Roman"/>
        </w:rPr>
      </w:pPr>
    </w:p>
    <w:p w14:paraId="1061B318" w14:textId="77777777" w:rsidR="00CC58B9" w:rsidRDefault="00CC58B9">
      <w:pPr>
        <w:spacing w:line="200" w:lineRule="exact"/>
        <w:rPr>
          <w:rFonts w:ascii="Times New Roman" w:eastAsia="Times New Roman" w:hAnsi="Times New Roman"/>
        </w:rPr>
      </w:pPr>
    </w:p>
    <w:p w14:paraId="0F20591E" w14:textId="77777777" w:rsidR="00CC58B9" w:rsidRDefault="00CC58B9">
      <w:pPr>
        <w:spacing w:line="200" w:lineRule="exact"/>
        <w:rPr>
          <w:rFonts w:ascii="Times New Roman" w:eastAsia="Times New Roman" w:hAnsi="Times New Roman"/>
        </w:rPr>
      </w:pPr>
    </w:p>
    <w:p w14:paraId="67078C9E" w14:textId="77777777" w:rsidR="00CC58B9" w:rsidRDefault="00CC58B9">
      <w:pPr>
        <w:spacing w:line="200" w:lineRule="exact"/>
        <w:rPr>
          <w:rFonts w:ascii="Times New Roman" w:eastAsia="Times New Roman" w:hAnsi="Times New Roman"/>
        </w:rPr>
      </w:pPr>
    </w:p>
    <w:p w14:paraId="27AA767F" w14:textId="77777777" w:rsidR="00CC58B9" w:rsidRDefault="00CC58B9">
      <w:pPr>
        <w:spacing w:line="200" w:lineRule="exact"/>
        <w:rPr>
          <w:rFonts w:ascii="Times New Roman" w:eastAsia="Times New Roman" w:hAnsi="Times New Roman"/>
        </w:rPr>
      </w:pPr>
    </w:p>
    <w:p w14:paraId="5190AB98" w14:textId="77777777" w:rsidR="00CC58B9" w:rsidRDefault="00CC58B9">
      <w:pPr>
        <w:spacing w:line="200" w:lineRule="exact"/>
        <w:rPr>
          <w:rFonts w:ascii="Times New Roman" w:eastAsia="Times New Roman" w:hAnsi="Times New Roman"/>
        </w:rPr>
      </w:pPr>
    </w:p>
    <w:p w14:paraId="3613CEAB" w14:textId="77777777" w:rsidR="00CC58B9" w:rsidRDefault="00CC58B9">
      <w:pPr>
        <w:spacing w:line="200" w:lineRule="exact"/>
        <w:rPr>
          <w:rFonts w:ascii="Times New Roman" w:eastAsia="Times New Roman" w:hAnsi="Times New Roman"/>
        </w:rPr>
      </w:pPr>
    </w:p>
    <w:p w14:paraId="30EC57E7" w14:textId="77777777" w:rsidR="00CC58B9" w:rsidRDefault="00CC58B9">
      <w:pPr>
        <w:spacing w:line="200" w:lineRule="exact"/>
        <w:rPr>
          <w:rFonts w:ascii="Times New Roman" w:eastAsia="Times New Roman" w:hAnsi="Times New Roman"/>
        </w:rPr>
      </w:pPr>
    </w:p>
    <w:p w14:paraId="75F51454" w14:textId="77777777" w:rsidR="00CC58B9" w:rsidRDefault="00CC58B9">
      <w:pPr>
        <w:spacing w:line="200" w:lineRule="exact"/>
        <w:rPr>
          <w:rFonts w:ascii="Times New Roman" w:eastAsia="Times New Roman" w:hAnsi="Times New Roman"/>
        </w:rPr>
      </w:pPr>
    </w:p>
    <w:p w14:paraId="5619CB6E" w14:textId="77777777" w:rsidR="00CC58B9" w:rsidRDefault="00CC58B9">
      <w:pPr>
        <w:spacing w:line="200" w:lineRule="exact"/>
        <w:rPr>
          <w:rFonts w:ascii="Times New Roman" w:eastAsia="Times New Roman" w:hAnsi="Times New Roman"/>
        </w:rPr>
      </w:pPr>
    </w:p>
    <w:p w14:paraId="369E30F9" w14:textId="77777777" w:rsidR="00CC58B9" w:rsidRDefault="00CC58B9">
      <w:pPr>
        <w:spacing w:line="200" w:lineRule="exact"/>
        <w:rPr>
          <w:rFonts w:ascii="Times New Roman" w:eastAsia="Times New Roman" w:hAnsi="Times New Roman"/>
        </w:rPr>
      </w:pPr>
    </w:p>
    <w:p w14:paraId="6DC99D84" w14:textId="77777777" w:rsidR="00CC58B9" w:rsidRDefault="00CC58B9">
      <w:pPr>
        <w:spacing w:line="200" w:lineRule="exact"/>
        <w:rPr>
          <w:rFonts w:ascii="Times New Roman" w:eastAsia="Times New Roman" w:hAnsi="Times New Roman"/>
        </w:rPr>
      </w:pPr>
    </w:p>
    <w:p w14:paraId="6AACC1B8" w14:textId="77777777" w:rsidR="00CC58B9" w:rsidRDefault="00CC58B9">
      <w:pPr>
        <w:spacing w:line="241" w:lineRule="exact"/>
        <w:rPr>
          <w:rFonts w:ascii="Times New Roman" w:eastAsia="Times New Roman" w:hAnsi="Times New Roman"/>
        </w:rPr>
      </w:pPr>
    </w:p>
    <w:p w14:paraId="009097EC" w14:textId="77777777" w:rsidR="00CC58B9" w:rsidRDefault="00000000">
      <w:pPr>
        <w:spacing w:line="0" w:lineRule="atLeast"/>
        <w:ind w:right="80"/>
        <w:jc w:val="center"/>
        <w:rPr>
          <w:rFonts w:ascii="Arial" w:eastAsia="Arial" w:hAnsi="Arial"/>
          <w:sz w:val="14"/>
        </w:rPr>
      </w:pPr>
      <w:r>
        <w:rPr>
          <w:rFonts w:ascii="Arial" w:eastAsia="Arial" w:hAnsi="Arial"/>
          <w:sz w:val="14"/>
        </w:rPr>
        <w:t>15</w:t>
      </w:r>
    </w:p>
    <w:p w14:paraId="4620F7AD" w14:textId="77777777" w:rsidR="00CC58B9" w:rsidRDefault="00CC58B9">
      <w:pPr>
        <w:spacing w:line="0" w:lineRule="atLeast"/>
        <w:ind w:right="80"/>
        <w:jc w:val="center"/>
        <w:rPr>
          <w:rFonts w:ascii="Arial" w:eastAsia="Arial" w:hAnsi="Arial"/>
          <w:sz w:val="14"/>
        </w:rPr>
        <w:sectPr w:rsidR="00CC58B9">
          <w:type w:val="continuous"/>
          <w:pgSz w:w="11900" w:h="16838"/>
          <w:pgMar w:top="1134" w:right="1440" w:bottom="226" w:left="1411" w:header="0" w:footer="0" w:gutter="0"/>
          <w:cols w:space="0" w:equalWidth="0">
            <w:col w:w="9058"/>
          </w:cols>
          <w:docGrid w:linePitch="360"/>
        </w:sectPr>
      </w:pPr>
    </w:p>
    <w:p w14:paraId="79CA7180" w14:textId="77777777" w:rsidR="00CC58B9" w:rsidRDefault="00CC58B9">
      <w:pPr>
        <w:spacing w:line="200" w:lineRule="exact"/>
        <w:rPr>
          <w:rFonts w:ascii="Times New Roman" w:eastAsia="Times New Roman" w:hAnsi="Times New Roman"/>
        </w:rPr>
      </w:pPr>
      <w:bookmarkStart w:id="1" w:name="page16"/>
      <w:bookmarkEnd w:id="1"/>
    </w:p>
    <w:p w14:paraId="66713601" w14:textId="77777777" w:rsidR="00CC58B9" w:rsidRDefault="00CC58B9">
      <w:pPr>
        <w:spacing w:line="200" w:lineRule="exact"/>
        <w:rPr>
          <w:rFonts w:ascii="Times New Roman" w:eastAsia="Times New Roman" w:hAnsi="Times New Roman"/>
        </w:rPr>
      </w:pPr>
    </w:p>
    <w:p w14:paraId="2031C3F8" w14:textId="77777777" w:rsidR="00CC58B9" w:rsidRDefault="00CC58B9">
      <w:pPr>
        <w:spacing w:line="200" w:lineRule="exact"/>
        <w:rPr>
          <w:rFonts w:ascii="Times New Roman" w:eastAsia="Times New Roman" w:hAnsi="Times New Roman"/>
        </w:rPr>
      </w:pPr>
    </w:p>
    <w:p w14:paraId="3037C162" w14:textId="77777777" w:rsidR="00CC58B9" w:rsidRDefault="00CC58B9">
      <w:pPr>
        <w:spacing w:line="200" w:lineRule="exact"/>
        <w:rPr>
          <w:rFonts w:ascii="Times New Roman" w:eastAsia="Times New Roman" w:hAnsi="Times New Roman"/>
        </w:rPr>
      </w:pPr>
    </w:p>
    <w:p w14:paraId="6602A098" w14:textId="77777777" w:rsidR="00CC58B9" w:rsidRDefault="00CC58B9">
      <w:pPr>
        <w:spacing w:line="200" w:lineRule="exact"/>
        <w:rPr>
          <w:rFonts w:ascii="Times New Roman" w:eastAsia="Times New Roman" w:hAnsi="Times New Roman"/>
        </w:rPr>
      </w:pPr>
    </w:p>
    <w:p w14:paraId="0DD7D8D0" w14:textId="77777777" w:rsidR="00CC58B9" w:rsidRDefault="00CC58B9">
      <w:pPr>
        <w:spacing w:line="200" w:lineRule="exact"/>
        <w:rPr>
          <w:rFonts w:ascii="Times New Roman" w:eastAsia="Times New Roman" w:hAnsi="Times New Roman"/>
        </w:rPr>
      </w:pPr>
    </w:p>
    <w:p w14:paraId="2CA56520" w14:textId="77777777" w:rsidR="00CC58B9" w:rsidRDefault="00CC58B9">
      <w:pPr>
        <w:spacing w:line="200" w:lineRule="exact"/>
        <w:rPr>
          <w:rFonts w:ascii="Times New Roman" w:eastAsia="Times New Roman" w:hAnsi="Times New Roman"/>
        </w:rPr>
      </w:pPr>
    </w:p>
    <w:p w14:paraId="602553FD" w14:textId="77777777" w:rsidR="00CC58B9" w:rsidRDefault="00CC58B9">
      <w:pPr>
        <w:spacing w:line="200" w:lineRule="exact"/>
        <w:rPr>
          <w:rFonts w:ascii="Times New Roman" w:eastAsia="Times New Roman" w:hAnsi="Times New Roman"/>
        </w:rPr>
      </w:pPr>
    </w:p>
    <w:p w14:paraId="1314092C" w14:textId="77777777" w:rsidR="00CC58B9" w:rsidRDefault="00CC58B9">
      <w:pPr>
        <w:spacing w:line="200" w:lineRule="exact"/>
        <w:rPr>
          <w:rFonts w:ascii="Times New Roman" w:eastAsia="Times New Roman" w:hAnsi="Times New Roman"/>
        </w:rPr>
      </w:pPr>
    </w:p>
    <w:p w14:paraId="02B0A4EB" w14:textId="77777777" w:rsidR="00CC58B9" w:rsidRDefault="00CC58B9">
      <w:pPr>
        <w:spacing w:line="200" w:lineRule="exact"/>
        <w:rPr>
          <w:rFonts w:ascii="Times New Roman" w:eastAsia="Times New Roman" w:hAnsi="Times New Roman"/>
        </w:rPr>
      </w:pPr>
    </w:p>
    <w:p w14:paraId="4DB38D3C" w14:textId="77777777" w:rsidR="00CC58B9" w:rsidRDefault="00CC58B9">
      <w:pPr>
        <w:spacing w:line="200" w:lineRule="exact"/>
        <w:rPr>
          <w:rFonts w:ascii="Times New Roman" w:eastAsia="Times New Roman" w:hAnsi="Times New Roman"/>
        </w:rPr>
      </w:pPr>
    </w:p>
    <w:p w14:paraId="7C3E03AC" w14:textId="77777777" w:rsidR="00CC58B9" w:rsidRDefault="00CC58B9">
      <w:pPr>
        <w:spacing w:line="200" w:lineRule="exact"/>
        <w:rPr>
          <w:rFonts w:ascii="Times New Roman" w:eastAsia="Times New Roman" w:hAnsi="Times New Roman"/>
        </w:rPr>
      </w:pPr>
    </w:p>
    <w:p w14:paraId="721FDC43" w14:textId="77777777" w:rsidR="00CC58B9" w:rsidRDefault="00CC58B9">
      <w:pPr>
        <w:spacing w:line="200" w:lineRule="exact"/>
        <w:rPr>
          <w:rFonts w:ascii="Times New Roman" w:eastAsia="Times New Roman" w:hAnsi="Times New Roman"/>
        </w:rPr>
      </w:pPr>
    </w:p>
    <w:p w14:paraId="4B51DD11" w14:textId="77777777" w:rsidR="00CC58B9" w:rsidRDefault="00CC58B9">
      <w:pPr>
        <w:spacing w:line="200" w:lineRule="exact"/>
        <w:rPr>
          <w:rFonts w:ascii="Times New Roman" w:eastAsia="Times New Roman" w:hAnsi="Times New Roman"/>
        </w:rPr>
      </w:pPr>
    </w:p>
    <w:p w14:paraId="1E9AB037" w14:textId="77777777" w:rsidR="00CC58B9" w:rsidRDefault="00CC58B9">
      <w:pPr>
        <w:spacing w:line="200" w:lineRule="exact"/>
        <w:rPr>
          <w:rFonts w:ascii="Times New Roman" w:eastAsia="Times New Roman" w:hAnsi="Times New Roman"/>
        </w:rPr>
      </w:pPr>
    </w:p>
    <w:p w14:paraId="2F66FC0F" w14:textId="77777777" w:rsidR="00CC58B9" w:rsidRDefault="00CC58B9">
      <w:pPr>
        <w:spacing w:line="200" w:lineRule="exact"/>
        <w:rPr>
          <w:rFonts w:ascii="Times New Roman" w:eastAsia="Times New Roman" w:hAnsi="Times New Roman"/>
        </w:rPr>
      </w:pPr>
    </w:p>
    <w:p w14:paraId="1CE08944" w14:textId="77777777" w:rsidR="00CC58B9" w:rsidRDefault="00CC58B9">
      <w:pPr>
        <w:spacing w:line="200" w:lineRule="exact"/>
        <w:rPr>
          <w:rFonts w:ascii="Times New Roman" w:eastAsia="Times New Roman" w:hAnsi="Times New Roman"/>
        </w:rPr>
      </w:pPr>
    </w:p>
    <w:p w14:paraId="6CFEC9EC" w14:textId="77777777" w:rsidR="00CC58B9" w:rsidRDefault="00CC58B9">
      <w:pPr>
        <w:spacing w:line="200" w:lineRule="exact"/>
        <w:rPr>
          <w:rFonts w:ascii="Times New Roman" w:eastAsia="Times New Roman" w:hAnsi="Times New Roman"/>
        </w:rPr>
      </w:pPr>
    </w:p>
    <w:p w14:paraId="059542DF" w14:textId="77777777" w:rsidR="00CC58B9" w:rsidRDefault="00CC58B9">
      <w:pPr>
        <w:spacing w:line="200" w:lineRule="exact"/>
        <w:rPr>
          <w:rFonts w:ascii="Times New Roman" w:eastAsia="Times New Roman" w:hAnsi="Times New Roman"/>
        </w:rPr>
      </w:pPr>
    </w:p>
    <w:p w14:paraId="4A331A49" w14:textId="77777777" w:rsidR="00CC58B9" w:rsidRDefault="00CC58B9">
      <w:pPr>
        <w:spacing w:line="200" w:lineRule="exact"/>
        <w:rPr>
          <w:rFonts w:ascii="Times New Roman" w:eastAsia="Times New Roman" w:hAnsi="Times New Roman"/>
        </w:rPr>
      </w:pPr>
    </w:p>
    <w:p w14:paraId="258441FB" w14:textId="77777777" w:rsidR="00CC58B9" w:rsidRDefault="00CC58B9">
      <w:pPr>
        <w:spacing w:line="200" w:lineRule="exact"/>
        <w:rPr>
          <w:rFonts w:ascii="Times New Roman" w:eastAsia="Times New Roman" w:hAnsi="Times New Roman"/>
        </w:rPr>
      </w:pPr>
    </w:p>
    <w:p w14:paraId="5DE3FD65" w14:textId="77777777" w:rsidR="00CC58B9" w:rsidRDefault="00CC58B9">
      <w:pPr>
        <w:spacing w:line="200" w:lineRule="exact"/>
        <w:rPr>
          <w:rFonts w:ascii="Times New Roman" w:eastAsia="Times New Roman" w:hAnsi="Times New Roman"/>
        </w:rPr>
      </w:pPr>
    </w:p>
    <w:p w14:paraId="0E7CE2E9" w14:textId="77777777" w:rsidR="00CC58B9" w:rsidRDefault="00CC58B9">
      <w:pPr>
        <w:spacing w:line="200" w:lineRule="exact"/>
        <w:rPr>
          <w:rFonts w:ascii="Times New Roman" w:eastAsia="Times New Roman" w:hAnsi="Times New Roman"/>
        </w:rPr>
      </w:pPr>
    </w:p>
    <w:p w14:paraId="6819C89A" w14:textId="77777777" w:rsidR="00CC58B9" w:rsidRDefault="00CC58B9">
      <w:pPr>
        <w:spacing w:line="200" w:lineRule="exact"/>
        <w:rPr>
          <w:rFonts w:ascii="Times New Roman" w:eastAsia="Times New Roman" w:hAnsi="Times New Roman"/>
        </w:rPr>
      </w:pPr>
    </w:p>
    <w:p w14:paraId="4031B27B" w14:textId="77777777" w:rsidR="00CC58B9" w:rsidRDefault="00CC58B9">
      <w:pPr>
        <w:spacing w:line="200" w:lineRule="exact"/>
        <w:rPr>
          <w:rFonts w:ascii="Times New Roman" w:eastAsia="Times New Roman" w:hAnsi="Times New Roman"/>
        </w:rPr>
      </w:pPr>
    </w:p>
    <w:p w14:paraId="4D990029" w14:textId="77777777" w:rsidR="00CC58B9" w:rsidRDefault="00CC58B9">
      <w:pPr>
        <w:spacing w:line="228" w:lineRule="exact"/>
        <w:rPr>
          <w:rFonts w:ascii="Times New Roman" w:eastAsia="Times New Roman" w:hAnsi="Times New Roman"/>
        </w:rPr>
      </w:pPr>
    </w:p>
    <w:p w14:paraId="01A7F8D1" w14:textId="77777777" w:rsidR="00CC58B9" w:rsidRDefault="00000000">
      <w:pPr>
        <w:spacing w:line="0" w:lineRule="atLeast"/>
        <w:ind w:right="9"/>
        <w:jc w:val="center"/>
        <w:rPr>
          <w:rFonts w:ascii="Times New Roman" w:eastAsia="Times New Roman" w:hAnsi="Times New Roman"/>
          <w:b/>
          <w:sz w:val="21"/>
        </w:rPr>
      </w:pPr>
      <w:r>
        <w:rPr>
          <w:rFonts w:ascii="Times New Roman" w:eastAsia="Times New Roman" w:hAnsi="Times New Roman"/>
          <w:b/>
          <w:sz w:val="21"/>
        </w:rPr>
        <w:t>B. PAKUOTĖS LAPELIS</w:t>
      </w:r>
    </w:p>
    <w:p w14:paraId="24012E30" w14:textId="77777777" w:rsidR="00CC58B9" w:rsidRDefault="00CC58B9">
      <w:pPr>
        <w:spacing w:line="0" w:lineRule="atLeast"/>
        <w:ind w:right="9"/>
        <w:jc w:val="center"/>
        <w:rPr>
          <w:rFonts w:ascii="Times New Roman" w:eastAsia="Times New Roman" w:hAnsi="Times New Roman"/>
          <w:b/>
          <w:sz w:val="21"/>
        </w:rPr>
        <w:sectPr w:rsidR="00CC58B9">
          <w:pgSz w:w="11900" w:h="16838"/>
          <w:pgMar w:top="1440" w:right="1440" w:bottom="226" w:left="1440" w:header="0" w:footer="0" w:gutter="0"/>
          <w:cols w:space="0" w:equalWidth="0">
            <w:col w:w="9029"/>
          </w:cols>
          <w:docGrid w:linePitch="360"/>
        </w:sectPr>
      </w:pPr>
    </w:p>
    <w:p w14:paraId="5C55AD1F" w14:textId="77777777" w:rsidR="00CC58B9" w:rsidRDefault="00CC58B9">
      <w:pPr>
        <w:spacing w:line="200" w:lineRule="exact"/>
        <w:rPr>
          <w:rFonts w:ascii="Times New Roman" w:eastAsia="Times New Roman" w:hAnsi="Times New Roman"/>
        </w:rPr>
      </w:pPr>
    </w:p>
    <w:p w14:paraId="5DDF60C1" w14:textId="77777777" w:rsidR="00CC58B9" w:rsidRDefault="00CC58B9">
      <w:pPr>
        <w:spacing w:line="200" w:lineRule="exact"/>
        <w:rPr>
          <w:rFonts w:ascii="Times New Roman" w:eastAsia="Times New Roman" w:hAnsi="Times New Roman"/>
        </w:rPr>
      </w:pPr>
    </w:p>
    <w:p w14:paraId="5D8FB037" w14:textId="77777777" w:rsidR="00CC58B9" w:rsidRDefault="00CC58B9">
      <w:pPr>
        <w:spacing w:line="200" w:lineRule="exact"/>
        <w:rPr>
          <w:rFonts w:ascii="Times New Roman" w:eastAsia="Times New Roman" w:hAnsi="Times New Roman"/>
        </w:rPr>
      </w:pPr>
    </w:p>
    <w:p w14:paraId="6C682198" w14:textId="77777777" w:rsidR="00CC58B9" w:rsidRDefault="00CC58B9">
      <w:pPr>
        <w:spacing w:line="200" w:lineRule="exact"/>
        <w:rPr>
          <w:rFonts w:ascii="Times New Roman" w:eastAsia="Times New Roman" w:hAnsi="Times New Roman"/>
        </w:rPr>
      </w:pPr>
    </w:p>
    <w:p w14:paraId="71DDA878" w14:textId="77777777" w:rsidR="00CC58B9" w:rsidRDefault="00CC58B9">
      <w:pPr>
        <w:spacing w:line="200" w:lineRule="exact"/>
        <w:rPr>
          <w:rFonts w:ascii="Times New Roman" w:eastAsia="Times New Roman" w:hAnsi="Times New Roman"/>
        </w:rPr>
      </w:pPr>
    </w:p>
    <w:p w14:paraId="5F95054B" w14:textId="77777777" w:rsidR="00CC58B9" w:rsidRDefault="00CC58B9">
      <w:pPr>
        <w:spacing w:line="200" w:lineRule="exact"/>
        <w:rPr>
          <w:rFonts w:ascii="Times New Roman" w:eastAsia="Times New Roman" w:hAnsi="Times New Roman"/>
        </w:rPr>
      </w:pPr>
    </w:p>
    <w:p w14:paraId="72F8F844" w14:textId="77777777" w:rsidR="00CC58B9" w:rsidRDefault="00CC58B9">
      <w:pPr>
        <w:spacing w:line="200" w:lineRule="exact"/>
        <w:rPr>
          <w:rFonts w:ascii="Times New Roman" w:eastAsia="Times New Roman" w:hAnsi="Times New Roman"/>
        </w:rPr>
      </w:pPr>
    </w:p>
    <w:p w14:paraId="545949BB" w14:textId="77777777" w:rsidR="00CC58B9" w:rsidRDefault="00CC58B9">
      <w:pPr>
        <w:spacing w:line="200" w:lineRule="exact"/>
        <w:rPr>
          <w:rFonts w:ascii="Times New Roman" w:eastAsia="Times New Roman" w:hAnsi="Times New Roman"/>
        </w:rPr>
      </w:pPr>
    </w:p>
    <w:p w14:paraId="006E5CAF" w14:textId="77777777" w:rsidR="00CC58B9" w:rsidRDefault="00CC58B9">
      <w:pPr>
        <w:spacing w:line="200" w:lineRule="exact"/>
        <w:rPr>
          <w:rFonts w:ascii="Times New Roman" w:eastAsia="Times New Roman" w:hAnsi="Times New Roman"/>
        </w:rPr>
      </w:pPr>
    </w:p>
    <w:p w14:paraId="24E65F92" w14:textId="77777777" w:rsidR="00CC58B9" w:rsidRDefault="00CC58B9">
      <w:pPr>
        <w:spacing w:line="200" w:lineRule="exact"/>
        <w:rPr>
          <w:rFonts w:ascii="Times New Roman" w:eastAsia="Times New Roman" w:hAnsi="Times New Roman"/>
        </w:rPr>
      </w:pPr>
    </w:p>
    <w:p w14:paraId="34ED2E25" w14:textId="77777777" w:rsidR="00CC58B9" w:rsidRDefault="00CC58B9">
      <w:pPr>
        <w:spacing w:line="200" w:lineRule="exact"/>
        <w:rPr>
          <w:rFonts w:ascii="Times New Roman" w:eastAsia="Times New Roman" w:hAnsi="Times New Roman"/>
        </w:rPr>
      </w:pPr>
    </w:p>
    <w:p w14:paraId="0A101913" w14:textId="77777777" w:rsidR="00CC58B9" w:rsidRDefault="00CC58B9">
      <w:pPr>
        <w:spacing w:line="200" w:lineRule="exact"/>
        <w:rPr>
          <w:rFonts w:ascii="Times New Roman" w:eastAsia="Times New Roman" w:hAnsi="Times New Roman"/>
        </w:rPr>
      </w:pPr>
    </w:p>
    <w:p w14:paraId="269E9EA5" w14:textId="77777777" w:rsidR="00CC58B9" w:rsidRDefault="00CC58B9">
      <w:pPr>
        <w:spacing w:line="200" w:lineRule="exact"/>
        <w:rPr>
          <w:rFonts w:ascii="Times New Roman" w:eastAsia="Times New Roman" w:hAnsi="Times New Roman"/>
        </w:rPr>
      </w:pPr>
    </w:p>
    <w:p w14:paraId="2E38ECA2" w14:textId="77777777" w:rsidR="00CC58B9" w:rsidRDefault="00CC58B9">
      <w:pPr>
        <w:spacing w:line="200" w:lineRule="exact"/>
        <w:rPr>
          <w:rFonts w:ascii="Times New Roman" w:eastAsia="Times New Roman" w:hAnsi="Times New Roman"/>
        </w:rPr>
      </w:pPr>
    </w:p>
    <w:p w14:paraId="58DAC606" w14:textId="77777777" w:rsidR="00CC58B9" w:rsidRDefault="00CC58B9">
      <w:pPr>
        <w:spacing w:line="200" w:lineRule="exact"/>
        <w:rPr>
          <w:rFonts w:ascii="Times New Roman" w:eastAsia="Times New Roman" w:hAnsi="Times New Roman"/>
        </w:rPr>
      </w:pPr>
    </w:p>
    <w:p w14:paraId="5BEBBB18" w14:textId="77777777" w:rsidR="00CC58B9" w:rsidRDefault="00CC58B9">
      <w:pPr>
        <w:spacing w:line="200" w:lineRule="exact"/>
        <w:rPr>
          <w:rFonts w:ascii="Times New Roman" w:eastAsia="Times New Roman" w:hAnsi="Times New Roman"/>
        </w:rPr>
      </w:pPr>
    </w:p>
    <w:p w14:paraId="7D7560E1" w14:textId="77777777" w:rsidR="00CC58B9" w:rsidRDefault="00CC58B9">
      <w:pPr>
        <w:spacing w:line="200" w:lineRule="exact"/>
        <w:rPr>
          <w:rFonts w:ascii="Times New Roman" w:eastAsia="Times New Roman" w:hAnsi="Times New Roman"/>
        </w:rPr>
      </w:pPr>
    </w:p>
    <w:p w14:paraId="1B129DCA" w14:textId="77777777" w:rsidR="00CC58B9" w:rsidRDefault="00CC58B9">
      <w:pPr>
        <w:spacing w:line="200" w:lineRule="exact"/>
        <w:rPr>
          <w:rFonts w:ascii="Times New Roman" w:eastAsia="Times New Roman" w:hAnsi="Times New Roman"/>
        </w:rPr>
      </w:pPr>
    </w:p>
    <w:p w14:paraId="343C0036" w14:textId="77777777" w:rsidR="00CC58B9" w:rsidRDefault="00CC58B9">
      <w:pPr>
        <w:spacing w:line="200" w:lineRule="exact"/>
        <w:rPr>
          <w:rFonts w:ascii="Times New Roman" w:eastAsia="Times New Roman" w:hAnsi="Times New Roman"/>
        </w:rPr>
      </w:pPr>
    </w:p>
    <w:p w14:paraId="7CE0E96F" w14:textId="77777777" w:rsidR="00CC58B9" w:rsidRDefault="00CC58B9">
      <w:pPr>
        <w:spacing w:line="200" w:lineRule="exact"/>
        <w:rPr>
          <w:rFonts w:ascii="Times New Roman" w:eastAsia="Times New Roman" w:hAnsi="Times New Roman"/>
        </w:rPr>
      </w:pPr>
    </w:p>
    <w:p w14:paraId="5B685503" w14:textId="77777777" w:rsidR="00CC58B9" w:rsidRDefault="00CC58B9">
      <w:pPr>
        <w:spacing w:line="200" w:lineRule="exact"/>
        <w:rPr>
          <w:rFonts w:ascii="Times New Roman" w:eastAsia="Times New Roman" w:hAnsi="Times New Roman"/>
        </w:rPr>
      </w:pPr>
    </w:p>
    <w:p w14:paraId="4C924083" w14:textId="77777777" w:rsidR="00CC58B9" w:rsidRDefault="00CC58B9">
      <w:pPr>
        <w:spacing w:line="200" w:lineRule="exact"/>
        <w:rPr>
          <w:rFonts w:ascii="Times New Roman" w:eastAsia="Times New Roman" w:hAnsi="Times New Roman"/>
        </w:rPr>
      </w:pPr>
    </w:p>
    <w:p w14:paraId="21C1B510" w14:textId="77777777" w:rsidR="00CC58B9" w:rsidRDefault="00CC58B9">
      <w:pPr>
        <w:spacing w:line="200" w:lineRule="exact"/>
        <w:rPr>
          <w:rFonts w:ascii="Times New Roman" w:eastAsia="Times New Roman" w:hAnsi="Times New Roman"/>
        </w:rPr>
      </w:pPr>
    </w:p>
    <w:p w14:paraId="1F4BE7A1" w14:textId="77777777" w:rsidR="00CC58B9" w:rsidRDefault="00CC58B9">
      <w:pPr>
        <w:spacing w:line="200" w:lineRule="exact"/>
        <w:rPr>
          <w:rFonts w:ascii="Times New Roman" w:eastAsia="Times New Roman" w:hAnsi="Times New Roman"/>
        </w:rPr>
      </w:pPr>
    </w:p>
    <w:p w14:paraId="3E01C389" w14:textId="77777777" w:rsidR="00CC58B9" w:rsidRDefault="00CC58B9">
      <w:pPr>
        <w:spacing w:line="200" w:lineRule="exact"/>
        <w:rPr>
          <w:rFonts w:ascii="Times New Roman" w:eastAsia="Times New Roman" w:hAnsi="Times New Roman"/>
        </w:rPr>
      </w:pPr>
    </w:p>
    <w:p w14:paraId="64B73383" w14:textId="77777777" w:rsidR="00CC58B9" w:rsidRDefault="00CC58B9">
      <w:pPr>
        <w:spacing w:line="200" w:lineRule="exact"/>
        <w:rPr>
          <w:rFonts w:ascii="Times New Roman" w:eastAsia="Times New Roman" w:hAnsi="Times New Roman"/>
        </w:rPr>
      </w:pPr>
    </w:p>
    <w:p w14:paraId="63401323" w14:textId="77777777" w:rsidR="00CC58B9" w:rsidRDefault="00CC58B9">
      <w:pPr>
        <w:spacing w:line="200" w:lineRule="exact"/>
        <w:rPr>
          <w:rFonts w:ascii="Times New Roman" w:eastAsia="Times New Roman" w:hAnsi="Times New Roman"/>
        </w:rPr>
      </w:pPr>
    </w:p>
    <w:p w14:paraId="2C2B0ACB" w14:textId="77777777" w:rsidR="00CC58B9" w:rsidRDefault="00CC58B9">
      <w:pPr>
        <w:spacing w:line="200" w:lineRule="exact"/>
        <w:rPr>
          <w:rFonts w:ascii="Times New Roman" w:eastAsia="Times New Roman" w:hAnsi="Times New Roman"/>
        </w:rPr>
      </w:pPr>
    </w:p>
    <w:p w14:paraId="0A49E8DD" w14:textId="77777777" w:rsidR="00CC58B9" w:rsidRDefault="00CC58B9">
      <w:pPr>
        <w:spacing w:line="200" w:lineRule="exact"/>
        <w:rPr>
          <w:rFonts w:ascii="Times New Roman" w:eastAsia="Times New Roman" w:hAnsi="Times New Roman"/>
        </w:rPr>
      </w:pPr>
    </w:p>
    <w:p w14:paraId="507714F7" w14:textId="77777777" w:rsidR="00CC58B9" w:rsidRDefault="00CC58B9">
      <w:pPr>
        <w:spacing w:line="200" w:lineRule="exact"/>
        <w:rPr>
          <w:rFonts w:ascii="Times New Roman" w:eastAsia="Times New Roman" w:hAnsi="Times New Roman"/>
        </w:rPr>
      </w:pPr>
    </w:p>
    <w:p w14:paraId="036C27CB" w14:textId="77777777" w:rsidR="00CC58B9" w:rsidRDefault="00CC58B9">
      <w:pPr>
        <w:spacing w:line="200" w:lineRule="exact"/>
        <w:rPr>
          <w:rFonts w:ascii="Times New Roman" w:eastAsia="Times New Roman" w:hAnsi="Times New Roman"/>
        </w:rPr>
      </w:pPr>
    </w:p>
    <w:p w14:paraId="673F44FA" w14:textId="77777777" w:rsidR="00CC58B9" w:rsidRDefault="00CC58B9">
      <w:pPr>
        <w:spacing w:line="200" w:lineRule="exact"/>
        <w:rPr>
          <w:rFonts w:ascii="Times New Roman" w:eastAsia="Times New Roman" w:hAnsi="Times New Roman"/>
        </w:rPr>
      </w:pPr>
    </w:p>
    <w:p w14:paraId="01460770" w14:textId="77777777" w:rsidR="00CC58B9" w:rsidRDefault="00CC58B9">
      <w:pPr>
        <w:spacing w:line="200" w:lineRule="exact"/>
        <w:rPr>
          <w:rFonts w:ascii="Times New Roman" w:eastAsia="Times New Roman" w:hAnsi="Times New Roman"/>
        </w:rPr>
      </w:pPr>
    </w:p>
    <w:p w14:paraId="7697F447" w14:textId="77777777" w:rsidR="00CC58B9" w:rsidRDefault="00CC58B9">
      <w:pPr>
        <w:spacing w:line="200" w:lineRule="exact"/>
        <w:rPr>
          <w:rFonts w:ascii="Times New Roman" w:eastAsia="Times New Roman" w:hAnsi="Times New Roman"/>
        </w:rPr>
      </w:pPr>
    </w:p>
    <w:p w14:paraId="3E834885" w14:textId="77777777" w:rsidR="00CC58B9" w:rsidRDefault="00CC58B9">
      <w:pPr>
        <w:spacing w:line="200" w:lineRule="exact"/>
        <w:rPr>
          <w:rFonts w:ascii="Times New Roman" w:eastAsia="Times New Roman" w:hAnsi="Times New Roman"/>
        </w:rPr>
      </w:pPr>
    </w:p>
    <w:p w14:paraId="4D81FDF1" w14:textId="77777777" w:rsidR="00CC58B9" w:rsidRDefault="00CC58B9">
      <w:pPr>
        <w:spacing w:line="200" w:lineRule="exact"/>
        <w:rPr>
          <w:rFonts w:ascii="Times New Roman" w:eastAsia="Times New Roman" w:hAnsi="Times New Roman"/>
        </w:rPr>
      </w:pPr>
    </w:p>
    <w:p w14:paraId="0EF7E869" w14:textId="77777777" w:rsidR="00CC58B9" w:rsidRDefault="00CC58B9">
      <w:pPr>
        <w:spacing w:line="200" w:lineRule="exact"/>
        <w:rPr>
          <w:rFonts w:ascii="Times New Roman" w:eastAsia="Times New Roman" w:hAnsi="Times New Roman"/>
        </w:rPr>
      </w:pPr>
    </w:p>
    <w:p w14:paraId="579BC029" w14:textId="77777777" w:rsidR="00CC58B9" w:rsidRDefault="00CC58B9">
      <w:pPr>
        <w:spacing w:line="200" w:lineRule="exact"/>
        <w:rPr>
          <w:rFonts w:ascii="Times New Roman" w:eastAsia="Times New Roman" w:hAnsi="Times New Roman"/>
        </w:rPr>
      </w:pPr>
    </w:p>
    <w:p w14:paraId="0D27D1B2" w14:textId="77777777" w:rsidR="00CC58B9" w:rsidRDefault="00CC58B9">
      <w:pPr>
        <w:spacing w:line="200" w:lineRule="exact"/>
        <w:rPr>
          <w:rFonts w:ascii="Times New Roman" w:eastAsia="Times New Roman" w:hAnsi="Times New Roman"/>
        </w:rPr>
      </w:pPr>
    </w:p>
    <w:p w14:paraId="4BA44340" w14:textId="77777777" w:rsidR="00CC58B9" w:rsidRDefault="00CC58B9">
      <w:pPr>
        <w:spacing w:line="200" w:lineRule="exact"/>
        <w:rPr>
          <w:rFonts w:ascii="Times New Roman" w:eastAsia="Times New Roman" w:hAnsi="Times New Roman"/>
        </w:rPr>
      </w:pPr>
    </w:p>
    <w:p w14:paraId="77B4C0D1" w14:textId="77777777" w:rsidR="00CC58B9" w:rsidRDefault="00CC58B9">
      <w:pPr>
        <w:spacing w:line="200" w:lineRule="exact"/>
        <w:rPr>
          <w:rFonts w:ascii="Times New Roman" w:eastAsia="Times New Roman" w:hAnsi="Times New Roman"/>
        </w:rPr>
      </w:pPr>
    </w:p>
    <w:p w14:paraId="6C561892" w14:textId="77777777" w:rsidR="00CC58B9" w:rsidRDefault="00CC58B9">
      <w:pPr>
        <w:spacing w:line="200" w:lineRule="exact"/>
        <w:rPr>
          <w:rFonts w:ascii="Times New Roman" w:eastAsia="Times New Roman" w:hAnsi="Times New Roman"/>
        </w:rPr>
      </w:pPr>
    </w:p>
    <w:p w14:paraId="3DF9829D" w14:textId="77777777" w:rsidR="00CC58B9" w:rsidRDefault="00CC58B9">
      <w:pPr>
        <w:spacing w:line="200" w:lineRule="exact"/>
        <w:rPr>
          <w:rFonts w:ascii="Times New Roman" w:eastAsia="Times New Roman" w:hAnsi="Times New Roman"/>
        </w:rPr>
      </w:pPr>
    </w:p>
    <w:p w14:paraId="28149854" w14:textId="77777777" w:rsidR="00CC58B9" w:rsidRDefault="00CC58B9">
      <w:pPr>
        <w:spacing w:line="377" w:lineRule="exact"/>
        <w:rPr>
          <w:rFonts w:ascii="Times New Roman" w:eastAsia="Times New Roman" w:hAnsi="Times New Roman"/>
        </w:rPr>
      </w:pPr>
    </w:p>
    <w:p w14:paraId="39249972" w14:textId="77777777" w:rsidR="00CC58B9" w:rsidRDefault="00000000">
      <w:pPr>
        <w:spacing w:line="0" w:lineRule="atLeast"/>
        <w:ind w:right="109"/>
        <w:jc w:val="center"/>
        <w:rPr>
          <w:rFonts w:ascii="Arial" w:eastAsia="Arial" w:hAnsi="Arial"/>
          <w:sz w:val="14"/>
        </w:rPr>
      </w:pPr>
      <w:r>
        <w:rPr>
          <w:rFonts w:ascii="Arial" w:eastAsia="Arial" w:hAnsi="Arial"/>
          <w:sz w:val="14"/>
        </w:rPr>
        <w:t>16</w:t>
      </w:r>
    </w:p>
    <w:p w14:paraId="4C1F7677" w14:textId="77777777" w:rsidR="00CC58B9" w:rsidRDefault="00CC58B9">
      <w:pPr>
        <w:spacing w:line="0" w:lineRule="atLeast"/>
        <w:ind w:right="109"/>
        <w:jc w:val="center"/>
        <w:rPr>
          <w:rFonts w:ascii="Arial" w:eastAsia="Arial" w:hAnsi="Arial"/>
          <w:sz w:val="14"/>
        </w:rPr>
        <w:sectPr w:rsidR="00CC58B9">
          <w:type w:val="continuous"/>
          <w:pgSz w:w="11900" w:h="16838"/>
          <w:pgMar w:top="1440" w:right="1440" w:bottom="226" w:left="1440" w:header="0" w:footer="0" w:gutter="0"/>
          <w:cols w:space="0" w:equalWidth="0">
            <w:col w:w="9029"/>
          </w:cols>
          <w:docGrid w:linePitch="360"/>
        </w:sectPr>
      </w:pPr>
    </w:p>
    <w:p w14:paraId="6E109B14" w14:textId="77777777" w:rsidR="00CC58B9" w:rsidRDefault="00000000">
      <w:pPr>
        <w:spacing w:line="0" w:lineRule="atLeast"/>
        <w:ind w:left="2669"/>
        <w:rPr>
          <w:rFonts w:ascii="Times New Roman" w:eastAsia="Times New Roman" w:hAnsi="Times New Roman"/>
          <w:b/>
          <w:sz w:val="22"/>
        </w:rPr>
      </w:pPr>
      <w:bookmarkStart w:id="2" w:name="page17"/>
      <w:bookmarkEnd w:id="2"/>
      <w:r>
        <w:rPr>
          <w:rFonts w:ascii="Times New Roman" w:eastAsia="Times New Roman" w:hAnsi="Times New Roman"/>
          <w:b/>
          <w:sz w:val="22"/>
        </w:rPr>
        <w:lastRenderedPageBreak/>
        <w:t>Pakuotės lapelis: informacija vartotojui</w:t>
      </w:r>
    </w:p>
    <w:p w14:paraId="0E1A4508" w14:textId="77777777" w:rsidR="00CC58B9" w:rsidRDefault="00CC58B9">
      <w:pPr>
        <w:spacing w:line="251" w:lineRule="exact"/>
        <w:rPr>
          <w:rFonts w:ascii="Times New Roman" w:eastAsia="Times New Roman" w:hAnsi="Times New Roman"/>
        </w:rPr>
      </w:pPr>
    </w:p>
    <w:p w14:paraId="20D6F3A3" w14:textId="77777777" w:rsidR="00CC58B9" w:rsidRDefault="00000000">
      <w:pPr>
        <w:spacing w:line="0" w:lineRule="atLeast"/>
        <w:ind w:left="749"/>
        <w:rPr>
          <w:rFonts w:ascii="Times New Roman" w:eastAsia="Times New Roman" w:hAnsi="Times New Roman"/>
          <w:b/>
          <w:sz w:val="22"/>
        </w:rPr>
      </w:pPr>
      <w:r>
        <w:rPr>
          <w:rFonts w:ascii="Times New Roman" w:eastAsia="Times New Roman" w:hAnsi="Times New Roman"/>
          <w:b/>
          <w:sz w:val="22"/>
        </w:rPr>
        <w:t>Ganirelix Gedeon Richter 0,25 mg/0,5 ml injekcinis tirpalas užpildytame švirkšte</w:t>
      </w:r>
    </w:p>
    <w:p w14:paraId="714D82BD" w14:textId="77777777" w:rsidR="00CC58B9" w:rsidRDefault="00CC58B9">
      <w:pPr>
        <w:spacing w:line="5" w:lineRule="exact"/>
        <w:rPr>
          <w:rFonts w:ascii="Times New Roman" w:eastAsia="Times New Roman" w:hAnsi="Times New Roman"/>
        </w:rPr>
      </w:pPr>
    </w:p>
    <w:p w14:paraId="459D7449" w14:textId="77777777" w:rsidR="00CC58B9" w:rsidRDefault="00000000">
      <w:pPr>
        <w:spacing w:line="0" w:lineRule="atLeast"/>
        <w:ind w:right="-40"/>
        <w:jc w:val="center"/>
        <w:rPr>
          <w:rFonts w:ascii="Times New Roman" w:eastAsia="Times New Roman" w:hAnsi="Times New Roman"/>
          <w:sz w:val="22"/>
        </w:rPr>
      </w:pPr>
      <w:r>
        <w:rPr>
          <w:rFonts w:ascii="Times New Roman" w:eastAsia="Times New Roman" w:hAnsi="Times New Roman"/>
          <w:sz w:val="22"/>
        </w:rPr>
        <w:t>ganireliksas (</w:t>
      </w:r>
      <w:r>
        <w:rPr>
          <w:rFonts w:ascii="Times New Roman" w:eastAsia="Times New Roman" w:hAnsi="Times New Roman"/>
          <w:i/>
          <w:sz w:val="22"/>
        </w:rPr>
        <w:t>ganirelixum</w:t>
      </w:r>
      <w:r>
        <w:rPr>
          <w:rFonts w:ascii="Times New Roman" w:eastAsia="Times New Roman" w:hAnsi="Times New Roman"/>
          <w:sz w:val="22"/>
        </w:rPr>
        <w:t>)</w:t>
      </w:r>
    </w:p>
    <w:p w14:paraId="4482F673" w14:textId="77777777" w:rsidR="00CC58B9" w:rsidRDefault="00CC58B9">
      <w:pPr>
        <w:spacing w:line="247" w:lineRule="exact"/>
        <w:rPr>
          <w:rFonts w:ascii="Times New Roman" w:eastAsia="Times New Roman" w:hAnsi="Times New Roman"/>
        </w:rPr>
      </w:pPr>
    </w:p>
    <w:p w14:paraId="6F358320" w14:textId="77777777" w:rsidR="00CC58B9" w:rsidRDefault="00000000">
      <w:pPr>
        <w:spacing w:line="242" w:lineRule="auto"/>
        <w:ind w:left="149" w:right="289" w:hanging="143"/>
        <w:rPr>
          <w:rFonts w:ascii="Times New Roman" w:eastAsia="Times New Roman" w:hAnsi="Times New Roman"/>
          <w:b/>
          <w:sz w:val="22"/>
        </w:rPr>
      </w:pPr>
      <w:r>
        <w:rPr>
          <w:rFonts w:ascii="Times New Roman" w:eastAsia="Times New Roman" w:hAnsi="Times New Roman"/>
          <w:b/>
          <w:sz w:val="22"/>
        </w:rPr>
        <w:t>Atidžiai perskaitykite visą šį lapelį, prieš pradėdami vartoti vaistą, nes jame pateikiama Jums svarbi informacija.</w:t>
      </w:r>
    </w:p>
    <w:p w14:paraId="72F44B4C" w14:textId="77777777" w:rsidR="00CC58B9" w:rsidRDefault="00CC58B9">
      <w:pPr>
        <w:spacing w:line="2" w:lineRule="exact"/>
        <w:rPr>
          <w:rFonts w:ascii="Times New Roman" w:eastAsia="Times New Roman" w:hAnsi="Times New Roman"/>
        </w:rPr>
      </w:pPr>
    </w:p>
    <w:p w14:paraId="20F9995F" w14:textId="77777777" w:rsidR="00CC58B9" w:rsidRDefault="00000000">
      <w:pPr>
        <w:numPr>
          <w:ilvl w:val="0"/>
          <w:numId w:val="44"/>
        </w:numPr>
        <w:tabs>
          <w:tab w:val="left" w:pos="569"/>
        </w:tabs>
        <w:spacing w:line="0" w:lineRule="atLeast"/>
        <w:ind w:left="569" w:hanging="564"/>
        <w:rPr>
          <w:rFonts w:ascii="Times New Roman" w:eastAsia="Times New Roman" w:hAnsi="Times New Roman"/>
          <w:sz w:val="22"/>
        </w:rPr>
      </w:pPr>
      <w:r>
        <w:rPr>
          <w:rFonts w:ascii="Times New Roman" w:eastAsia="Times New Roman" w:hAnsi="Times New Roman"/>
          <w:sz w:val="22"/>
        </w:rPr>
        <w:t>Neišmeskite šio lapelio, nes vėl gali prireikti jį perskaityti.</w:t>
      </w:r>
    </w:p>
    <w:p w14:paraId="227DA79B" w14:textId="77777777" w:rsidR="00CC58B9" w:rsidRDefault="00CC58B9">
      <w:pPr>
        <w:spacing w:line="1" w:lineRule="exact"/>
        <w:rPr>
          <w:rFonts w:ascii="Times New Roman" w:eastAsia="Times New Roman" w:hAnsi="Times New Roman"/>
          <w:sz w:val="22"/>
        </w:rPr>
      </w:pPr>
    </w:p>
    <w:p w14:paraId="4993B3D5" w14:textId="77777777" w:rsidR="00CC58B9" w:rsidRDefault="00000000">
      <w:pPr>
        <w:numPr>
          <w:ilvl w:val="0"/>
          <w:numId w:val="44"/>
        </w:numPr>
        <w:tabs>
          <w:tab w:val="left" w:pos="569"/>
        </w:tabs>
        <w:spacing w:line="236" w:lineRule="auto"/>
        <w:ind w:left="569" w:hanging="565"/>
        <w:rPr>
          <w:rFonts w:ascii="Times New Roman" w:eastAsia="Times New Roman" w:hAnsi="Times New Roman"/>
          <w:sz w:val="22"/>
        </w:rPr>
      </w:pPr>
      <w:r>
        <w:rPr>
          <w:rFonts w:ascii="Times New Roman" w:eastAsia="Times New Roman" w:hAnsi="Times New Roman"/>
          <w:sz w:val="22"/>
        </w:rPr>
        <w:t>Jeigu kiltų daugiau klausimų, kreipkitės į gydytoją, vaistininką arba slaugytoją.</w:t>
      </w:r>
    </w:p>
    <w:p w14:paraId="4266DA01" w14:textId="77777777" w:rsidR="00CC58B9" w:rsidRDefault="00000000">
      <w:pPr>
        <w:numPr>
          <w:ilvl w:val="0"/>
          <w:numId w:val="44"/>
        </w:numPr>
        <w:tabs>
          <w:tab w:val="left" w:pos="569"/>
        </w:tabs>
        <w:spacing w:line="241" w:lineRule="auto"/>
        <w:ind w:left="569" w:right="729" w:hanging="565"/>
        <w:rPr>
          <w:rFonts w:ascii="Times New Roman" w:eastAsia="Times New Roman" w:hAnsi="Times New Roman"/>
          <w:sz w:val="22"/>
        </w:rPr>
      </w:pPr>
      <w:r>
        <w:rPr>
          <w:rFonts w:ascii="Times New Roman" w:eastAsia="Times New Roman" w:hAnsi="Times New Roman"/>
          <w:sz w:val="22"/>
        </w:rPr>
        <w:t>Šis vaistas skirtas tik Jums, todėl kitiems žmonėms jo duoti negalima. Vaistas gali jiems pakenkti (net tiems, kurių ligos požymiai yra tokie patys kaip Jūsų).</w:t>
      </w:r>
    </w:p>
    <w:p w14:paraId="7EC63A37" w14:textId="77777777" w:rsidR="00CC58B9" w:rsidRDefault="00000000">
      <w:pPr>
        <w:numPr>
          <w:ilvl w:val="0"/>
          <w:numId w:val="44"/>
        </w:numPr>
        <w:tabs>
          <w:tab w:val="left" w:pos="569"/>
        </w:tabs>
        <w:spacing w:line="277" w:lineRule="auto"/>
        <w:ind w:left="569" w:right="729" w:hanging="565"/>
        <w:rPr>
          <w:rFonts w:ascii="Times New Roman" w:eastAsia="Times New Roman" w:hAnsi="Times New Roman"/>
          <w:sz w:val="22"/>
        </w:rPr>
      </w:pPr>
      <w:r>
        <w:rPr>
          <w:rFonts w:ascii="Times New Roman" w:eastAsia="Times New Roman" w:hAnsi="Times New Roman"/>
          <w:sz w:val="22"/>
        </w:rPr>
        <w:t>Jeigu pasireiškė šalutinis poveikis (net jeigu jis šiame lapelyje nenurodytas), kreipkitės į gydytoją, vaistininką arba slaugytoją. Žr. 4 skyrių.</w:t>
      </w:r>
    </w:p>
    <w:p w14:paraId="15B458BA" w14:textId="77777777" w:rsidR="00CC58B9" w:rsidRDefault="00CC58B9">
      <w:pPr>
        <w:spacing w:line="200" w:lineRule="exact"/>
        <w:rPr>
          <w:rFonts w:ascii="Times New Roman" w:eastAsia="Times New Roman" w:hAnsi="Times New Roman"/>
        </w:rPr>
      </w:pPr>
    </w:p>
    <w:p w14:paraId="42BC9E14" w14:textId="77777777" w:rsidR="00CC58B9" w:rsidRDefault="00CC58B9">
      <w:pPr>
        <w:spacing w:line="225" w:lineRule="exact"/>
        <w:rPr>
          <w:rFonts w:ascii="Times New Roman" w:eastAsia="Times New Roman" w:hAnsi="Times New Roman"/>
        </w:rPr>
      </w:pPr>
    </w:p>
    <w:p w14:paraId="59093C2E" w14:textId="77777777" w:rsidR="00CC58B9" w:rsidRDefault="00000000">
      <w:pPr>
        <w:spacing w:line="0" w:lineRule="atLeast"/>
        <w:ind w:left="9"/>
        <w:rPr>
          <w:rFonts w:ascii="Times New Roman" w:eastAsia="Times New Roman" w:hAnsi="Times New Roman"/>
          <w:b/>
          <w:sz w:val="22"/>
        </w:rPr>
      </w:pPr>
      <w:r>
        <w:rPr>
          <w:rFonts w:ascii="Times New Roman" w:eastAsia="Times New Roman" w:hAnsi="Times New Roman"/>
          <w:b/>
          <w:sz w:val="22"/>
        </w:rPr>
        <w:t>Apie ką rašoma šiame lapelyje?</w:t>
      </w:r>
    </w:p>
    <w:p w14:paraId="5256A586" w14:textId="77777777" w:rsidR="00CC58B9" w:rsidRDefault="00CC58B9">
      <w:pPr>
        <w:spacing w:line="254" w:lineRule="exact"/>
        <w:rPr>
          <w:rFonts w:ascii="Times New Roman" w:eastAsia="Times New Roman" w:hAnsi="Times New Roman"/>
        </w:rPr>
      </w:pPr>
    </w:p>
    <w:p w14:paraId="6118E656" w14:textId="77777777" w:rsidR="00CC58B9" w:rsidRDefault="00000000">
      <w:pPr>
        <w:numPr>
          <w:ilvl w:val="0"/>
          <w:numId w:val="45"/>
        </w:numPr>
        <w:tabs>
          <w:tab w:val="left" w:pos="429"/>
        </w:tabs>
        <w:spacing w:line="0" w:lineRule="atLeast"/>
        <w:ind w:left="429" w:hanging="420"/>
        <w:rPr>
          <w:rFonts w:ascii="Times New Roman" w:eastAsia="Times New Roman" w:hAnsi="Times New Roman"/>
          <w:sz w:val="22"/>
        </w:rPr>
      </w:pPr>
      <w:r>
        <w:rPr>
          <w:rFonts w:ascii="Times New Roman" w:eastAsia="Times New Roman" w:hAnsi="Times New Roman"/>
          <w:sz w:val="22"/>
        </w:rPr>
        <w:t>Kas yra Ganirelix Gedeon Richter ir kam jis vartojamas</w:t>
      </w:r>
    </w:p>
    <w:p w14:paraId="13495739" w14:textId="77777777" w:rsidR="00CC58B9" w:rsidRDefault="00CC58B9">
      <w:pPr>
        <w:spacing w:line="1" w:lineRule="exact"/>
        <w:rPr>
          <w:rFonts w:ascii="Times New Roman" w:eastAsia="Times New Roman" w:hAnsi="Times New Roman"/>
          <w:sz w:val="22"/>
        </w:rPr>
      </w:pPr>
    </w:p>
    <w:p w14:paraId="7FA3E159" w14:textId="77777777" w:rsidR="00CC58B9" w:rsidRDefault="00000000">
      <w:pPr>
        <w:numPr>
          <w:ilvl w:val="0"/>
          <w:numId w:val="45"/>
        </w:numPr>
        <w:tabs>
          <w:tab w:val="left" w:pos="429"/>
        </w:tabs>
        <w:spacing w:line="236" w:lineRule="auto"/>
        <w:ind w:left="429" w:hanging="420"/>
        <w:rPr>
          <w:rFonts w:ascii="Times New Roman" w:eastAsia="Times New Roman" w:hAnsi="Times New Roman"/>
          <w:sz w:val="22"/>
        </w:rPr>
      </w:pPr>
      <w:r>
        <w:rPr>
          <w:rFonts w:ascii="Times New Roman" w:eastAsia="Times New Roman" w:hAnsi="Times New Roman"/>
          <w:sz w:val="22"/>
        </w:rPr>
        <w:t>Kas žinotina prieš vartojant Ganirelix Gedeon Richter</w:t>
      </w:r>
    </w:p>
    <w:p w14:paraId="4D0903A6" w14:textId="77777777" w:rsidR="00CC58B9" w:rsidRDefault="00000000">
      <w:pPr>
        <w:numPr>
          <w:ilvl w:val="0"/>
          <w:numId w:val="45"/>
        </w:numPr>
        <w:tabs>
          <w:tab w:val="left" w:pos="429"/>
        </w:tabs>
        <w:spacing w:line="0" w:lineRule="atLeast"/>
        <w:ind w:left="429" w:hanging="420"/>
        <w:rPr>
          <w:rFonts w:ascii="Times New Roman" w:eastAsia="Times New Roman" w:hAnsi="Times New Roman"/>
          <w:sz w:val="22"/>
        </w:rPr>
      </w:pPr>
      <w:r>
        <w:rPr>
          <w:rFonts w:ascii="Times New Roman" w:eastAsia="Times New Roman" w:hAnsi="Times New Roman"/>
          <w:sz w:val="22"/>
        </w:rPr>
        <w:t>Kaip vartoti Ganirelix Gedeon Richter</w:t>
      </w:r>
    </w:p>
    <w:p w14:paraId="6DDDDBEE" w14:textId="77777777" w:rsidR="00CC58B9" w:rsidRDefault="00CC58B9">
      <w:pPr>
        <w:spacing w:line="1" w:lineRule="exact"/>
        <w:rPr>
          <w:rFonts w:ascii="Times New Roman" w:eastAsia="Times New Roman" w:hAnsi="Times New Roman"/>
          <w:sz w:val="22"/>
        </w:rPr>
      </w:pPr>
    </w:p>
    <w:p w14:paraId="734B377D" w14:textId="77777777" w:rsidR="00CC58B9" w:rsidRDefault="00000000">
      <w:pPr>
        <w:numPr>
          <w:ilvl w:val="0"/>
          <w:numId w:val="45"/>
        </w:numPr>
        <w:tabs>
          <w:tab w:val="left" w:pos="429"/>
        </w:tabs>
        <w:spacing w:line="0" w:lineRule="atLeast"/>
        <w:ind w:left="429" w:hanging="420"/>
        <w:rPr>
          <w:rFonts w:ascii="Times New Roman" w:eastAsia="Times New Roman" w:hAnsi="Times New Roman"/>
          <w:sz w:val="22"/>
        </w:rPr>
      </w:pPr>
      <w:r>
        <w:rPr>
          <w:rFonts w:ascii="Times New Roman" w:eastAsia="Times New Roman" w:hAnsi="Times New Roman"/>
          <w:sz w:val="22"/>
        </w:rPr>
        <w:t>Galimas šalutinis poveikis</w:t>
      </w:r>
    </w:p>
    <w:p w14:paraId="279CA455" w14:textId="77777777" w:rsidR="00CC58B9" w:rsidRDefault="00CC58B9">
      <w:pPr>
        <w:spacing w:line="1" w:lineRule="exact"/>
        <w:rPr>
          <w:rFonts w:ascii="Times New Roman" w:eastAsia="Times New Roman" w:hAnsi="Times New Roman"/>
          <w:sz w:val="22"/>
        </w:rPr>
      </w:pPr>
    </w:p>
    <w:p w14:paraId="3F591656" w14:textId="77777777" w:rsidR="00CC58B9" w:rsidRDefault="00000000">
      <w:pPr>
        <w:numPr>
          <w:ilvl w:val="0"/>
          <w:numId w:val="45"/>
        </w:numPr>
        <w:tabs>
          <w:tab w:val="left" w:pos="429"/>
        </w:tabs>
        <w:spacing w:line="236" w:lineRule="auto"/>
        <w:ind w:left="429" w:hanging="420"/>
        <w:rPr>
          <w:rFonts w:ascii="Times New Roman" w:eastAsia="Times New Roman" w:hAnsi="Times New Roman"/>
          <w:sz w:val="22"/>
        </w:rPr>
      </w:pPr>
      <w:r>
        <w:rPr>
          <w:rFonts w:ascii="Times New Roman" w:eastAsia="Times New Roman" w:hAnsi="Times New Roman"/>
          <w:sz w:val="22"/>
        </w:rPr>
        <w:t>Kaip laikyti Ganirelix Gedeon Richter</w:t>
      </w:r>
    </w:p>
    <w:p w14:paraId="57BAC9B1" w14:textId="77777777" w:rsidR="00CC58B9" w:rsidRDefault="00000000">
      <w:pPr>
        <w:numPr>
          <w:ilvl w:val="0"/>
          <w:numId w:val="45"/>
        </w:numPr>
        <w:tabs>
          <w:tab w:val="left" w:pos="429"/>
        </w:tabs>
        <w:spacing w:line="0" w:lineRule="atLeast"/>
        <w:ind w:left="429" w:hanging="420"/>
        <w:rPr>
          <w:rFonts w:ascii="Times New Roman" w:eastAsia="Times New Roman" w:hAnsi="Times New Roman"/>
          <w:sz w:val="22"/>
        </w:rPr>
      </w:pPr>
      <w:r>
        <w:rPr>
          <w:rFonts w:ascii="Times New Roman" w:eastAsia="Times New Roman" w:hAnsi="Times New Roman"/>
          <w:sz w:val="22"/>
        </w:rPr>
        <w:t>Pakuotės turinys ir kita informacija</w:t>
      </w:r>
    </w:p>
    <w:p w14:paraId="33D86D15" w14:textId="77777777" w:rsidR="00CC58B9" w:rsidRDefault="00CC58B9">
      <w:pPr>
        <w:spacing w:line="200" w:lineRule="exact"/>
        <w:rPr>
          <w:rFonts w:ascii="Times New Roman" w:eastAsia="Times New Roman" w:hAnsi="Times New Roman"/>
          <w:sz w:val="22"/>
        </w:rPr>
      </w:pPr>
    </w:p>
    <w:p w14:paraId="10DD9A0B" w14:textId="77777777" w:rsidR="00CC58B9" w:rsidRDefault="00CC58B9">
      <w:pPr>
        <w:spacing w:line="306" w:lineRule="exact"/>
        <w:rPr>
          <w:rFonts w:ascii="Times New Roman" w:eastAsia="Times New Roman" w:hAnsi="Times New Roman"/>
          <w:sz w:val="22"/>
        </w:rPr>
      </w:pPr>
    </w:p>
    <w:p w14:paraId="206B628D" w14:textId="77777777" w:rsidR="00CC58B9" w:rsidRDefault="00000000">
      <w:pPr>
        <w:numPr>
          <w:ilvl w:val="0"/>
          <w:numId w:val="46"/>
        </w:numPr>
        <w:tabs>
          <w:tab w:val="left" w:pos="569"/>
        </w:tabs>
        <w:spacing w:line="0" w:lineRule="atLeast"/>
        <w:ind w:left="569" w:hanging="569"/>
        <w:rPr>
          <w:rFonts w:ascii="Times New Roman" w:eastAsia="Times New Roman" w:hAnsi="Times New Roman"/>
          <w:b/>
          <w:sz w:val="22"/>
        </w:rPr>
      </w:pPr>
      <w:r>
        <w:rPr>
          <w:rFonts w:ascii="Times New Roman" w:eastAsia="Times New Roman" w:hAnsi="Times New Roman"/>
          <w:b/>
          <w:sz w:val="22"/>
        </w:rPr>
        <w:t>Kas yra Ganirelix Gedeon Richter ir kam jis vartojamas</w:t>
      </w:r>
    </w:p>
    <w:p w14:paraId="52B08ACC" w14:textId="77777777" w:rsidR="00CC58B9" w:rsidRDefault="00CC58B9">
      <w:pPr>
        <w:spacing w:line="254" w:lineRule="exact"/>
        <w:rPr>
          <w:rFonts w:ascii="Times New Roman" w:eastAsia="Times New Roman" w:hAnsi="Times New Roman"/>
        </w:rPr>
      </w:pPr>
    </w:p>
    <w:p w14:paraId="59C98A33" w14:textId="77777777" w:rsidR="00CC58B9" w:rsidRDefault="00000000">
      <w:pPr>
        <w:spacing w:line="245" w:lineRule="auto"/>
        <w:ind w:left="9" w:right="269"/>
        <w:rPr>
          <w:rFonts w:ascii="Times New Roman" w:eastAsia="Times New Roman" w:hAnsi="Times New Roman"/>
          <w:sz w:val="22"/>
        </w:rPr>
      </w:pPr>
      <w:r>
        <w:rPr>
          <w:rFonts w:ascii="Times New Roman" w:eastAsia="Times New Roman" w:hAnsi="Times New Roman"/>
          <w:sz w:val="22"/>
        </w:rPr>
        <w:t>Ganirelix Gedeon Richter sudėtyje yra veikliosios medžiagos ganirelikso ir priklauso vaistų grupei, vadinamai „gonadotropiną išskiriančio hormono antagonistais“, kurie veikia priešingai natūraliam gonadotropinus išskiriančiam hormonui (GnIH) . GnIH reguliuoja gonadotropinų, t. y. liuteinizuojančio hormono (LH) ir folikulus stimuliuojančio hormono (FSH) išskyrimą. Gonadotropinai yra svarbūs žmogaus vaisingumui ir dauginimosi funkcijai. Moterims FSH būtinas folikulų augimui ir brendimui kiaušidėse. Folikulai yra maži, apvalūs maišeliai, kuriuose yra kiaušinėlis. LH būtinas subrendusiam kiaušinėliui pasišalinti iš folikulo ir kiaušidės, t.y. ovuliacijai. Ganirelix Gedeon Richter slopina GnIH veikimą, todėl slopinamas gonadotropinų, labiausiai LH, išskyrimas.</w:t>
      </w:r>
    </w:p>
    <w:p w14:paraId="23C7BB6B" w14:textId="77777777" w:rsidR="00CC58B9" w:rsidRDefault="00CC58B9">
      <w:pPr>
        <w:spacing w:line="206" w:lineRule="exact"/>
        <w:rPr>
          <w:rFonts w:ascii="Times New Roman" w:eastAsia="Times New Roman" w:hAnsi="Times New Roman"/>
        </w:rPr>
      </w:pPr>
    </w:p>
    <w:p w14:paraId="406DB922" w14:textId="77777777" w:rsidR="00CC58B9" w:rsidRDefault="00000000">
      <w:pPr>
        <w:spacing w:line="0" w:lineRule="atLeast"/>
        <w:ind w:left="9"/>
        <w:rPr>
          <w:rFonts w:ascii="Times New Roman" w:eastAsia="Times New Roman" w:hAnsi="Times New Roman"/>
          <w:i/>
          <w:sz w:val="22"/>
        </w:rPr>
      </w:pPr>
      <w:r>
        <w:rPr>
          <w:rFonts w:ascii="Times New Roman" w:eastAsia="Times New Roman" w:hAnsi="Times New Roman"/>
          <w:i/>
          <w:sz w:val="22"/>
        </w:rPr>
        <w:t>Kam Ganirelix Gedeon Richter vartojamas</w:t>
      </w:r>
    </w:p>
    <w:p w14:paraId="4C642F35" w14:textId="77777777" w:rsidR="00CC58B9" w:rsidRDefault="00000000">
      <w:pPr>
        <w:spacing w:line="0" w:lineRule="atLeast"/>
        <w:ind w:left="9" w:right="409"/>
        <w:jc w:val="both"/>
        <w:rPr>
          <w:rFonts w:ascii="Times New Roman" w:eastAsia="Times New Roman" w:hAnsi="Times New Roman"/>
          <w:sz w:val="22"/>
        </w:rPr>
      </w:pPr>
      <w:r>
        <w:rPr>
          <w:rFonts w:ascii="Times New Roman" w:eastAsia="Times New Roman" w:hAnsi="Times New Roman"/>
          <w:sz w:val="22"/>
        </w:rPr>
        <w:t xml:space="preserve">Darant moters apvaisinimą pagalbiniu būdu, įskaitant apvaisinimą </w:t>
      </w:r>
      <w:r>
        <w:rPr>
          <w:rFonts w:ascii="Times New Roman" w:eastAsia="Times New Roman" w:hAnsi="Times New Roman"/>
          <w:i/>
          <w:sz w:val="22"/>
        </w:rPr>
        <w:t>in vitro</w:t>
      </w:r>
      <w:r>
        <w:rPr>
          <w:rFonts w:ascii="Times New Roman" w:eastAsia="Times New Roman" w:hAnsi="Times New Roman"/>
          <w:sz w:val="22"/>
        </w:rPr>
        <w:t xml:space="preserve"> (AIV) bei kitus būdus, kartais ovuliacija gali įvykti per anksti, todėl gali ženkliai sumažėti pastojimo tikimybė. Ganirelix Gedeon Richter vartojamas siekiant išvengti priešlaikinės LH išsiskyrimo bangos, kuri gali sukelti priešlaikinį kiaušinėlio pasišalinimą.</w:t>
      </w:r>
    </w:p>
    <w:p w14:paraId="3A73E6A3" w14:textId="77777777" w:rsidR="00CC58B9" w:rsidRDefault="00CC58B9">
      <w:pPr>
        <w:spacing w:line="1" w:lineRule="exact"/>
        <w:rPr>
          <w:rFonts w:ascii="Times New Roman" w:eastAsia="Times New Roman" w:hAnsi="Times New Roman"/>
        </w:rPr>
      </w:pPr>
    </w:p>
    <w:p w14:paraId="0B63C1A7" w14:textId="77777777" w:rsidR="00CC58B9" w:rsidRDefault="00000000">
      <w:pPr>
        <w:spacing w:line="301" w:lineRule="auto"/>
        <w:ind w:left="9" w:right="629"/>
        <w:rPr>
          <w:rFonts w:ascii="Times New Roman" w:eastAsia="Times New Roman" w:hAnsi="Times New Roman"/>
          <w:sz w:val="21"/>
        </w:rPr>
      </w:pPr>
      <w:r>
        <w:rPr>
          <w:rFonts w:ascii="Times New Roman" w:eastAsia="Times New Roman" w:hAnsi="Times New Roman"/>
          <w:sz w:val="21"/>
        </w:rPr>
        <w:t>Klinikinių tyrimų metu ganireliksas vartotas kartu su rekombinantiniu folikulus stimuliuojančiu hormonu (FSH) arba ilgai veikiančiu folikulus stimuliuojančiu vaistu korifolitropinu alfa.</w:t>
      </w:r>
    </w:p>
    <w:p w14:paraId="0D08CD42" w14:textId="77777777" w:rsidR="00CC58B9" w:rsidRDefault="00CC58B9">
      <w:pPr>
        <w:spacing w:line="398" w:lineRule="exact"/>
        <w:rPr>
          <w:rFonts w:ascii="Times New Roman" w:eastAsia="Times New Roman" w:hAnsi="Times New Roman"/>
        </w:rPr>
      </w:pPr>
    </w:p>
    <w:p w14:paraId="25B70930" w14:textId="77777777" w:rsidR="00CC58B9" w:rsidRDefault="00000000">
      <w:pPr>
        <w:numPr>
          <w:ilvl w:val="0"/>
          <w:numId w:val="47"/>
        </w:numPr>
        <w:tabs>
          <w:tab w:val="left" w:pos="576"/>
        </w:tabs>
        <w:spacing w:line="481" w:lineRule="auto"/>
        <w:ind w:left="9" w:right="3369" w:hanging="9"/>
        <w:rPr>
          <w:rFonts w:ascii="Times New Roman" w:eastAsia="Times New Roman" w:hAnsi="Times New Roman"/>
          <w:b/>
          <w:sz w:val="22"/>
        </w:rPr>
      </w:pPr>
      <w:r>
        <w:rPr>
          <w:rFonts w:ascii="Times New Roman" w:eastAsia="Times New Roman" w:hAnsi="Times New Roman"/>
          <w:b/>
          <w:sz w:val="22"/>
        </w:rPr>
        <w:t>Kas žinotina prieš vartojant Ganirelix Gedeon Richter Ganirelix Gedeon Richter vartoti negalima</w:t>
      </w:r>
    </w:p>
    <w:p w14:paraId="79E8305B" w14:textId="77777777" w:rsidR="00CC58B9" w:rsidRDefault="00CC58B9">
      <w:pPr>
        <w:spacing w:line="2" w:lineRule="exact"/>
        <w:rPr>
          <w:rFonts w:ascii="Times New Roman" w:eastAsia="Times New Roman" w:hAnsi="Times New Roman"/>
        </w:rPr>
      </w:pPr>
    </w:p>
    <w:p w14:paraId="5B93FC8E" w14:textId="77777777" w:rsidR="00CC58B9" w:rsidRDefault="00000000">
      <w:pPr>
        <w:numPr>
          <w:ilvl w:val="0"/>
          <w:numId w:val="48"/>
        </w:numPr>
        <w:tabs>
          <w:tab w:val="left" w:pos="369"/>
        </w:tabs>
        <w:spacing w:line="241" w:lineRule="auto"/>
        <w:ind w:left="369" w:right="449" w:hanging="364"/>
        <w:rPr>
          <w:rFonts w:ascii="Times New Roman" w:eastAsia="Times New Roman" w:hAnsi="Times New Roman"/>
          <w:sz w:val="22"/>
        </w:rPr>
      </w:pPr>
      <w:r>
        <w:rPr>
          <w:rFonts w:ascii="Times New Roman" w:eastAsia="Times New Roman" w:hAnsi="Times New Roman"/>
          <w:sz w:val="22"/>
        </w:rPr>
        <w:t>jeigu yra alergija ganireliksui arba bet kuriai pagalbinei šio vaisto medžiagai (jos išvardytos 6 skyriuje);</w:t>
      </w:r>
    </w:p>
    <w:p w14:paraId="574CCA32" w14:textId="77777777" w:rsidR="00CC58B9" w:rsidRDefault="00000000">
      <w:pPr>
        <w:numPr>
          <w:ilvl w:val="0"/>
          <w:numId w:val="48"/>
        </w:numPr>
        <w:tabs>
          <w:tab w:val="left" w:pos="369"/>
        </w:tabs>
        <w:spacing w:line="0" w:lineRule="atLeast"/>
        <w:ind w:left="369" w:hanging="364"/>
        <w:rPr>
          <w:rFonts w:ascii="Times New Roman" w:eastAsia="Times New Roman" w:hAnsi="Times New Roman"/>
          <w:sz w:val="21"/>
        </w:rPr>
      </w:pPr>
      <w:r>
        <w:rPr>
          <w:rFonts w:ascii="Times New Roman" w:eastAsia="Times New Roman" w:hAnsi="Times New Roman"/>
          <w:sz w:val="21"/>
        </w:rPr>
        <w:t>jeigu yra padidėjęs jautrumas gonadotropinus išskiriančiam hormonui (GnIH) arba jo analogams;</w:t>
      </w:r>
    </w:p>
    <w:p w14:paraId="37F5CE9C" w14:textId="77777777" w:rsidR="00CC58B9" w:rsidRDefault="00CC58B9">
      <w:pPr>
        <w:spacing w:line="8" w:lineRule="exact"/>
        <w:rPr>
          <w:rFonts w:ascii="Times New Roman" w:eastAsia="Times New Roman" w:hAnsi="Times New Roman"/>
          <w:sz w:val="21"/>
        </w:rPr>
      </w:pPr>
    </w:p>
    <w:p w14:paraId="6C040678" w14:textId="77777777" w:rsidR="00CC58B9" w:rsidRDefault="00000000">
      <w:pPr>
        <w:numPr>
          <w:ilvl w:val="0"/>
          <w:numId w:val="48"/>
        </w:numPr>
        <w:tabs>
          <w:tab w:val="left" w:pos="369"/>
        </w:tabs>
        <w:spacing w:line="0" w:lineRule="atLeast"/>
        <w:ind w:left="369" w:hanging="364"/>
        <w:rPr>
          <w:rFonts w:ascii="Times New Roman" w:eastAsia="Times New Roman" w:hAnsi="Times New Roman"/>
          <w:sz w:val="22"/>
        </w:rPr>
      </w:pPr>
      <w:r>
        <w:rPr>
          <w:rFonts w:ascii="Times New Roman" w:eastAsia="Times New Roman" w:hAnsi="Times New Roman"/>
          <w:sz w:val="22"/>
        </w:rPr>
        <w:t>jeigu Jūs sergate vidutinio sunkumo ar sunkia inkstų arba kepenų liga;</w:t>
      </w:r>
    </w:p>
    <w:p w14:paraId="71791497" w14:textId="77777777" w:rsidR="00CC58B9" w:rsidRDefault="00CC58B9">
      <w:pPr>
        <w:spacing w:line="1" w:lineRule="exact"/>
        <w:rPr>
          <w:rFonts w:ascii="Times New Roman" w:eastAsia="Times New Roman" w:hAnsi="Times New Roman"/>
          <w:sz w:val="22"/>
        </w:rPr>
      </w:pPr>
    </w:p>
    <w:p w14:paraId="4D17CD61" w14:textId="77777777" w:rsidR="00CC58B9" w:rsidRDefault="00000000">
      <w:pPr>
        <w:numPr>
          <w:ilvl w:val="0"/>
          <w:numId w:val="48"/>
        </w:numPr>
        <w:tabs>
          <w:tab w:val="left" w:pos="369"/>
        </w:tabs>
        <w:spacing w:line="0" w:lineRule="atLeast"/>
        <w:ind w:left="369" w:hanging="364"/>
        <w:rPr>
          <w:rFonts w:ascii="Times New Roman" w:eastAsia="Times New Roman" w:hAnsi="Times New Roman"/>
          <w:sz w:val="22"/>
        </w:rPr>
      </w:pPr>
      <w:r>
        <w:rPr>
          <w:rFonts w:ascii="Times New Roman" w:eastAsia="Times New Roman" w:hAnsi="Times New Roman"/>
          <w:sz w:val="22"/>
        </w:rPr>
        <w:t>jeigu Jūs nėščia arba krūtimi maitinate kūdikį.</w:t>
      </w:r>
    </w:p>
    <w:p w14:paraId="252EEB11" w14:textId="77777777" w:rsidR="00CC58B9" w:rsidRDefault="00CC58B9">
      <w:pPr>
        <w:spacing w:line="247" w:lineRule="exact"/>
        <w:rPr>
          <w:rFonts w:ascii="Times New Roman" w:eastAsia="Times New Roman" w:hAnsi="Times New Roman"/>
        </w:rPr>
      </w:pPr>
    </w:p>
    <w:p w14:paraId="13FCA313" w14:textId="77777777" w:rsidR="00CC58B9" w:rsidRDefault="00000000">
      <w:pPr>
        <w:spacing w:line="0" w:lineRule="atLeast"/>
        <w:ind w:left="9"/>
        <w:rPr>
          <w:rFonts w:ascii="Times New Roman" w:eastAsia="Times New Roman" w:hAnsi="Times New Roman"/>
          <w:b/>
          <w:sz w:val="22"/>
        </w:rPr>
      </w:pPr>
      <w:r>
        <w:rPr>
          <w:rFonts w:ascii="Times New Roman" w:eastAsia="Times New Roman" w:hAnsi="Times New Roman"/>
          <w:b/>
          <w:sz w:val="22"/>
        </w:rPr>
        <w:t>Įspėjimai ir atsargumo priemonės</w:t>
      </w:r>
    </w:p>
    <w:p w14:paraId="5E08D6B5" w14:textId="77777777" w:rsidR="00CC58B9" w:rsidRDefault="00CC58B9">
      <w:pPr>
        <w:spacing w:line="0" w:lineRule="atLeast"/>
        <w:ind w:left="9"/>
        <w:rPr>
          <w:rFonts w:ascii="Times New Roman" w:eastAsia="Times New Roman" w:hAnsi="Times New Roman"/>
          <w:b/>
          <w:sz w:val="22"/>
        </w:rPr>
        <w:sectPr w:rsidR="00CC58B9">
          <w:pgSz w:w="11900" w:h="16838"/>
          <w:pgMar w:top="1106" w:right="1440" w:bottom="226" w:left="1411" w:header="0" w:footer="0" w:gutter="0"/>
          <w:cols w:space="0" w:equalWidth="0">
            <w:col w:w="9058"/>
          </w:cols>
          <w:docGrid w:linePitch="360"/>
        </w:sectPr>
      </w:pPr>
    </w:p>
    <w:p w14:paraId="1421D08C" w14:textId="77777777" w:rsidR="00CC58B9" w:rsidRDefault="00CC58B9">
      <w:pPr>
        <w:spacing w:line="366" w:lineRule="exact"/>
        <w:rPr>
          <w:rFonts w:ascii="Times New Roman" w:eastAsia="Times New Roman" w:hAnsi="Times New Roman"/>
        </w:rPr>
      </w:pPr>
    </w:p>
    <w:p w14:paraId="704A48D3" w14:textId="77777777" w:rsidR="00CC58B9" w:rsidRDefault="00000000">
      <w:pPr>
        <w:spacing w:line="0" w:lineRule="atLeast"/>
        <w:ind w:right="79"/>
        <w:jc w:val="center"/>
        <w:rPr>
          <w:rFonts w:ascii="Arial" w:eastAsia="Arial" w:hAnsi="Arial"/>
          <w:sz w:val="14"/>
        </w:rPr>
      </w:pPr>
      <w:r>
        <w:rPr>
          <w:rFonts w:ascii="Arial" w:eastAsia="Arial" w:hAnsi="Arial"/>
          <w:sz w:val="14"/>
        </w:rPr>
        <w:t>17</w:t>
      </w:r>
    </w:p>
    <w:p w14:paraId="6CD8A8CE" w14:textId="77777777" w:rsidR="00CC58B9" w:rsidRDefault="00CC58B9">
      <w:pPr>
        <w:spacing w:line="0" w:lineRule="atLeast"/>
        <w:ind w:right="79"/>
        <w:jc w:val="center"/>
        <w:rPr>
          <w:rFonts w:ascii="Arial" w:eastAsia="Arial" w:hAnsi="Arial"/>
          <w:sz w:val="14"/>
        </w:rPr>
        <w:sectPr w:rsidR="00CC58B9">
          <w:type w:val="continuous"/>
          <w:pgSz w:w="11900" w:h="16838"/>
          <w:pgMar w:top="1106" w:right="1440" w:bottom="226" w:left="1411" w:header="0" w:footer="0" w:gutter="0"/>
          <w:cols w:space="0" w:equalWidth="0">
            <w:col w:w="9058"/>
          </w:cols>
          <w:docGrid w:linePitch="360"/>
        </w:sectPr>
      </w:pPr>
    </w:p>
    <w:p w14:paraId="4ED0E53D" w14:textId="77777777" w:rsidR="00CC58B9" w:rsidRDefault="00000000">
      <w:pPr>
        <w:spacing w:line="359" w:lineRule="auto"/>
        <w:ind w:left="9" w:right="20"/>
        <w:rPr>
          <w:rFonts w:ascii="Times New Roman" w:eastAsia="Times New Roman" w:hAnsi="Times New Roman"/>
          <w:i/>
          <w:sz w:val="22"/>
        </w:rPr>
      </w:pPr>
      <w:bookmarkStart w:id="3" w:name="page18"/>
      <w:bookmarkEnd w:id="3"/>
      <w:r>
        <w:rPr>
          <w:rFonts w:ascii="Times New Roman" w:eastAsia="Times New Roman" w:hAnsi="Times New Roman"/>
          <w:sz w:val="22"/>
        </w:rPr>
        <w:lastRenderedPageBreak/>
        <w:t>Pasitarkite su gydytoju, vaistininku arba slaugytoju, prieš pradėdami vartoti Ganirelix Gedeon Richter.</w:t>
      </w:r>
      <w:r>
        <w:rPr>
          <w:rFonts w:ascii="Times New Roman" w:eastAsia="Times New Roman" w:hAnsi="Times New Roman"/>
          <w:i/>
          <w:sz w:val="22"/>
        </w:rPr>
        <w:t xml:space="preserve"> Alerginės reakcijos</w:t>
      </w:r>
    </w:p>
    <w:p w14:paraId="3EF73F7C" w14:textId="77777777" w:rsidR="00CC58B9" w:rsidRDefault="00CC58B9">
      <w:pPr>
        <w:spacing w:line="1" w:lineRule="exact"/>
        <w:rPr>
          <w:rFonts w:ascii="Times New Roman" w:eastAsia="Times New Roman" w:hAnsi="Times New Roman"/>
        </w:rPr>
      </w:pPr>
    </w:p>
    <w:p w14:paraId="2E4B4839" w14:textId="77777777" w:rsidR="00CC58B9" w:rsidRDefault="00000000">
      <w:pPr>
        <w:spacing w:line="239" w:lineRule="auto"/>
        <w:ind w:left="9" w:right="420"/>
        <w:jc w:val="both"/>
        <w:rPr>
          <w:rFonts w:ascii="Times New Roman" w:eastAsia="Times New Roman" w:hAnsi="Times New Roman"/>
          <w:sz w:val="22"/>
        </w:rPr>
      </w:pPr>
      <w:r>
        <w:rPr>
          <w:rFonts w:ascii="Times New Roman" w:eastAsia="Times New Roman" w:hAnsi="Times New Roman"/>
          <w:sz w:val="22"/>
        </w:rPr>
        <w:t>Jeigu Jums yra aktyvi alerginė būklė, apie tai pasakykite gydytojui. Atsižvelgęs į būklės sunkumą, gydytojas nuspręs, ar gydymo metu reikalinga papildoma stebėsena. Jau po pirmosios dozės buvo pastebėtos alerginės reakcijos.</w:t>
      </w:r>
    </w:p>
    <w:p w14:paraId="191E73D3" w14:textId="77777777" w:rsidR="00CC58B9" w:rsidRDefault="00CC58B9">
      <w:pPr>
        <w:spacing w:line="2" w:lineRule="exact"/>
        <w:rPr>
          <w:rFonts w:ascii="Times New Roman" w:eastAsia="Times New Roman" w:hAnsi="Times New Roman"/>
        </w:rPr>
      </w:pPr>
    </w:p>
    <w:p w14:paraId="404E1336" w14:textId="77777777" w:rsidR="00CC58B9" w:rsidRDefault="00000000">
      <w:pPr>
        <w:spacing w:line="253" w:lineRule="auto"/>
        <w:ind w:left="9" w:right="360"/>
        <w:rPr>
          <w:rFonts w:ascii="Times New Roman" w:eastAsia="Times New Roman" w:hAnsi="Times New Roman"/>
          <w:sz w:val="22"/>
        </w:rPr>
      </w:pPr>
      <w:r>
        <w:rPr>
          <w:rFonts w:ascii="Times New Roman" w:eastAsia="Times New Roman" w:hAnsi="Times New Roman"/>
          <w:sz w:val="22"/>
        </w:rPr>
        <w:t>Pranešta apie išplitusias ir vietines alergines reakcijas – dilgėlinę bei veido, lūpų, liežuvio ir (ar) gerklės patinimą, dėl kurio gali pasunkėti kvėpavimas ir (ar) rijimas (vadinamoji angioneurozinė edema ir (ar) anafilaksija, taip pat žr. 4 skyrių). Jeigu Jums pasireikštų alerginė reakcija, nutraukite Ganirelix Gedeon Richter vartojimą ir nedelsdama kreipkitės medicininės pagalbos.</w:t>
      </w:r>
    </w:p>
    <w:p w14:paraId="0E43C2E1" w14:textId="77777777" w:rsidR="00CC58B9" w:rsidRDefault="00CC58B9">
      <w:pPr>
        <w:spacing w:line="197" w:lineRule="exact"/>
        <w:rPr>
          <w:rFonts w:ascii="Times New Roman" w:eastAsia="Times New Roman" w:hAnsi="Times New Roman"/>
        </w:rPr>
      </w:pPr>
    </w:p>
    <w:p w14:paraId="5897F76C" w14:textId="77777777" w:rsidR="00CC58B9" w:rsidRDefault="00000000">
      <w:pPr>
        <w:spacing w:line="0" w:lineRule="atLeast"/>
        <w:ind w:left="9"/>
        <w:rPr>
          <w:rFonts w:ascii="Times New Roman" w:eastAsia="Times New Roman" w:hAnsi="Times New Roman"/>
          <w:i/>
          <w:sz w:val="22"/>
        </w:rPr>
      </w:pPr>
      <w:r>
        <w:rPr>
          <w:rFonts w:ascii="Times New Roman" w:eastAsia="Times New Roman" w:hAnsi="Times New Roman"/>
          <w:i/>
          <w:sz w:val="22"/>
        </w:rPr>
        <w:t>Kiaušidžių hiperstimuliacijos sindromas (KHSS)</w:t>
      </w:r>
    </w:p>
    <w:p w14:paraId="58FBC13A" w14:textId="77777777" w:rsidR="00CC58B9" w:rsidRDefault="00000000">
      <w:pPr>
        <w:spacing w:line="261" w:lineRule="auto"/>
        <w:ind w:left="9"/>
        <w:rPr>
          <w:rFonts w:ascii="Times New Roman" w:eastAsia="Times New Roman" w:hAnsi="Times New Roman"/>
          <w:sz w:val="22"/>
        </w:rPr>
      </w:pPr>
      <w:r>
        <w:rPr>
          <w:rFonts w:ascii="Times New Roman" w:eastAsia="Times New Roman" w:hAnsi="Times New Roman"/>
          <w:sz w:val="22"/>
        </w:rPr>
        <w:t>Stimuliuojant hormonais kiaušidžių funkciją arba po stimuliacijos, gali pasireikšti kiaušidžių hiperstimuliacijos sindromas. Šis sindromas atsiranda dėl gonadotropinų poveikio. Prašome perskaityti gydytojo skirto vaisto, kurio sudėtyje yra gonadotropinų, pakuotės lapelį.</w:t>
      </w:r>
    </w:p>
    <w:p w14:paraId="4D30A37D" w14:textId="77777777" w:rsidR="00CC58B9" w:rsidRDefault="00CC58B9">
      <w:pPr>
        <w:spacing w:line="189" w:lineRule="exact"/>
        <w:rPr>
          <w:rFonts w:ascii="Times New Roman" w:eastAsia="Times New Roman" w:hAnsi="Times New Roman"/>
        </w:rPr>
      </w:pPr>
    </w:p>
    <w:p w14:paraId="5DFCCEF2" w14:textId="77777777" w:rsidR="00CC58B9" w:rsidRDefault="00000000">
      <w:pPr>
        <w:spacing w:line="0" w:lineRule="atLeast"/>
        <w:ind w:left="9"/>
        <w:rPr>
          <w:rFonts w:ascii="Times New Roman" w:eastAsia="Times New Roman" w:hAnsi="Times New Roman"/>
          <w:i/>
          <w:sz w:val="22"/>
        </w:rPr>
      </w:pPr>
      <w:r>
        <w:rPr>
          <w:rFonts w:ascii="Times New Roman" w:eastAsia="Times New Roman" w:hAnsi="Times New Roman"/>
          <w:i/>
          <w:sz w:val="22"/>
        </w:rPr>
        <w:t>Daugiavaisis nėštumas ar apsigimimai</w:t>
      </w:r>
    </w:p>
    <w:p w14:paraId="469C0044" w14:textId="77777777" w:rsidR="00CC58B9" w:rsidRDefault="00000000">
      <w:pPr>
        <w:spacing w:line="250" w:lineRule="auto"/>
        <w:ind w:left="9" w:right="60"/>
        <w:rPr>
          <w:rFonts w:ascii="Times New Roman" w:eastAsia="Times New Roman" w:hAnsi="Times New Roman"/>
          <w:sz w:val="22"/>
        </w:rPr>
      </w:pPr>
      <w:r>
        <w:rPr>
          <w:rFonts w:ascii="Times New Roman" w:eastAsia="Times New Roman" w:hAnsi="Times New Roman"/>
          <w:sz w:val="22"/>
        </w:rPr>
        <w:t>Po apvaisinimo pagalbiniu būdu, įgimtų sklaidos trūkumų atsiradimo galimybė gali būti šiek tiek didesnė, nei po fiziologinio pastojimo. Manoma, jog tai gali priklausyti nuo tėvų (pvz., moters amžiaus, tėvo spermos savybių) ir dauginio nėštumo. Sklaidos trūkumų atsiradimo galimybė, atliekant pagalbinį apvaisinimą vartojant ganireliksą, nesiskiria nuo tokios galimybės pagalbinio apvaisinimo procedūrų metu naudojant kitus GnIH analogus.</w:t>
      </w:r>
    </w:p>
    <w:p w14:paraId="69C30F2F" w14:textId="77777777" w:rsidR="00CC58B9" w:rsidRDefault="00CC58B9">
      <w:pPr>
        <w:spacing w:line="200" w:lineRule="exact"/>
        <w:rPr>
          <w:rFonts w:ascii="Times New Roman" w:eastAsia="Times New Roman" w:hAnsi="Times New Roman"/>
        </w:rPr>
      </w:pPr>
    </w:p>
    <w:p w14:paraId="7B2A8025" w14:textId="77777777" w:rsidR="00CC58B9" w:rsidRDefault="00000000">
      <w:pPr>
        <w:spacing w:line="0" w:lineRule="atLeast"/>
        <w:ind w:left="9"/>
        <w:rPr>
          <w:rFonts w:ascii="Times New Roman" w:eastAsia="Times New Roman" w:hAnsi="Times New Roman"/>
          <w:i/>
          <w:sz w:val="22"/>
        </w:rPr>
      </w:pPr>
      <w:r>
        <w:rPr>
          <w:rFonts w:ascii="Times New Roman" w:eastAsia="Times New Roman" w:hAnsi="Times New Roman"/>
          <w:i/>
          <w:sz w:val="22"/>
        </w:rPr>
        <w:t>Nėštumo komplikacijos</w:t>
      </w:r>
    </w:p>
    <w:p w14:paraId="2883183C" w14:textId="77777777" w:rsidR="00CC58B9" w:rsidRDefault="00000000">
      <w:pPr>
        <w:spacing w:line="281" w:lineRule="auto"/>
        <w:ind w:left="9" w:right="260"/>
        <w:rPr>
          <w:rFonts w:ascii="Times New Roman" w:eastAsia="Times New Roman" w:hAnsi="Times New Roman"/>
          <w:sz w:val="22"/>
        </w:rPr>
      </w:pPr>
      <w:r>
        <w:rPr>
          <w:rFonts w:ascii="Times New Roman" w:eastAsia="Times New Roman" w:hAnsi="Times New Roman"/>
          <w:sz w:val="22"/>
        </w:rPr>
        <w:t>Moterims, kurių kiaušintakiai yra pažeisti, nėštumo užsimezgimo ne gimdoje (negimdinio nėštumo) pavojus yra šiek tiek didesnis.</w:t>
      </w:r>
    </w:p>
    <w:p w14:paraId="484574F6" w14:textId="77777777" w:rsidR="00CC58B9" w:rsidRDefault="00CC58B9">
      <w:pPr>
        <w:spacing w:line="167" w:lineRule="exact"/>
        <w:rPr>
          <w:rFonts w:ascii="Times New Roman" w:eastAsia="Times New Roman" w:hAnsi="Times New Roman"/>
        </w:rPr>
      </w:pPr>
    </w:p>
    <w:p w14:paraId="2BA4DFEE" w14:textId="77777777" w:rsidR="00CC58B9" w:rsidRDefault="00000000">
      <w:pPr>
        <w:spacing w:line="0" w:lineRule="atLeast"/>
        <w:ind w:left="9"/>
        <w:rPr>
          <w:rFonts w:ascii="Times New Roman" w:eastAsia="Times New Roman" w:hAnsi="Times New Roman"/>
          <w:i/>
          <w:sz w:val="22"/>
        </w:rPr>
      </w:pPr>
      <w:r>
        <w:rPr>
          <w:rFonts w:ascii="Times New Roman" w:eastAsia="Times New Roman" w:hAnsi="Times New Roman"/>
          <w:i/>
          <w:sz w:val="22"/>
        </w:rPr>
        <w:t>Mažiau nei 50 kg arba daugiau nei 90 kg sveriančios moterys</w:t>
      </w:r>
    </w:p>
    <w:p w14:paraId="6F2F69C7" w14:textId="77777777" w:rsidR="00CC58B9" w:rsidRDefault="00000000">
      <w:pPr>
        <w:spacing w:line="277" w:lineRule="auto"/>
        <w:ind w:left="9" w:right="700"/>
        <w:rPr>
          <w:rFonts w:ascii="Times New Roman" w:eastAsia="Times New Roman" w:hAnsi="Times New Roman"/>
          <w:sz w:val="22"/>
        </w:rPr>
      </w:pPr>
      <w:r>
        <w:rPr>
          <w:rFonts w:ascii="Times New Roman" w:eastAsia="Times New Roman" w:hAnsi="Times New Roman"/>
          <w:sz w:val="22"/>
        </w:rPr>
        <w:t>Ar saugu ir veiksminga ganireliksu gydyti mažiau nei 50 kg arba daugiau nei 90 kg sveriančias moteris, netirta. Kreipkitės į gydytoją dėl papildomos informacijos.</w:t>
      </w:r>
    </w:p>
    <w:p w14:paraId="08F9D99A" w14:textId="77777777" w:rsidR="00CC58B9" w:rsidRDefault="00CC58B9">
      <w:pPr>
        <w:spacing w:line="171" w:lineRule="exact"/>
        <w:rPr>
          <w:rFonts w:ascii="Times New Roman" w:eastAsia="Times New Roman" w:hAnsi="Times New Roman"/>
        </w:rPr>
      </w:pPr>
    </w:p>
    <w:p w14:paraId="741DA868" w14:textId="77777777" w:rsidR="00CC58B9" w:rsidRDefault="00000000">
      <w:pPr>
        <w:spacing w:line="0" w:lineRule="atLeast"/>
        <w:ind w:left="9"/>
        <w:rPr>
          <w:rFonts w:ascii="Times New Roman" w:eastAsia="Times New Roman" w:hAnsi="Times New Roman"/>
          <w:b/>
          <w:sz w:val="22"/>
        </w:rPr>
      </w:pPr>
      <w:r>
        <w:rPr>
          <w:rFonts w:ascii="Times New Roman" w:eastAsia="Times New Roman" w:hAnsi="Times New Roman"/>
          <w:b/>
          <w:sz w:val="22"/>
        </w:rPr>
        <w:t>Vaikams ir paaugliams</w:t>
      </w:r>
    </w:p>
    <w:p w14:paraId="30D29837"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Ganirelix Gedeon Richter vaikų ar paauglių gydymui nevartojamas.</w:t>
      </w:r>
    </w:p>
    <w:p w14:paraId="1A264854" w14:textId="77777777" w:rsidR="00CC58B9" w:rsidRDefault="00CC58B9">
      <w:pPr>
        <w:spacing w:line="252" w:lineRule="exact"/>
        <w:rPr>
          <w:rFonts w:ascii="Times New Roman" w:eastAsia="Times New Roman" w:hAnsi="Times New Roman"/>
        </w:rPr>
      </w:pPr>
    </w:p>
    <w:p w14:paraId="49B189E5" w14:textId="77777777" w:rsidR="00CC58B9" w:rsidRDefault="00000000">
      <w:pPr>
        <w:spacing w:line="0" w:lineRule="atLeast"/>
        <w:ind w:left="9"/>
        <w:rPr>
          <w:rFonts w:ascii="Times New Roman" w:eastAsia="Times New Roman" w:hAnsi="Times New Roman"/>
          <w:b/>
          <w:sz w:val="22"/>
        </w:rPr>
      </w:pPr>
      <w:r>
        <w:rPr>
          <w:rFonts w:ascii="Times New Roman" w:eastAsia="Times New Roman" w:hAnsi="Times New Roman"/>
          <w:b/>
          <w:sz w:val="22"/>
        </w:rPr>
        <w:t>Kiti vaistai ir Ganirelix Gedeon Richter</w:t>
      </w:r>
    </w:p>
    <w:p w14:paraId="3B03E5B1" w14:textId="77777777" w:rsidR="00CC58B9" w:rsidRDefault="00CC58B9">
      <w:pPr>
        <w:spacing w:line="5" w:lineRule="exact"/>
        <w:rPr>
          <w:rFonts w:ascii="Times New Roman" w:eastAsia="Times New Roman" w:hAnsi="Times New Roman"/>
        </w:rPr>
      </w:pPr>
    </w:p>
    <w:p w14:paraId="1F8F866D" w14:textId="77777777" w:rsidR="00CC58B9" w:rsidRDefault="00000000">
      <w:pPr>
        <w:spacing w:line="277" w:lineRule="auto"/>
        <w:ind w:left="9" w:right="300"/>
        <w:rPr>
          <w:rFonts w:ascii="Times New Roman" w:eastAsia="Times New Roman" w:hAnsi="Times New Roman"/>
          <w:sz w:val="22"/>
        </w:rPr>
      </w:pPr>
      <w:r>
        <w:rPr>
          <w:rFonts w:ascii="Times New Roman" w:eastAsia="Times New Roman" w:hAnsi="Times New Roman"/>
          <w:sz w:val="22"/>
        </w:rPr>
        <w:t>Jeigu vartojate ar neseniai vartojote kitų vaistų arba dėl to nesate tikri, apie tai pasakykite gydytojui arba vaistininkui.</w:t>
      </w:r>
    </w:p>
    <w:p w14:paraId="6024D63E" w14:textId="77777777" w:rsidR="00CC58B9" w:rsidRDefault="00CC58B9">
      <w:pPr>
        <w:spacing w:line="171" w:lineRule="exact"/>
        <w:rPr>
          <w:rFonts w:ascii="Times New Roman" w:eastAsia="Times New Roman" w:hAnsi="Times New Roman"/>
        </w:rPr>
      </w:pPr>
    </w:p>
    <w:p w14:paraId="003BEFC7" w14:textId="77777777" w:rsidR="00CC58B9" w:rsidRDefault="00000000">
      <w:pPr>
        <w:spacing w:line="0" w:lineRule="atLeast"/>
        <w:ind w:left="9"/>
        <w:rPr>
          <w:rFonts w:ascii="Times New Roman" w:eastAsia="Times New Roman" w:hAnsi="Times New Roman"/>
          <w:b/>
          <w:sz w:val="22"/>
        </w:rPr>
      </w:pPr>
      <w:r>
        <w:rPr>
          <w:rFonts w:ascii="Times New Roman" w:eastAsia="Times New Roman" w:hAnsi="Times New Roman"/>
          <w:b/>
          <w:sz w:val="22"/>
        </w:rPr>
        <w:t>Nėštumas, žindymo laikotarpis ir vaisingumas</w:t>
      </w:r>
    </w:p>
    <w:p w14:paraId="166A644F" w14:textId="77777777" w:rsidR="00CC58B9" w:rsidRDefault="00000000">
      <w:pPr>
        <w:spacing w:line="241" w:lineRule="auto"/>
        <w:ind w:left="9" w:right="760"/>
        <w:rPr>
          <w:rFonts w:ascii="Times New Roman" w:eastAsia="Times New Roman" w:hAnsi="Times New Roman"/>
          <w:sz w:val="22"/>
        </w:rPr>
      </w:pPr>
      <w:r>
        <w:rPr>
          <w:rFonts w:ascii="Times New Roman" w:eastAsia="Times New Roman" w:hAnsi="Times New Roman"/>
          <w:sz w:val="22"/>
        </w:rPr>
        <w:t>Ganirelix Gedeon Richter vartojamas moterims, kurioms sukeliama kontroliuojama kiaušidžių stimuliacija, darant apvaisinimą pagalbiniu būdu (PAB).</w:t>
      </w:r>
    </w:p>
    <w:p w14:paraId="0A96FB54" w14:textId="77777777" w:rsidR="00CC58B9" w:rsidRDefault="00CC58B9">
      <w:pPr>
        <w:spacing w:line="1" w:lineRule="exact"/>
        <w:rPr>
          <w:rFonts w:ascii="Times New Roman" w:eastAsia="Times New Roman" w:hAnsi="Times New Roman"/>
        </w:rPr>
      </w:pPr>
    </w:p>
    <w:p w14:paraId="5D347214"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Nėštumo ir žindymo laikotarpiu Ganirelix Gedeon Richter vartoti negalima.</w:t>
      </w:r>
    </w:p>
    <w:p w14:paraId="40094DE0" w14:textId="77777777" w:rsidR="00CC58B9" w:rsidRDefault="00CC58B9">
      <w:pPr>
        <w:spacing w:line="1" w:lineRule="exact"/>
        <w:rPr>
          <w:rFonts w:ascii="Times New Roman" w:eastAsia="Times New Roman" w:hAnsi="Times New Roman"/>
        </w:rPr>
      </w:pPr>
    </w:p>
    <w:p w14:paraId="3FFD69E9"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Pasitarkite su gydytoju arba vaistininku, prieš pradėdami vartoti šio vaisto.</w:t>
      </w:r>
    </w:p>
    <w:p w14:paraId="77D4D9D2" w14:textId="77777777" w:rsidR="00CC58B9" w:rsidRDefault="00CC58B9">
      <w:pPr>
        <w:spacing w:line="247" w:lineRule="exact"/>
        <w:rPr>
          <w:rFonts w:ascii="Times New Roman" w:eastAsia="Times New Roman" w:hAnsi="Times New Roman"/>
        </w:rPr>
      </w:pPr>
    </w:p>
    <w:p w14:paraId="3BB546C0" w14:textId="77777777" w:rsidR="00CC58B9" w:rsidRDefault="00000000">
      <w:pPr>
        <w:spacing w:line="0" w:lineRule="atLeast"/>
        <w:ind w:left="9"/>
        <w:rPr>
          <w:rFonts w:ascii="Times New Roman" w:eastAsia="Times New Roman" w:hAnsi="Times New Roman"/>
          <w:b/>
          <w:sz w:val="22"/>
        </w:rPr>
      </w:pPr>
      <w:r>
        <w:rPr>
          <w:rFonts w:ascii="Times New Roman" w:eastAsia="Times New Roman" w:hAnsi="Times New Roman"/>
          <w:b/>
          <w:sz w:val="22"/>
        </w:rPr>
        <w:t>Vairavimas ir mechanizmų valdymas</w:t>
      </w:r>
    </w:p>
    <w:p w14:paraId="3467F829" w14:textId="77777777" w:rsidR="00CC58B9" w:rsidRDefault="00CC58B9">
      <w:pPr>
        <w:spacing w:line="5" w:lineRule="exact"/>
        <w:rPr>
          <w:rFonts w:ascii="Times New Roman" w:eastAsia="Times New Roman" w:hAnsi="Times New Roman"/>
        </w:rPr>
      </w:pPr>
    </w:p>
    <w:p w14:paraId="13A81084"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Ganirelix Gedeon Richter poveikis gebėjimui vairuoti ir valdyti mechanizmus netirtas.</w:t>
      </w:r>
    </w:p>
    <w:p w14:paraId="318E66B4" w14:textId="77777777" w:rsidR="00CC58B9" w:rsidRDefault="00CC58B9">
      <w:pPr>
        <w:spacing w:line="247" w:lineRule="exact"/>
        <w:rPr>
          <w:rFonts w:ascii="Times New Roman" w:eastAsia="Times New Roman" w:hAnsi="Times New Roman"/>
        </w:rPr>
      </w:pPr>
    </w:p>
    <w:p w14:paraId="3F06DD8F" w14:textId="77777777" w:rsidR="00CC58B9" w:rsidRDefault="00000000">
      <w:pPr>
        <w:spacing w:line="0" w:lineRule="atLeast"/>
        <w:ind w:left="9"/>
        <w:rPr>
          <w:rFonts w:ascii="Times New Roman" w:eastAsia="Times New Roman" w:hAnsi="Times New Roman"/>
          <w:b/>
          <w:sz w:val="22"/>
        </w:rPr>
      </w:pPr>
      <w:r>
        <w:rPr>
          <w:rFonts w:ascii="Times New Roman" w:eastAsia="Times New Roman" w:hAnsi="Times New Roman"/>
          <w:b/>
          <w:sz w:val="22"/>
        </w:rPr>
        <w:t>Ganirelix Gedeon Richter sudėtyje yra natrio</w:t>
      </w:r>
    </w:p>
    <w:p w14:paraId="056E8C72" w14:textId="77777777" w:rsidR="00CC58B9" w:rsidRDefault="00CC58B9">
      <w:pPr>
        <w:spacing w:line="5" w:lineRule="exact"/>
        <w:rPr>
          <w:rFonts w:ascii="Times New Roman" w:eastAsia="Times New Roman" w:hAnsi="Times New Roman"/>
        </w:rPr>
      </w:pPr>
    </w:p>
    <w:p w14:paraId="7D0EAE8D"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Šio vaisto injekcijoje yra mažiau kaip 1 mmol (23 mg) natrio, t. y. jis beveik neturi reikšmės.</w:t>
      </w:r>
    </w:p>
    <w:p w14:paraId="374B5FD1" w14:textId="77777777" w:rsidR="00CC58B9" w:rsidRDefault="00CC58B9">
      <w:pPr>
        <w:spacing w:line="247" w:lineRule="exact"/>
        <w:rPr>
          <w:rFonts w:ascii="Times New Roman" w:eastAsia="Times New Roman" w:hAnsi="Times New Roman"/>
        </w:rPr>
      </w:pPr>
    </w:p>
    <w:p w14:paraId="61A7B3DC" w14:textId="77777777" w:rsidR="00CC58B9" w:rsidRDefault="00000000">
      <w:pPr>
        <w:numPr>
          <w:ilvl w:val="0"/>
          <w:numId w:val="49"/>
        </w:numPr>
        <w:tabs>
          <w:tab w:val="left" w:pos="569"/>
        </w:tabs>
        <w:spacing w:line="0" w:lineRule="atLeast"/>
        <w:ind w:left="569" w:hanging="569"/>
        <w:rPr>
          <w:rFonts w:ascii="Times New Roman" w:eastAsia="Times New Roman" w:hAnsi="Times New Roman"/>
          <w:b/>
          <w:sz w:val="22"/>
        </w:rPr>
      </w:pPr>
      <w:r>
        <w:rPr>
          <w:rFonts w:ascii="Times New Roman" w:eastAsia="Times New Roman" w:hAnsi="Times New Roman"/>
          <w:b/>
          <w:sz w:val="22"/>
        </w:rPr>
        <w:t>Kaip vartoti Ganirelix Gedeon Richter</w:t>
      </w:r>
    </w:p>
    <w:p w14:paraId="79ABDE14" w14:textId="77777777" w:rsidR="00CC58B9" w:rsidRDefault="00CC58B9">
      <w:pPr>
        <w:spacing w:line="259" w:lineRule="exact"/>
        <w:rPr>
          <w:rFonts w:ascii="Times New Roman" w:eastAsia="Times New Roman" w:hAnsi="Times New Roman"/>
        </w:rPr>
      </w:pPr>
    </w:p>
    <w:p w14:paraId="51739954" w14:textId="77777777" w:rsidR="00CC58B9" w:rsidRDefault="00000000">
      <w:pPr>
        <w:spacing w:line="277" w:lineRule="auto"/>
        <w:ind w:left="9" w:right="120"/>
        <w:rPr>
          <w:rFonts w:ascii="Times New Roman" w:eastAsia="Times New Roman" w:hAnsi="Times New Roman"/>
          <w:sz w:val="22"/>
        </w:rPr>
      </w:pPr>
      <w:r>
        <w:rPr>
          <w:rFonts w:ascii="Times New Roman" w:eastAsia="Times New Roman" w:hAnsi="Times New Roman"/>
          <w:sz w:val="22"/>
        </w:rPr>
        <w:t>Visada vartokite šį vaistą tiksliai kaip nurodė gydytojas arba vaistininkas. Jeigu abejojate, kreipkitės į gydytoją arba vaistininką.</w:t>
      </w:r>
    </w:p>
    <w:p w14:paraId="5ACE134A" w14:textId="77777777" w:rsidR="00CC58B9" w:rsidRDefault="00CC58B9">
      <w:pPr>
        <w:spacing w:line="174" w:lineRule="exact"/>
        <w:rPr>
          <w:rFonts w:ascii="Times New Roman" w:eastAsia="Times New Roman" w:hAnsi="Times New Roman"/>
        </w:rPr>
      </w:pPr>
    </w:p>
    <w:p w14:paraId="2EC6EDAD" w14:textId="77777777" w:rsidR="00CC58B9" w:rsidRDefault="00000000">
      <w:pPr>
        <w:spacing w:line="277" w:lineRule="auto"/>
        <w:ind w:left="9" w:right="900"/>
        <w:rPr>
          <w:rFonts w:ascii="Times New Roman" w:eastAsia="Times New Roman" w:hAnsi="Times New Roman"/>
          <w:sz w:val="22"/>
        </w:rPr>
      </w:pPr>
      <w:r>
        <w:rPr>
          <w:rFonts w:ascii="Times New Roman" w:eastAsia="Times New Roman" w:hAnsi="Times New Roman"/>
          <w:sz w:val="22"/>
        </w:rPr>
        <w:t xml:space="preserve">Ganirelix Gedeon Richter vartojamas kaip viena iš sudedamųjų gydymo dalių, darant moters apvaisinimą pagalbiniu būdu, įskaitant apvaisinimą </w:t>
      </w:r>
      <w:r>
        <w:rPr>
          <w:rFonts w:ascii="Times New Roman" w:eastAsia="Times New Roman" w:hAnsi="Times New Roman"/>
          <w:i/>
          <w:sz w:val="22"/>
        </w:rPr>
        <w:t>in vitro</w:t>
      </w:r>
      <w:r>
        <w:rPr>
          <w:rFonts w:ascii="Times New Roman" w:eastAsia="Times New Roman" w:hAnsi="Times New Roman"/>
          <w:sz w:val="22"/>
        </w:rPr>
        <w:t xml:space="preserve"> (AIV).</w:t>
      </w:r>
    </w:p>
    <w:p w14:paraId="2098DFFD" w14:textId="77777777" w:rsidR="00CC58B9" w:rsidRDefault="00CC58B9">
      <w:pPr>
        <w:spacing w:line="277" w:lineRule="auto"/>
        <w:ind w:left="9" w:right="900"/>
        <w:rPr>
          <w:rFonts w:ascii="Times New Roman" w:eastAsia="Times New Roman" w:hAnsi="Times New Roman"/>
          <w:sz w:val="22"/>
        </w:rPr>
        <w:sectPr w:rsidR="00CC58B9">
          <w:pgSz w:w="11900" w:h="16838"/>
          <w:pgMar w:top="1109" w:right="1429" w:bottom="226" w:left="1411" w:header="0" w:footer="0" w:gutter="0"/>
          <w:cols w:space="0" w:equalWidth="0">
            <w:col w:w="9069"/>
          </w:cols>
          <w:docGrid w:linePitch="360"/>
        </w:sectPr>
      </w:pPr>
    </w:p>
    <w:p w14:paraId="23D5B418" w14:textId="77777777" w:rsidR="00CC58B9" w:rsidRDefault="00CC58B9">
      <w:pPr>
        <w:spacing w:line="281" w:lineRule="exact"/>
        <w:rPr>
          <w:rFonts w:ascii="Times New Roman" w:eastAsia="Times New Roman" w:hAnsi="Times New Roman"/>
        </w:rPr>
      </w:pPr>
    </w:p>
    <w:p w14:paraId="586AC59F" w14:textId="77777777" w:rsidR="00CC58B9" w:rsidRDefault="00000000">
      <w:pPr>
        <w:spacing w:line="0" w:lineRule="atLeast"/>
        <w:ind w:right="91"/>
        <w:jc w:val="center"/>
        <w:rPr>
          <w:rFonts w:ascii="Arial" w:eastAsia="Arial" w:hAnsi="Arial"/>
          <w:sz w:val="14"/>
        </w:rPr>
      </w:pPr>
      <w:r>
        <w:rPr>
          <w:rFonts w:ascii="Arial" w:eastAsia="Arial" w:hAnsi="Arial"/>
          <w:sz w:val="14"/>
        </w:rPr>
        <w:t>18</w:t>
      </w:r>
    </w:p>
    <w:p w14:paraId="132C5ADA" w14:textId="77777777" w:rsidR="00CC58B9" w:rsidRDefault="00CC58B9">
      <w:pPr>
        <w:spacing w:line="0" w:lineRule="atLeast"/>
        <w:ind w:right="91"/>
        <w:jc w:val="center"/>
        <w:rPr>
          <w:rFonts w:ascii="Arial" w:eastAsia="Arial" w:hAnsi="Arial"/>
          <w:sz w:val="14"/>
        </w:rPr>
        <w:sectPr w:rsidR="00CC58B9">
          <w:type w:val="continuous"/>
          <w:pgSz w:w="11900" w:h="16838"/>
          <w:pgMar w:top="1109" w:right="1429" w:bottom="226" w:left="1411" w:header="0" w:footer="0" w:gutter="0"/>
          <w:cols w:space="0" w:equalWidth="0">
            <w:col w:w="9069"/>
          </w:cols>
          <w:docGrid w:linePitch="360"/>
        </w:sectPr>
      </w:pPr>
    </w:p>
    <w:p w14:paraId="27A61ADD" w14:textId="77777777" w:rsidR="00CC58B9" w:rsidRDefault="00000000">
      <w:pPr>
        <w:spacing w:line="253" w:lineRule="auto"/>
        <w:ind w:right="29"/>
        <w:rPr>
          <w:rFonts w:ascii="Times New Roman" w:eastAsia="Times New Roman" w:hAnsi="Times New Roman"/>
          <w:sz w:val="22"/>
        </w:rPr>
      </w:pPr>
      <w:bookmarkStart w:id="4" w:name="page19"/>
      <w:bookmarkEnd w:id="4"/>
      <w:r>
        <w:rPr>
          <w:rFonts w:ascii="Times New Roman" w:eastAsia="Times New Roman" w:hAnsi="Times New Roman"/>
          <w:sz w:val="22"/>
        </w:rPr>
        <w:lastRenderedPageBreak/>
        <w:t>Kiaušides FSH arba korifolitropinu galima pradėti stimuliuoti 2-ąją - 3-ąją mėnesinių dieną. Pradedant nuo 5-osios ar 6 -osios stimuliacijos dienos, po oda į riebalinį sluoksnį leidžiama po 0,25 mg Ganirelix Gedeon Richter kartą per parą. Atsižvelgęs į kiaušidžių atsaką, gydytojas gali nurodyti pradėti gydyti kitu laiku.</w:t>
      </w:r>
    </w:p>
    <w:p w14:paraId="2A615692" w14:textId="77777777" w:rsidR="00CC58B9" w:rsidRDefault="00CC58B9">
      <w:pPr>
        <w:spacing w:line="195" w:lineRule="exact"/>
        <w:rPr>
          <w:rFonts w:ascii="Times New Roman" w:eastAsia="Times New Roman" w:hAnsi="Times New Roman"/>
        </w:rPr>
      </w:pPr>
    </w:p>
    <w:p w14:paraId="7342E10C" w14:textId="77777777" w:rsidR="00CC58B9" w:rsidRDefault="00000000">
      <w:pPr>
        <w:spacing w:line="281" w:lineRule="auto"/>
        <w:ind w:right="169"/>
        <w:rPr>
          <w:rFonts w:ascii="Times New Roman" w:eastAsia="Times New Roman" w:hAnsi="Times New Roman"/>
          <w:sz w:val="22"/>
        </w:rPr>
      </w:pPr>
      <w:r>
        <w:rPr>
          <w:rFonts w:ascii="Times New Roman" w:eastAsia="Times New Roman" w:hAnsi="Times New Roman"/>
          <w:sz w:val="22"/>
        </w:rPr>
        <w:t>Ganirelix Gedeon Richter ir FSH reikėtų suleisti maždaug tuo pačiu metu, tačiau jų maišyti negalima ir reikia suleisti į skirtingas vietas.</w:t>
      </w:r>
    </w:p>
    <w:p w14:paraId="67C08A89" w14:textId="77777777" w:rsidR="00CC58B9" w:rsidRDefault="00CC58B9">
      <w:pPr>
        <w:spacing w:line="171" w:lineRule="exact"/>
        <w:rPr>
          <w:rFonts w:ascii="Times New Roman" w:eastAsia="Times New Roman" w:hAnsi="Times New Roman"/>
        </w:rPr>
      </w:pPr>
    </w:p>
    <w:p w14:paraId="608F894D" w14:textId="77777777" w:rsidR="00CC58B9" w:rsidRDefault="00000000">
      <w:pPr>
        <w:spacing w:line="239" w:lineRule="auto"/>
        <w:ind w:right="9"/>
        <w:rPr>
          <w:rFonts w:ascii="Times New Roman" w:eastAsia="Times New Roman" w:hAnsi="Times New Roman"/>
          <w:sz w:val="22"/>
        </w:rPr>
      </w:pPr>
      <w:r>
        <w:rPr>
          <w:rFonts w:ascii="Times New Roman" w:eastAsia="Times New Roman" w:hAnsi="Times New Roman"/>
          <w:sz w:val="22"/>
        </w:rPr>
        <w:t>Ganirelix Gedeon Richter reikia leisti kasdien tol, kol atsiranda reikiamo dydžio reikiamas folikulų kiekis. Galutinai kiaušinėliai folikuluose subrandinami žmogaus chorioniniu gonadotropinu (žChG). Intervalas tarp dviejų Ganirelix Gedeon Richter injekcijų bei tarp paskutinės Ganirelix Gedeon Richter injekcijos ir žChG injekcijos neturi būti ilgesnis kaip 30 valandų, nes priešingu atveju, ovuliacija (t.y. kiaušinėlio pasišalinimas) gali įvykti prieš laiką.</w:t>
      </w:r>
    </w:p>
    <w:p w14:paraId="7D933F83" w14:textId="77777777" w:rsidR="00CC58B9" w:rsidRDefault="00CC58B9">
      <w:pPr>
        <w:spacing w:line="2" w:lineRule="exact"/>
        <w:rPr>
          <w:rFonts w:ascii="Times New Roman" w:eastAsia="Times New Roman" w:hAnsi="Times New Roman"/>
        </w:rPr>
      </w:pPr>
    </w:p>
    <w:p w14:paraId="14F87E0D" w14:textId="77777777" w:rsidR="00CC58B9" w:rsidRDefault="00000000">
      <w:pPr>
        <w:spacing w:line="241" w:lineRule="auto"/>
        <w:ind w:right="249"/>
        <w:rPr>
          <w:rFonts w:ascii="Times New Roman" w:eastAsia="Times New Roman" w:hAnsi="Times New Roman"/>
          <w:sz w:val="22"/>
        </w:rPr>
      </w:pPr>
      <w:r>
        <w:rPr>
          <w:rFonts w:ascii="Times New Roman" w:eastAsia="Times New Roman" w:hAnsi="Times New Roman"/>
          <w:sz w:val="22"/>
        </w:rPr>
        <w:t xml:space="preserve">Vadinasi, </w:t>
      </w:r>
      <w:r>
        <w:rPr>
          <w:rFonts w:ascii="Times New Roman" w:eastAsia="Times New Roman" w:hAnsi="Times New Roman"/>
          <w:sz w:val="22"/>
          <w:u w:val="single"/>
        </w:rPr>
        <w:t>jeigu Ganirelix Gedeon Richter leidžiama ryte,</w:t>
      </w:r>
      <w:r>
        <w:rPr>
          <w:rFonts w:ascii="Times New Roman" w:eastAsia="Times New Roman" w:hAnsi="Times New Roman"/>
          <w:sz w:val="22"/>
        </w:rPr>
        <w:t xml:space="preserve"> jo reikia leisti visą gydymo gonadotropinu laikotarpį, įskaitant ir ovuliacijos dieną.</w:t>
      </w:r>
    </w:p>
    <w:p w14:paraId="1C087D22" w14:textId="77777777" w:rsidR="00CC58B9" w:rsidRDefault="00CC58B9">
      <w:pPr>
        <w:spacing w:line="1" w:lineRule="exact"/>
        <w:rPr>
          <w:rFonts w:ascii="Times New Roman" w:eastAsia="Times New Roman" w:hAnsi="Times New Roman"/>
        </w:rPr>
      </w:pPr>
    </w:p>
    <w:p w14:paraId="0CB554FA" w14:textId="77777777" w:rsidR="00CC58B9" w:rsidRDefault="00000000">
      <w:pPr>
        <w:spacing w:line="277" w:lineRule="auto"/>
        <w:ind w:right="169"/>
        <w:rPr>
          <w:rFonts w:ascii="Times New Roman" w:eastAsia="Times New Roman" w:hAnsi="Times New Roman"/>
          <w:sz w:val="22"/>
        </w:rPr>
      </w:pPr>
      <w:r>
        <w:rPr>
          <w:rFonts w:ascii="Times New Roman" w:eastAsia="Times New Roman" w:hAnsi="Times New Roman"/>
          <w:sz w:val="22"/>
        </w:rPr>
        <w:t xml:space="preserve">Jeigu </w:t>
      </w:r>
      <w:r>
        <w:rPr>
          <w:rFonts w:ascii="Times New Roman" w:eastAsia="Times New Roman" w:hAnsi="Times New Roman"/>
          <w:sz w:val="22"/>
          <w:u w:val="single"/>
        </w:rPr>
        <w:t>Ganirelix Gedeon Richter leidžiama popietės metu</w:t>
      </w:r>
      <w:r>
        <w:rPr>
          <w:rFonts w:ascii="Times New Roman" w:eastAsia="Times New Roman" w:hAnsi="Times New Roman"/>
          <w:sz w:val="22"/>
        </w:rPr>
        <w:t xml:space="preserve"> − paskutinį kartą jo reikia leisti dienos prieš ovuliaciją popietę.</w:t>
      </w:r>
    </w:p>
    <w:p w14:paraId="2389A335" w14:textId="77777777" w:rsidR="00CC58B9" w:rsidRDefault="00CC58B9">
      <w:pPr>
        <w:spacing w:line="171" w:lineRule="exact"/>
        <w:rPr>
          <w:rFonts w:ascii="Times New Roman" w:eastAsia="Times New Roman" w:hAnsi="Times New Roman"/>
        </w:rPr>
      </w:pPr>
    </w:p>
    <w:p w14:paraId="7246FE6B" w14:textId="77777777" w:rsidR="00CC58B9" w:rsidRDefault="00000000">
      <w:pPr>
        <w:spacing w:line="0" w:lineRule="atLeast"/>
        <w:rPr>
          <w:rFonts w:ascii="Times New Roman" w:eastAsia="Times New Roman" w:hAnsi="Times New Roman"/>
          <w:i/>
          <w:sz w:val="22"/>
        </w:rPr>
      </w:pPr>
      <w:r>
        <w:rPr>
          <w:rFonts w:ascii="Times New Roman" w:eastAsia="Times New Roman" w:hAnsi="Times New Roman"/>
          <w:i/>
          <w:sz w:val="22"/>
        </w:rPr>
        <w:t>Vartojimo instrukcija</w:t>
      </w:r>
    </w:p>
    <w:p w14:paraId="289B4ABB" w14:textId="77777777" w:rsidR="00CC58B9" w:rsidRDefault="00000000">
      <w:pPr>
        <w:spacing w:line="281" w:lineRule="auto"/>
        <w:ind w:right="109"/>
        <w:rPr>
          <w:rFonts w:ascii="Times New Roman" w:eastAsia="Times New Roman" w:hAnsi="Times New Roman"/>
          <w:sz w:val="22"/>
        </w:rPr>
      </w:pPr>
      <w:r>
        <w:rPr>
          <w:rFonts w:ascii="Times New Roman" w:eastAsia="Times New Roman" w:hAnsi="Times New Roman"/>
          <w:sz w:val="22"/>
        </w:rPr>
        <w:t>Prieš pradedant vartoti šio vaisto, labai svarbu atidžiai perskaityti ir tiksliai laikytis detalios vartojimo instrukcijos, pateiktos šio pakuotės lapelio pabaigoje.</w:t>
      </w:r>
    </w:p>
    <w:p w14:paraId="688EA526" w14:textId="77777777" w:rsidR="00CC58B9" w:rsidRDefault="00CC58B9">
      <w:pPr>
        <w:spacing w:line="167" w:lineRule="exact"/>
        <w:rPr>
          <w:rFonts w:ascii="Times New Roman" w:eastAsia="Times New Roman" w:hAnsi="Times New Roman"/>
        </w:rPr>
      </w:pPr>
    </w:p>
    <w:p w14:paraId="43628C01" w14:textId="77777777" w:rsidR="00CC58B9" w:rsidRDefault="00000000">
      <w:pPr>
        <w:spacing w:line="0" w:lineRule="atLeast"/>
        <w:rPr>
          <w:rFonts w:ascii="Times New Roman" w:eastAsia="Times New Roman" w:hAnsi="Times New Roman"/>
          <w:i/>
          <w:sz w:val="22"/>
        </w:rPr>
      </w:pPr>
      <w:r>
        <w:rPr>
          <w:rFonts w:ascii="Times New Roman" w:eastAsia="Times New Roman" w:hAnsi="Times New Roman"/>
          <w:i/>
          <w:sz w:val="22"/>
        </w:rPr>
        <w:t>Injekcijos vieta</w:t>
      </w:r>
    </w:p>
    <w:p w14:paraId="36A1DD1A" w14:textId="77777777" w:rsidR="00CC58B9" w:rsidRDefault="00000000">
      <w:pPr>
        <w:spacing w:line="248" w:lineRule="auto"/>
        <w:ind w:right="29"/>
        <w:rPr>
          <w:rFonts w:ascii="Times New Roman" w:eastAsia="Times New Roman" w:hAnsi="Times New Roman"/>
          <w:sz w:val="22"/>
        </w:rPr>
      </w:pPr>
      <w:r>
        <w:rPr>
          <w:rFonts w:ascii="Times New Roman" w:eastAsia="Times New Roman" w:hAnsi="Times New Roman"/>
          <w:sz w:val="22"/>
        </w:rPr>
        <w:t>Ganirelix Gedeon Richter tiekiamas užpildytais švirkštais. Vaistą reikia suleisti lėtai, po oda į riebalinį sluoksnį, geriau šlaunies srityje. Prieš injekciją tirpalą būtina apžiūrėti. Jeigu jis neskaidrus arba jame yra dalelių, vartoti negalima. Užpildytame švirkšte Jūs galite pastebėti oro burbuliuką (-ų). Tai tikėtinas radinys, todėl oro burbuliuko (-ų) pašalinti nereikia. Jeigu vaisto leidžiasi pati moteris arba jos partneris, būtina tiksliai laikytis toliau pateiktos vartojimo instrukcijos. Su kitais vaistais Ganirelix Gedeon Richter maišyti negalima.</w:t>
      </w:r>
    </w:p>
    <w:p w14:paraId="7AAC0702" w14:textId="77777777" w:rsidR="00CC58B9" w:rsidRDefault="00CC58B9">
      <w:pPr>
        <w:spacing w:line="204" w:lineRule="exact"/>
        <w:rPr>
          <w:rFonts w:ascii="Times New Roman" w:eastAsia="Times New Roman" w:hAnsi="Times New Roman"/>
        </w:rPr>
      </w:pPr>
    </w:p>
    <w:p w14:paraId="3495CC64" w14:textId="77777777" w:rsidR="00CC58B9" w:rsidRDefault="00000000">
      <w:pPr>
        <w:spacing w:line="0" w:lineRule="atLeast"/>
        <w:rPr>
          <w:rFonts w:ascii="Times New Roman" w:eastAsia="Times New Roman" w:hAnsi="Times New Roman"/>
          <w:i/>
          <w:sz w:val="22"/>
        </w:rPr>
      </w:pPr>
      <w:r>
        <w:rPr>
          <w:rFonts w:ascii="Times New Roman" w:eastAsia="Times New Roman" w:hAnsi="Times New Roman"/>
          <w:i/>
          <w:sz w:val="22"/>
        </w:rPr>
        <w:t>Injekcijos vietos paruošimas</w:t>
      </w:r>
    </w:p>
    <w:p w14:paraId="71CEEB1F" w14:textId="77777777" w:rsidR="00CC58B9" w:rsidRDefault="00000000">
      <w:pPr>
        <w:spacing w:line="277" w:lineRule="auto"/>
        <w:ind w:right="309"/>
        <w:rPr>
          <w:rFonts w:ascii="Times New Roman" w:eastAsia="Times New Roman" w:hAnsi="Times New Roman"/>
          <w:sz w:val="21"/>
        </w:rPr>
      </w:pPr>
      <w:r>
        <w:rPr>
          <w:rFonts w:ascii="Times New Roman" w:eastAsia="Times New Roman" w:hAnsi="Times New Roman"/>
          <w:sz w:val="21"/>
        </w:rPr>
        <w:t>Pradžioje reikia gerai nusiplauti rankas muilu ir vandeniu, po to - nuvalyti injekcijos vietą dezinfekuojamuoju tirpalu (pvz., alkoholiu), kad ant odos neliktų bakterijų. Odą reikia dezinfekuoti maždaug 5 cm spinduliu aplink adatos dūrio vietą ir vieną minutę palaukti, kad nudžiūtų.</w:t>
      </w:r>
    </w:p>
    <w:p w14:paraId="2A1EF974" w14:textId="77777777" w:rsidR="00CC58B9" w:rsidRDefault="00CC58B9">
      <w:pPr>
        <w:spacing w:line="173" w:lineRule="exact"/>
        <w:rPr>
          <w:rFonts w:ascii="Times New Roman" w:eastAsia="Times New Roman" w:hAnsi="Times New Roman"/>
        </w:rPr>
      </w:pPr>
    </w:p>
    <w:p w14:paraId="01548DEB" w14:textId="77777777" w:rsidR="00CC58B9" w:rsidRDefault="00000000">
      <w:pPr>
        <w:spacing w:line="0" w:lineRule="atLeast"/>
        <w:rPr>
          <w:rFonts w:ascii="Times New Roman" w:eastAsia="Times New Roman" w:hAnsi="Times New Roman"/>
          <w:i/>
          <w:sz w:val="22"/>
        </w:rPr>
      </w:pPr>
      <w:r>
        <w:rPr>
          <w:rFonts w:ascii="Times New Roman" w:eastAsia="Times New Roman" w:hAnsi="Times New Roman"/>
          <w:i/>
          <w:sz w:val="22"/>
        </w:rPr>
        <w:t>Adatos dūrimas</w:t>
      </w:r>
    </w:p>
    <w:p w14:paraId="23D51B62" w14:textId="77777777" w:rsidR="00CC58B9" w:rsidRDefault="00000000">
      <w:pPr>
        <w:spacing w:line="261" w:lineRule="auto"/>
        <w:ind w:right="9"/>
        <w:jc w:val="both"/>
        <w:rPr>
          <w:rFonts w:ascii="Times New Roman" w:eastAsia="Times New Roman" w:hAnsi="Times New Roman"/>
          <w:sz w:val="22"/>
        </w:rPr>
      </w:pPr>
      <w:r>
        <w:rPr>
          <w:rFonts w:ascii="Times New Roman" w:eastAsia="Times New Roman" w:hAnsi="Times New Roman"/>
          <w:sz w:val="22"/>
        </w:rPr>
        <w:t>Nuimkite apsauginį adatos dangtelį. Odą suimkite rodomuoju pirštu ir nykščiu. Adata įsmeigiama prie pakeltos odos raukšlės pagrindo 45° kampu jos paviršiui. Kiekvieną kartą vaisto turi būti suleidžiama į kitą vietą.</w:t>
      </w:r>
    </w:p>
    <w:p w14:paraId="41883C1E" w14:textId="77777777" w:rsidR="00CC58B9" w:rsidRDefault="00CC58B9">
      <w:pPr>
        <w:spacing w:line="189" w:lineRule="exact"/>
        <w:rPr>
          <w:rFonts w:ascii="Times New Roman" w:eastAsia="Times New Roman" w:hAnsi="Times New Roman"/>
        </w:rPr>
      </w:pPr>
    </w:p>
    <w:p w14:paraId="2277351D" w14:textId="77777777" w:rsidR="00CC58B9" w:rsidRDefault="00000000">
      <w:pPr>
        <w:spacing w:line="0" w:lineRule="atLeast"/>
        <w:rPr>
          <w:rFonts w:ascii="Times New Roman" w:eastAsia="Times New Roman" w:hAnsi="Times New Roman"/>
          <w:i/>
          <w:sz w:val="22"/>
        </w:rPr>
      </w:pPr>
      <w:r>
        <w:rPr>
          <w:rFonts w:ascii="Times New Roman" w:eastAsia="Times New Roman" w:hAnsi="Times New Roman"/>
          <w:i/>
          <w:sz w:val="22"/>
        </w:rPr>
        <w:t>Tikrinimas, ar adata įdurta tinkamai</w:t>
      </w:r>
    </w:p>
    <w:p w14:paraId="523D4C09" w14:textId="77777777" w:rsidR="00CC58B9" w:rsidRDefault="00000000">
      <w:pPr>
        <w:spacing w:line="250" w:lineRule="auto"/>
        <w:ind w:right="49"/>
        <w:rPr>
          <w:rFonts w:ascii="Times New Roman" w:eastAsia="Times New Roman" w:hAnsi="Times New Roman"/>
          <w:sz w:val="22"/>
        </w:rPr>
      </w:pPr>
      <w:r>
        <w:rPr>
          <w:rFonts w:ascii="Times New Roman" w:eastAsia="Times New Roman" w:hAnsi="Times New Roman"/>
          <w:sz w:val="22"/>
        </w:rPr>
        <w:t>Įsmeigus adatą, reikia švelniai patraukti švirkšto stūmoklį. Jeigu į švirkštą įsiurbiama kraujo, vadinasi, adata yra kraujagyslėje. Tokiu atveju Ganirelix Gedeon Richter negalima leisti, adatą reikia ištraukti, po to injekcijos vietą užspausti dezinfekuojamuoju tirpalu suvilgytu tamponu. Kraujavimas turėtų sustoti per 1 – 2 minutes. Švirkštas, į kurį įsiurbta kraujo, naudoti netinka, jį reikia išmesti ir imti naują.</w:t>
      </w:r>
    </w:p>
    <w:p w14:paraId="149ADF72" w14:textId="77777777" w:rsidR="00CC58B9" w:rsidRDefault="00CC58B9">
      <w:pPr>
        <w:spacing w:line="200" w:lineRule="exact"/>
        <w:rPr>
          <w:rFonts w:ascii="Times New Roman" w:eastAsia="Times New Roman" w:hAnsi="Times New Roman"/>
        </w:rPr>
      </w:pPr>
    </w:p>
    <w:p w14:paraId="147ADAA7" w14:textId="77777777" w:rsidR="00CC58B9" w:rsidRDefault="00000000">
      <w:pPr>
        <w:spacing w:line="0" w:lineRule="atLeast"/>
        <w:rPr>
          <w:rFonts w:ascii="Times New Roman" w:eastAsia="Times New Roman" w:hAnsi="Times New Roman"/>
          <w:i/>
          <w:sz w:val="22"/>
        </w:rPr>
      </w:pPr>
      <w:r>
        <w:rPr>
          <w:rFonts w:ascii="Times New Roman" w:eastAsia="Times New Roman" w:hAnsi="Times New Roman"/>
          <w:i/>
          <w:sz w:val="22"/>
        </w:rPr>
        <w:t>Tirpalo suleidimas</w:t>
      </w:r>
    </w:p>
    <w:p w14:paraId="48230206" w14:textId="77777777" w:rsidR="00CC58B9" w:rsidRDefault="00000000">
      <w:pPr>
        <w:spacing w:line="259" w:lineRule="auto"/>
        <w:ind w:right="69"/>
        <w:rPr>
          <w:rFonts w:ascii="Times New Roman" w:eastAsia="Times New Roman" w:hAnsi="Times New Roman"/>
          <w:sz w:val="22"/>
        </w:rPr>
      </w:pPr>
      <w:r>
        <w:rPr>
          <w:rFonts w:ascii="Times New Roman" w:eastAsia="Times New Roman" w:hAnsi="Times New Roman"/>
          <w:sz w:val="22"/>
        </w:rPr>
        <w:t>Adatą įdūrus tinkamai, galima tirpalą suleisti lėtai ir tolygiai stumiant švirkšto stūmoklį. Taip suleidus audiniai nebus pažeisti. Švirkšto stūmoklį stumkite žemyn, kol švirkštas ištuštės ir palaukite 5 sekundes.</w:t>
      </w:r>
    </w:p>
    <w:p w14:paraId="0211735B" w14:textId="77777777" w:rsidR="00CC58B9" w:rsidRDefault="00CC58B9">
      <w:pPr>
        <w:spacing w:line="190" w:lineRule="exact"/>
        <w:rPr>
          <w:rFonts w:ascii="Times New Roman" w:eastAsia="Times New Roman" w:hAnsi="Times New Roman"/>
        </w:rPr>
      </w:pPr>
    </w:p>
    <w:p w14:paraId="72830EFF" w14:textId="77777777" w:rsidR="00CC58B9" w:rsidRDefault="00000000">
      <w:pPr>
        <w:spacing w:line="0" w:lineRule="atLeast"/>
        <w:rPr>
          <w:rFonts w:ascii="Times New Roman" w:eastAsia="Times New Roman" w:hAnsi="Times New Roman"/>
          <w:i/>
          <w:sz w:val="22"/>
        </w:rPr>
      </w:pPr>
      <w:r>
        <w:rPr>
          <w:rFonts w:ascii="Times New Roman" w:eastAsia="Times New Roman" w:hAnsi="Times New Roman"/>
          <w:i/>
          <w:sz w:val="22"/>
        </w:rPr>
        <w:t>Švirkšto adatos ištraukimas</w:t>
      </w:r>
    </w:p>
    <w:p w14:paraId="28E33B89" w14:textId="77777777" w:rsidR="00CC58B9" w:rsidRDefault="00000000">
      <w:pPr>
        <w:spacing w:line="281" w:lineRule="auto"/>
        <w:ind w:right="309"/>
        <w:rPr>
          <w:rFonts w:ascii="Times New Roman" w:eastAsia="Times New Roman" w:hAnsi="Times New Roman"/>
          <w:sz w:val="22"/>
        </w:rPr>
      </w:pPr>
      <w:r>
        <w:rPr>
          <w:rFonts w:ascii="Times New Roman" w:eastAsia="Times New Roman" w:hAnsi="Times New Roman"/>
          <w:sz w:val="22"/>
        </w:rPr>
        <w:t>Švirkštą reikia ištraukti greitai, po to injekcijos vietą užspausti dezinfekuojamuoju tirpalu suvilgytu tamponu. Užpildytas švirkštas turi būti naudojamas tik vieną kartą.</w:t>
      </w:r>
    </w:p>
    <w:p w14:paraId="306FBABB" w14:textId="77777777" w:rsidR="00CC58B9" w:rsidRDefault="00CC58B9">
      <w:pPr>
        <w:spacing w:line="281" w:lineRule="auto"/>
        <w:ind w:right="309"/>
        <w:rPr>
          <w:rFonts w:ascii="Times New Roman" w:eastAsia="Times New Roman" w:hAnsi="Times New Roman"/>
          <w:sz w:val="22"/>
        </w:rPr>
        <w:sectPr w:rsidR="00CC58B9">
          <w:pgSz w:w="11900" w:h="16838"/>
          <w:pgMar w:top="1109" w:right="1440" w:bottom="226" w:left="1420" w:header="0" w:footer="0" w:gutter="0"/>
          <w:cols w:space="0" w:equalWidth="0">
            <w:col w:w="9049"/>
          </w:cols>
          <w:docGrid w:linePitch="360"/>
        </w:sectPr>
      </w:pPr>
    </w:p>
    <w:p w14:paraId="495B681B" w14:textId="77777777" w:rsidR="00CC58B9" w:rsidRDefault="00CC58B9">
      <w:pPr>
        <w:spacing w:line="200" w:lineRule="exact"/>
        <w:rPr>
          <w:rFonts w:ascii="Times New Roman" w:eastAsia="Times New Roman" w:hAnsi="Times New Roman"/>
        </w:rPr>
      </w:pPr>
    </w:p>
    <w:p w14:paraId="52B5BB49" w14:textId="77777777" w:rsidR="00CC58B9" w:rsidRDefault="00CC58B9">
      <w:pPr>
        <w:spacing w:line="200" w:lineRule="exact"/>
        <w:rPr>
          <w:rFonts w:ascii="Times New Roman" w:eastAsia="Times New Roman" w:hAnsi="Times New Roman"/>
        </w:rPr>
      </w:pPr>
    </w:p>
    <w:p w14:paraId="20DEB371" w14:textId="77777777" w:rsidR="00CC58B9" w:rsidRDefault="00CC58B9">
      <w:pPr>
        <w:spacing w:line="380" w:lineRule="exact"/>
        <w:rPr>
          <w:rFonts w:ascii="Times New Roman" w:eastAsia="Times New Roman" w:hAnsi="Times New Roman"/>
        </w:rPr>
      </w:pPr>
    </w:p>
    <w:p w14:paraId="1A96BA50" w14:textId="77777777" w:rsidR="00CC58B9" w:rsidRDefault="00000000">
      <w:pPr>
        <w:spacing w:line="0" w:lineRule="atLeast"/>
        <w:ind w:right="89"/>
        <w:jc w:val="center"/>
        <w:rPr>
          <w:rFonts w:ascii="Arial" w:eastAsia="Arial" w:hAnsi="Arial"/>
          <w:sz w:val="14"/>
        </w:rPr>
      </w:pPr>
      <w:r>
        <w:rPr>
          <w:rFonts w:ascii="Arial" w:eastAsia="Arial" w:hAnsi="Arial"/>
          <w:sz w:val="14"/>
        </w:rPr>
        <w:t>19</w:t>
      </w:r>
    </w:p>
    <w:p w14:paraId="237654BF" w14:textId="77777777" w:rsidR="00CC58B9" w:rsidRDefault="00CC58B9">
      <w:pPr>
        <w:spacing w:line="0" w:lineRule="atLeast"/>
        <w:ind w:right="89"/>
        <w:jc w:val="center"/>
        <w:rPr>
          <w:rFonts w:ascii="Arial" w:eastAsia="Arial" w:hAnsi="Arial"/>
          <w:sz w:val="14"/>
        </w:rPr>
        <w:sectPr w:rsidR="00CC58B9">
          <w:type w:val="continuous"/>
          <w:pgSz w:w="11900" w:h="16838"/>
          <w:pgMar w:top="1109" w:right="1440" w:bottom="226" w:left="1420" w:header="0" w:footer="0" w:gutter="0"/>
          <w:cols w:space="0" w:equalWidth="0">
            <w:col w:w="9049"/>
          </w:cols>
          <w:docGrid w:linePitch="360"/>
        </w:sectPr>
      </w:pPr>
    </w:p>
    <w:p w14:paraId="0D9DFA62" w14:textId="77777777" w:rsidR="00CC58B9" w:rsidRDefault="00000000">
      <w:pPr>
        <w:spacing w:line="0" w:lineRule="atLeast"/>
        <w:ind w:left="9"/>
        <w:rPr>
          <w:rFonts w:ascii="Times New Roman" w:eastAsia="Times New Roman" w:hAnsi="Times New Roman"/>
          <w:b/>
          <w:sz w:val="22"/>
        </w:rPr>
      </w:pPr>
      <w:bookmarkStart w:id="5" w:name="page20"/>
      <w:bookmarkEnd w:id="5"/>
      <w:r>
        <w:rPr>
          <w:rFonts w:ascii="Times New Roman" w:eastAsia="Times New Roman" w:hAnsi="Times New Roman"/>
          <w:b/>
          <w:sz w:val="22"/>
        </w:rPr>
        <w:lastRenderedPageBreak/>
        <w:t>Ką daryti pavartojus per didelę Ganirelix Gedeon Richter dozę?</w:t>
      </w:r>
    </w:p>
    <w:p w14:paraId="009B30A9" w14:textId="77777777" w:rsidR="00CC58B9" w:rsidRDefault="00CC58B9">
      <w:pPr>
        <w:spacing w:line="5" w:lineRule="exact"/>
        <w:rPr>
          <w:rFonts w:ascii="Times New Roman" w:eastAsia="Times New Roman" w:hAnsi="Times New Roman"/>
        </w:rPr>
      </w:pPr>
    </w:p>
    <w:p w14:paraId="5CA67991"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Kreipkitės į gydytoją.</w:t>
      </w:r>
    </w:p>
    <w:p w14:paraId="79929607" w14:textId="77777777" w:rsidR="00CC58B9" w:rsidRDefault="00CC58B9">
      <w:pPr>
        <w:spacing w:line="247" w:lineRule="exact"/>
        <w:rPr>
          <w:rFonts w:ascii="Times New Roman" w:eastAsia="Times New Roman" w:hAnsi="Times New Roman"/>
        </w:rPr>
      </w:pPr>
    </w:p>
    <w:p w14:paraId="0792747F" w14:textId="77777777" w:rsidR="00CC58B9" w:rsidRDefault="00000000">
      <w:pPr>
        <w:spacing w:line="252" w:lineRule="auto"/>
        <w:ind w:left="9" w:right="4249"/>
        <w:rPr>
          <w:rFonts w:ascii="Times New Roman" w:eastAsia="Times New Roman" w:hAnsi="Times New Roman"/>
          <w:sz w:val="21"/>
        </w:rPr>
      </w:pPr>
      <w:r>
        <w:rPr>
          <w:rFonts w:ascii="Times New Roman" w:eastAsia="Times New Roman" w:hAnsi="Times New Roman"/>
          <w:b/>
          <w:sz w:val="21"/>
        </w:rPr>
        <w:t xml:space="preserve">Pamiršus pavartoti Ganirelix Gedeon Richter </w:t>
      </w:r>
      <w:r>
        <w:rPr>
          <w:rFonts w:ascii="Times New Roman" w:eastAsia="Times New Roman" w:hAnsi="Times New Roman"/>
          <w:sz w:val="21"/>
        </w:rPr>
        <w:t>Pamirštą dozę susileiskite tuoj pat, kai tik prisiminsite.</w:t>
      </w:r>
    </w:p>
    <w:p w14:paraId="188BD99F"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Negalima suleisti dvigubos dozės, norint kompensuoti praleistą dozę.</w:t>
      </w:r>
    </w:p>
    <w:p w14:paraId="4828660E" w14:textId="77777777" w:rsidR="00CC58B9" w:rsidRDefault="00CC58B9">
      <w:pPr>
        <w:spacing w:line="1" w:lineRule="exact"/>
        <w:rPr>
          <w:rFonts w:ascii="Times New Roman" w:eastAsia="Times New Roman" w:hAnsi="Times New Roman"/>
        </w:rPr>
      </w:pPr>
    </w:p>
    <w:p w14:paraId="50DFF0E4" w14:textId="77777777" w:rsidR="00CC58B9" w:rsidRDefault="00000000">
      <w:pPr>
        <w:spacing w:line="287" w:lineRule="auto"/>
        <w:ind w:left="9" w:right="609"/>
        <w:rPr>
          <w:rFonts w:ascii="Times New Roman" w:eastAsia="Times New Roman" w:hAnsi="Times New Roman"/>
          <w:sz w:val="22"/>
        </w:rPr>
      </w:pPr>
      <w:r>
        <w:rPr>
          <w:rFonts w:ascii="Times New Roman" w:eastAsia="Times New Roman" w:hAnsi="Times New Roman"/>
          <w:sz w:val="22"/>
        </w:rPr>
        <w:t xml:space="preserve">Jeigu prisiminsite praėjus daugiau negu 6 valandoms (t. y. intervalas tarp dviejų injekcijų tampa ilgesnis nei 30 valandų), vaisto susileiskite tuoj pat </w:t>
      </w:r>
      <w:r>
        <w:rPr>
          <w:rFonts w:ascii="Times New Roman" w:eastAsia="Times New Roman" w:hAnsi="Times New Roman"/>
          <w:b/>
          <w:sz w:val="22"/>
        </w:rPr>
        <w:t>ir</w:t>
      </w:r>
      <w:r>
        <w:rPr>
          <w:rFonts w:ascii="Times New Roman" w:eastAsia="Times New Roman" w:hAnsi="Times New Roman"/>
          <w:sz w:val="22"/>
        </w:rPr>
        <w:t xml:space="preserve"> kreipkitės į gydytoją patarimo.</w:t>
      </w:r>
    </w:p>
    <w:p w14:paraId="3A293172" w14:textId="77777777" w:rsidR="00CC58B9" w:rsidRDefault="00CC58B9">
      <w:pPr>
        <w:spacing w:line="150" w:lineRule="exact"/>
        <w:rPr>
          <w:rFonts w:ascii="Times New Roman" w:eastAsia="Times New Roman" w:hAnsi="Times New Roman"/>
        </w:rPr>
      </w:pPr>
    </w:p>
    <w:p w14:paraId="595ABB5A" w14:textId="77777777" w:rsidR="00CC58B9" w:rsidRDefault="00000000">
      <w:pPr>
        <w:spacing w:line="0" w:lineRule="atLeast"/>
        <w:ind w:left="9"/>
        <w:rPr>
          <w:rFonts w:ascii="Times New Roman" w:eastAsia="Times New Roman" w:hAnsi="Times New Roman"/>
          <w:b/>
          <w:sz w:val="22"/>
        </w:rPr>
      </w:pPr>
      <w:r>
        <w:rPr>
          <w:rFonts w:ascii="Times New Roman" w:eastAsia="Times New Roman" w:hAnsi="Times New Roman"/>
          <w:b/>
          <w:sz w:val="22"/>
        </w:rPr>
        <w:t>Nustojus vartoti Ganirelix Gedeon Richter</w:t>
      </w:r>
    </w:p>
    <w:p w14:paraId="08D25CD7" w14:textId="77777777" w:rsidR="00CC58B9" w:rsidRDefault="00CC58B9">
      <w:pPr>
        <w:spacing w:line="5" w:lineRule="exact"/>
        <w:rPr>
          <w:rFonts w:ascii="Times New Roman" w:eastAsia="Times New Roman" w:hAnsi="Times New Roman"/>
        </w:rPr>
      </w:pPr>
    </w:p>
    <w:p w14:paraId="0940623A" w14:textId="77777777" w:rsidR="00CC58B9" w:rsidRDefault="00000000">
      <w:pPr>
        <w:spacing w:line="281" w:lineRule="auto"/>
        <w:ind w:left="9" w:right="609"/>
        <w:rPr>
          <w:rFonts w:ascii="Times New Roman" w:eastAsia="Times New Roman" w:hAnsi="Times New Roman"/>
          <w:sz w:val="22"/>
        </w:rPr>
      </w:pPr>
      <w:r>
        <w:rPr>
          <w:rFonts w:ascii="Times New Roman" w:eastAsia="Times New Roman" w:hAnsi="Times New Roman"/>
          <w:sz w:val="22"/>
        </w:rPr>
        <w:t>Nenustokite vartoti Ganirelix Gedeon Richter be gydytojo leidimo, nes tai gali paveikti gydymo rezultatus.</w:t>
      </w:r>
    </w:p>
    <w:p w14:paraId="0604EE71" w14:textId="77777777" w:rsidR="00CC58B9" w:rsidRDefault="00CC58B9">
      <w:pPr>
        <w:spacing w:line="166" w:lineRule="exact"/>
        <w:rPr>
          <w:rFonts w:ascii="Times New Roman" w:eastAsia="Times New Roman" w:hAnsi="Times New Roman"/>
        </w:rPr>
      </w:pPr>
    </w:p>
    <w:p w14:paraId="063C0E57" w14:textId="77777777" w:rsidR="00CC58B9" w:rsidRDefault="00000000">
      <w:pPr>
        <w:spacing w:line="281" w:lineRule="auto"/>
        <w:ind w:left="9" w:right="529"/>
        <w:rPr>
          <w:rFonts w:ascii="Times New Roman" w:eastAsia="Times New Roman" w:hAnsi="Times New Roman"/>
          <w:sz w:val="22"/>
        </w:rPr>
      </w:pPr>
      <w:r>
        <w:rPr>
          <w:rFonts w:ascii="Times New Roman" w:eastAsia="Times New Roman" w:hAnsi="Times New Roman"/>
          <w:sz w:val="22"/>
        </w:rPr>
        <w:t>Jeigu kiltų daugiau klausimų dėl šio vaisto vartojimo, kreipkitės į gydytoją arba vaistininką arba slaugytoją.</w:t>
      </w:r>
    </w:p>
    <w:p w14:paraId="48FED64E" w14:textId="77777777" w:rsidR="00CC58B9" w:rsidRDefault="00CC58B9">
      <w:pPr>
        <w:spacing w:line="200" w:lineRule="exact"/>
        <w:rPr>
          <w:rFonts w:ascii="Times New Roman" w:eastAsia="Times New Roman" w:hAnsi="Times New Roman"/>
        </w:rPr>
      </w:pPr>
    </w:p>
    <w:p w14:paraId="737038BD" w14:textId="77777777" w:rsidR="00CC58B9" w:rsidRDefault="00CC58B9">
      <w:pPr>
        <w:spacing w:line="217" w:lineRule="exact"/>
        <w:rPr>
          <w:rFonts w:ascii="Times New Roman" w:eastAsia="Times New Roman" w:hAnsi="Times New Roman"/>
        </w:rPr>
      </w:pPr>
    </w:p>
    <w:p w14:paraId="333D92A9" w14:textId="77777777" w:rsidR="00CC58B9" w:rsidRDefault="00000000">
      <w:pPr>
        <w:numPr>
          <w:ilvl w:val="0"/>
          <w:numId w:val="50"/>
        </w:numPr>
        <w:tabs>
          <w:tab w:val="left" w:pos="569"/>
        </w:tabs>
        <w:spacing w:line="0" w:lineRule="atLeast"/>
        <w:ind w:left="569" w:hanging="568"/>
        <w:rPr>
          <w:rFonts w:ascii="Times New Roman" w:eastAsia="Times New Roman" w:hAnsi="Times New Roman"/>
          <w:b/>
          <w:sz w:val="22"/>
        </w:rPr>
      </w:pPr>
      <w:r>
        <w:rPr>
          <w:rFonts w:ascii="Times New Roman" w:eastAsia="Times New Roman" w:hAnsi="Times New Roman"/>
          <w:b/>
          <w:sz w:val="22"/>
        </w:rPr>
        <w:t>Galimas šalutinis poveikis</w:t>
      </w:r>
    </w:p>
    <w:p w14:paraId="5C303BBA" w14:textId="77777777" w:rsidR="00CC58B9" w:rsidRDefault="00CC58B9">
      <w:pPr>
        <w:spacing w:line="254" w:lineRule="exact"/>
        <w:rPr>
          <w:rFonts w:ascii="Times New Roman" w:eastAsia="Times New Roman" w:hAnsi="Times New Roman"/>
        </w:rPr>
      </w:pPr>
    </w:p>
    <w:p w14:paraId="417042B6" w14:textId="77777777" w:rsidR="00CC58B9" w:rsidRDefault="00000000">
      <w:pPr>
        <w:spacing w:line="400" w:lineRule="auto"/>
        <w:ind w:left="9" w:right="549"/>
        <w:rPr>
          <w:rFonts w:ascii="Times New Roman" w:eastAsia="Times New Roman" w:hAnsi="Times New Roman"/>
          <w:i/>
          <w:sz w:val="22"/>
        </w:rPr>
      </w:pPr>
      <w:r>
        <w:rPr>
          <w:rFonts w:ascii="Times New Roman" w:eastAsia="Times New Roman" w:hAnsi="Times New Roman"/>
          <w:sz w:val="22"/>
        </w:rPr>
        <w:t xml:space="preserve">Šis vaistas, kaip ir visi kiti, gali sukelti šalutinį poveikį, nors jis pasireiškia ne visiems žmonėms. Šalutinio poveikio tikimybė yra aprašyta šiomis dažnio kategorijomis. </w:t>
      </w:r>
      <w:r>
        <w:rPr>
          <w:rFonts w:ascii="Times New Roman" w:eastAsia="Times New Roman" w:hAnsi="Times New Roman"/>
          <w:i/>
          <w:sz w:val="22"/>
        </w:rPr>
        <w:t>Labai dažnas (gali pasireikšti daugiau kaip 1 iš 10 moterų)</w:t>
      </w:r>
    </w:p>
    <w:p w14:paraId="0ABC086D" w14:textId="77777777" w:rsidR="00CC58B9" w:rsidRDefault="00CC58B9">
      <w:pPr>
        <w:spacing w:line="2" w:lineRule="exact"/>
        <w:rPr>
          <w:rFonts w:ascii="Times New Roman" w:eastAsia="Times New Roman" w:hAnsi="Times New Roman"/>
        </w:rPr>
      </w:pPr>
    </w:p>
    <w:p w14:paraId="6A9BFBF0" w14:textId="77777777" w:rsidR="00CC58B9" w:rsidRDefault="00000000">
      <w:pPr>
        <w:numPr>
          <w:ilvl w:val="0"/>
          <w:numId w:val="51"/>
        </w:numPr>
        <w:tabs>
          <w:tab w:val="left" w:pos="191"/>
        </w:tabs>
        <w:spacing w:line="239" w:lineRule="auto"/>
        <w:ind w:left="9" w:right="69" w:hanging="4"/>
        <w:rPr>
          <w:rFonts w:ascii="Times New Roman" w:eastAsia="Times New Roman" w:hAnsi="Times New Roman"/>
          <w:sz w:val="22"/>
        </w:rPr>
      </w:pPr>
      <w:r>
        <w:rPr>
          <w:rFonts w:ascii="Times New Roman" w:eastAsia="Times New Roman" w:hAnsi="Times New Roman"/>
          <w:sz w:val="22"/>
        </w:rPr>
        <w:t>Injekcijos vietoje pasireiškianti lokali odos reakcija (daugiausia paraudimas, pasireiškiantis kartu su patinimu arba be jo).</w:t>
      </w:r>
    </w:p>
    <w:p w14:paraId="7D1D04D2" w14:textId="77777777" w:rsidR="00CC58B9" w:rsidRDefault="00000000">
      <w:pPr>
        <w:spacing w:line="0" w:lineRule="atLeast"/>
        <w:ind w:left="69"/>
        <w:rPr>
          <w:rFonts w:ascii="Times New Roman" w:eastAsia="Times New Roman" w:hAnsi="Times New Roman"/>
          <w:sz w:val="22"/>
        </w:rPr>
      </w:pPr>
      <w:r>
        <w:rPr>
          <w:rFonts w:ascii="Times New Roman" w:eastAsia="Times New Roman" w:hAnsi="Times New Roman"/>
          <w:sz w:val="22"/>
        </w:rPr>
        <w:t>Ji paprastai išnyksta per 4 valandas po injekcijos.</w:t>
      </w:r>
    </w:p>
    <w:p w14:paraId="5D4ED5F0" w14:textId="77777777" w:rsidR="00CC58B9" w:rsidRDefault="00CC58B9">
      <w:pPr>
        <w:spacing w:line="252" w:lineRule="exact"/>
        <w:rPr>
          <w:rFonts w:ascii="Times New Roman" w:eastAsia="Times New Roman" w:hAnsi="Times New Roman"/>
        </w:rPr>
      </w:pPr>
    </w:p>
    <w:p w14:paraId="34723686" w14:textId="77777777" w:rsidR="00CC58B9" w:rsidRDefault="00000000">
      <w:pPr>
        <w:spacing w:line="0" w:lineRule="atLeast"/>
        <w:ind w:left="9"/>
        <w:rPr>
          <w:rFonts w:ascii="Times New Roman" w:eastAsia="Times New Roman" w:hAnsi="Times New Roman"/>
          <w:i/>
          <w:sz w:val="22"/>
        </w:rPr>
      </w:pPr>
      <w:r>
        <w:rPr>
          <w:rFonts w:ascii="Times New Roman" w:eastAsia="Times New Roman" w:hAnsi="Times New Roman"/>
          <w:i/>
          <w:sz w:val="22"/>
        </w:rPr>
        <w:t>Nedažnas( gali pasireikšti mažiau kaip 1 iš 100 moterų)</w:t>
      </w:r>
    </w:p>
    <w:p w14:paraId="1CA28075" w14:textId="77777777" w:rsidR="00CC58B9" w:rsidRDefault="00000000">
      <w:pPr>
        <w:numPr>
          <w:ilvl w:val="0"/>
          <w:numId w:val="52"/>
        </w:numPr>
        <w:tabs>
          <w:tab w:val="left" w:pos="189"/>
        </w:tabs>
        <w:spacing w:line="0" w:lineRule="atLeast"/>
        <w:ind w:left="189" w:hanging="184"/>
        <w:rPr>
          <w:rFonts w:ascii="Times New Roman" w:eastAsia="Times New Roman" w:hAnsi="Times New Roman"/>
          <w:sz w:val="22"/>
        </w:rPr>
      </w:pPr>
      <w:r>
        <w:rPr>
          <w:rFonts w:ascii="Times New Roman" w:eastAsia="Times New Roman" w:hAnsi="Times New Roman"/>
          <w:sz w:val="22"/>
        </w:rPr>
        <w:t>Galvos skausmas.</w:t>
      </w:r>
    </w:p>
    <w:p w14:paraId="2126D0D0" w14:textId="77777777" w:rsidR="00CC58B9" w:rsidRDefault="00CC58B9">
      <w:pPr>
        <w:spacing w:line="1" w:lineRule="exact"/>
        <w:rPr>
          <w:rFonts w:ascii="Times New Roman" w:eastAsia="Times New Roman" w:hAnsi="Times New Roman"/>
          <w:sz w:val="22"/>
        </w:rPr>
      </w:pPr>
    </w:p>
    <w:p w14:paraId="692579E7" w14:textId="77777777" w:rsidR="00CC58B9" w:rsidRDefault="00000000">
      <w:pPr>
        <w:numPr>
          <w:ilvl w:val="0"/>
          <w:numId w:val="52"/>
        </w:numPr>
        <w:tabs>
          <w:tab w:val="left" w:pos="189"/>
        </w:tabs>
        <w:spacing w:line="0" w:lineRule="atLeast"/>
        <w:ind w:left="189" w:hanging="184"/>
        <w:rPr>
          <w:rFonts w:ascii="Times New Roman" w:eastAsia="Times New Roman" w:hAnsi="Times New Roman"/>
          <w:sz w:val="22"/>
        </w:rPr>
      </w:pPr>
      <w:r>
        <w:rPr>
          <w:rFonts w:ascii="Times New Roman" w:eastAsia="Times New Roman" w:hAnsi="Times New Roman"/>
          <w:sz w:val="22"/>
        </w:rPr>
        <w:t>Pykinimas.</w:t>
      </w:r>
    </w:p>
    <w:p w14:paraId="5DC2718D" w14:textId="77777777" w:rsidR="00CC58B9" w:rsidRDefault="00CC58B9">
      <w:pPr>
        <w:spacing w:line="1" w:lineRule="exact"/>
        <w:rPr>
          <w:rFonts w:ascii="Times New Roman" w:eastAsia="Times New Roman" w:hAnsi="Times New Roman"/>
          <w:sz w:val="22"/>
        </w:rPr>
      </w:pPr>
    </w:p>
    <w:p w14:paraId="078B17E0" w14:textId="77777777" w:rsidR="00CC58B9" w:rsidRDefault="00000000">
      <w:pPr>
        <w:numPr>
          <w:ilvl w:val="0"/>
          <w:numId w:val="52"/>
        </w:numPr>
        <w:tabs>
          <w:tab w:val="left" w:pos="189"/>
        </w:tabs>
        <w:spacing w:line="0" w:lineRule="atLeast"/>
        <w:ind w:left="189" w:hanging="184"/>
        <w:rPr>
          <w:rFonts w:ascii="Times New Roman" w:eastAsia="Times New Roman" w:hAnsi="Times New Roman"/>
          <w:sz w:val="22"/>
        </w:rPr>
      </w:pPr>
      <w:r>
        <w:rPr>
          <w:rFonts w:ascii="Times New Roman" w:eastAsia="Times New Roman" w:hAnsi="Times New Roman"/>
          <w:sz w:val="22"/>
        </w:rPr>
        <w:t>Bloga bendra savijauta (negalavimas).</w:t>
      </w:r>
    </w:p>
    <w:p w14:paraId="7E1FA431" w14:textId="77777777" w:rsidR="00CC58B9" w:rsidRDefault="00CC58B9">
      <w:pPr>
        <w:spacing w:line="252" w:lineRule="exact"/>
        <w:rPr>
          <w:rFonts w:ascii="Times New Roman" w:eastAsia="Times New Roman" w:hAnsi="Times New Roman"/>
        </w:rPr>
      </w:pPr>
    </w:p>
    <w:p w14:paraId="1EEAF85E" w14:textId="77777777" w:rsidR="00CC58B9" w:rsidRDefault="00000000">
      <w:pPr>
        <w:spacing w:line="0" w:lineRule="atLeast"/>
        <w:ind w:left="9"/>
        <w:rPr>
          <w:rFonts w:ascii="Times New Roman" w:eastAsia="Times New Roman" w:hAnsi="Times New Roman"/>
          <w:i/>
          <w:sz w:val="22"/>
        </w:rPr>
      </w:pPr>
      <w:r>
        <w:rPr>
          <w:rFonts w:ascii="Times New Roman" w:eastAsia="Times New Roman" w:hAnsi="Times New Roman"/>
          <w:i/>
          <w:sz w:val="22"/>
        </w:rPr>
        <w:t>Labai retas ( gali pasireikšti mažiau kaip 1 iš 10000 moterų)</w:t>
      </w:r>
    </w:p>
    <w:p w14:paraId="3746FEB2" w14:textId="77777777" w:rsidR="00CC58B9" w:rsidRDefault="00000000">
      <w:pPr>
        <w:numPr>
          <w:ilvl w:val="0"/>
          <w:numId w:val="53"/>
        </w:numPr>
        <w:tabs>
          <w:tab w:val="left" w:pos="189"/>
        </w:tabs>
        <w:spacing w:line="0" w:lineRule="atLeast"/>
        <w:ind w:left="189" w:hanging="184"/>
        <w:rPr>
          <w:rFonts w:ascii="Times New Roman" w:eastAsia="Times New Roman" w:hAnsi="Times New Roman"/>
          <w:sz w:val="22"/>
        </w:rPr>
      </w:pPr>
      <w:r>
        <w:rPr>
          <w:rFonts w:ascii="Times New Roman" w:eastAsia="Times New Roman" w:hAnsi="Times New Roman"/>
          <w:sz w:val="22"/>
        </w:rPr>
        <w:t>Užfiksuota alerginių reakcijų, net po pirmos dozės:</w:t>
      </w:r>
    </w:p>
    <w:p w14:paraId="39A5D69E" w14:textId="77777777" w:rsidR="00CC58B9" w:rsidRDefault="00CC58B9">
      <w:pPr>
        <w:spacing w:line="1" w:lineRule="exact"/>
        <w:rPr>
          <w:rFonts w:ascii="Times New Roman" w:eastAsia="Times New Roman" w:hAnsi="Times New Roman"/>
          <w:sz w:val="22"/>
        </w:rPr>
      </w:pPr>
    </w:p>
    <w:p w14:paraId="2A275114" w14:textId="77777777" w:rsidR="00CC58B9" w:rsidRDefault="00000000">
      <w:pPr>
        <w:spacing w:line="236" w:lineRule="auto"/>
        <w:ind w:left="9"/>
        <w:rPr>
          <w:rFonts w:ascii="Times New Roman" w:eastAsia="Times New Roman" w:hAnsi="Times New Roman"/>
          <w:sz w:val="22"/>
        </w:rPr>
      </w:pPr>
      <w:r>
        <w:rPr>
          <w:rFonts w:ascii="Times New Roman" w:eastAsia="Times New Roman" w:hAnsi="Times New Roman"/>
          <w:sz w:val="22"/>
        </w:rPr>
        <w:t>• išbėrimas;</w:t>
      </w:r>
    </w:p>
    <w:p w14:paraId="415E3266"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 veido patinimas;</w:t>
      </w:r>
    </w:p>
    <w:p w14:paraId="55C04D7E" w14:textId="77777777" w:rsidR="00CC58B9" w:rsidRDefault="00CC58B9">
      <w:pPr>
        <w:spacing w:line="1" w:lineRule="exact"/>
        <w:rPr>
          <w:rFonts w:ascii="Times New Roman" w:eastAsia="Times New Roman" w:hAnsi="Times New Roman"/>
          <w:sz w:val="22"/>
        </w:rPr>
      </w:pPr>
    </w:p>
    <w:p w14:paraId="4D69BDD4"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 pasunkėjęs kvėpavimas (dusulys);</w:t>
      </w:r>
    </w:p>
    <w:p w14:paraId="6CA44CCC" w14:textId="77777777" w:rsidR="00CC58B9" w:rsidRDefault="00CC58B9">
      <w:pPr>
        <w:spacing w:line="1" w:lineRule="exact"/>
        <w:rPr>
          <w:rFonts w:ascii="Times New Roman" w:eastAsia="Times New Roman" w:hAnsi="Times New Roman"/>
          <w:sz w:val="22"/>
        </w:rPr>
      </w:pPr>
    </w:p>
    <w:p w14:paraId="762325B1" w14:textId="77777777" w:rsidR="00CC58B9" w:rsidRDefault="00000000">
      <w:pPr>
        <w:spacing w:line="239" w:lineRule="auto"/>
        <w:ind w:left="9" w:right="389"/>
        <w:rPr>
          <w:rFonts w:ascii="Times New Roman" w:eastAsia="Times New Roman" w:hAnsi="Times New Roman"/>
          <w:sz w:val="22"/>
        </w:rPr>
      </w:pPr>
      <w:r>
        <w:rPr>
          <w:rFonts w:ascii="Times New Roman" w:eastAsia="Times New Roman" w:hAnsi="Times New Roman"/>
          <w:sz w:val="22"/>
        </w:rPr>
        <w:t>• veido, lūpų, liežuvio ir (ar) gerklės patinimas, dėl kurio gali pasunkėti kvėpavimas ir (ar) rijimas (angioneurozinė edema ir (ar) anafilaksija);</w:t>
      </w:r>
    </w:p>
    <w:p w14:paraId="3D69F39B"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 dilgėlinė.</w:t>
      </w:r>
    </w:p>
    <w:p w14:paraId="24B36856" w14:textId="77777777" w:rsidR="00CC58B9" w:rsidRDefault="00CC58B9">
      <w:pPr>
        <w:spacing w:line="1" w:lineRule="exact"/>
        <w:rPr>
          <w:rFonts w:ascii="Times New Roman" w:eastAsia="Times New Roman" w:hAnsi="Times New Roman"/>
          <w:sz w:val="22"/>
        </w:rPr>
      </w:pPr>
    </w:p>
    <w:p w14:paraId="11B67BB8" w14:textId="77777777" w:rsidR="00CC58B9" w:rsidRDefault="00000000">
      <w:pPr>
        <w:numPr>
          <w:ilvl w:val="0"/>
          <w:numId w:val="53"/>
        </w:numPr>
        <w:tabs>
          <w:tab w:val="left" w:pos="189"/>
        </w:tabs>
        <w:spacing w:line="0" w:lineRule="atLeast"/>
        <w:ind w:left="189" w:hanging="183"/>
        <w:rPr>
          <w:rFonts w:ascii="Times New Roman" w:eastAsia="Times New Roman" w:hAnsi="Times New Roman"/>
          <w:sz w:val="22"/>
        </w:rPr>
      </w:pPr>
      <w:r>
        <w:rPr>
          <w:rFonts w:ascii="Times New Roman" w:eastAsia="Times New Roman" w:hAnsi="Times New Roman"/>
          <w:sz w:val="22"/>
        </w:rPr>
        <w:t>Vienu atveju po pirmosios ganirelikso dozės pasunkėjo esamas išbėrimas (egzema).</w:t>
      </w:r>
    </w:p>
    <w:p w14:paraId="20B4F878" w14:textId="77777777" w:rsidR="00CC58B9" w:rsidRDefault="00CC58B9">
      <w:pPr>
        <w:spacing w:line="251" w:lineRule="exact"/>
        <w:rPr>
          <w:rFonts w:ascii="Times New Roman" w:eastAsia="Times New Roman" w:hAnsi="Times New Roman"/>
        </w:rPr>
      </w:pPr>
    </w:p>
    <w:p w14:paraId="59ACD707" w14:textId="77777777" w:rsidR="00CC58B9" w:rsidRDefault="00000000">
      <w:pPr>
        <w:spacing w:line="279" w:lineRule="auto"/>
        <w:ind w:left="9" w:right="309"/>
        <w:rPr>
          <w:rFonts w:ascii="Times New Roman" w:eastAsia="Times New Roman" w:hAnsi="Times New Roman"/>
          <w:sz w:val="21"/>
        </w:rPr>
      </w:pPr>
      <w:r>
        <w:rPr>
          <w:rFonts w:ascii="Times New Roman" w:eastAsia="Times New Roman" w:hAnsi="Times New Roman"/>
          <w:sz w:val="21"/>
        </w:rPr>
        <w:t>Be to, galimas poveikis, atsirandantis dėl kontroliuojamos kiaušidžių hiperstimuliacijos, pvz., pilvo skausmas, kiaušidžių hiperstimuliacijos sindromas (KHSS), negimdinis nėštumas (kai embrionas vystosi ne gimdoje) bei persileidimas (žr. FSH preparato, kuriuo Jūs gydoma, pakuotės lapelį).</w:t>
      </w:r>
    </w:p>
    <w:p w14:paraId="56C213AA" w14:textId="77777777" w:rsidR="00CC58B9" w:rsidRDefault="00CC58B9">
      <w:pPr>
        <w:spacing w:line="167" w:lineRule="exact"/>
        <w:rPr>
          <w:rFonts w:ascii="Times New Roman" w:eastAsia="Times New Roman" w:hAnsi="Times New Roman"/>
        </w:rPr>
      </w:pPr>
    </w:p>
    <w:p w14:paraId="6E793EB7" w14:textId="77777777" w:rsidR="00CC58B9" w:rsidRDefault="00000000">
      <w:pPr>
        <w:spacing w:line="0" w:lineRule="atLeast"/>
        <w:ind w:left="9"/>
        <w:rPr>
          <w:rFonts w:ascii="Times New Roman" w:eastAsia="Times New Roman" w:hAnsi="Times New Roman"/>
          <w:b/>
          <w:sz w:val="22"/>
        </w:rPr>
      </w:pPr>
      <w:r>
        <w:rPr>
          <w:rFonts w:ascii="Times New Roman" w:eastAsia="Times New Roman" w:hAnsi="Times New Roman"/>
          <w:b/>
          <w:sz w:val="22"/>
        </w:rPr>
        <w:t>Pranešimas apie šalutinį poveikį</w:t>
      </w:r>
    </w:p>
    <w:p w14:paraId="3C67EA24" w14:textId="77777777" w:rsidR="00CC58B9" w:rsidRDefault="00CC58B9">
      <w:pPr>
        <w:spacing w:line="8" w:lineRule="exact"/>
        <w:rPr>
          <w:rFonts w:ascii="Times New Roman" w:eastAsia="Times New Roman" w:hAnsi="Times New Roman"/>
        </w:rPr>
      </w:pPr>
    </w:p>
    <w:p w14:paraId="798E4410" w14:textId="77777777" w:rsidR="00CC58B9" w:rsidRDefault="00000000">
      <w:pPr>
        <w:spacing w:line="253" w:lineRule="auto"/>
        <w:ind w:left="9" w:right="89"/>
        <w:rPr>
          <w:rFonts w:ascii="Times New Roman" w:eastAsia="Times New Roman" w:hAnsi="Times New Roman"/>
          <w:color w:val="000000"/>
          <w:sz w:val="22"/>
        </w:rPr>
      </w:pPr>
      <w:r>
        <w:rPr>
          <w:rFonts w:ascii="Times New Roman" w:eastAsia="Times New Roman" w:hAnsi="Times New Roman"/>
          <w:sz w:val="22"/>
        </w:rPr>
        <w:t>Jeigu pasireiškė šalutinis poveikis, įskaitant šiame lapelyje nenurodytą, pasakykite gydytojui, vaistininkui arba slaugytojui. Apie šalutinį poveikį taip pat galite pranešti tiesiogiai naudodamiesi</w:t>
      </w:r>
      <w:r>
        <w:rPr>
          <w:rFonts w:ascii="Times New Roman" w:eastAsia="Times New Roman" w:hAnsi="Times New Roman"/>
          <w:color w:val="0000FF"/>
          <w:sz w:val="22"/>
        </w:rPr>
        <w:t xml:space="preserve"> </w:t>
      </w:r>
      <w:hyperlink r:id="rId5" w:history="1">
        <w:r>
          <w:rPr>
            <w:rFonts w:ascii="Times New Roman" w:eastAsia="Times New Roman" w:hAnsi="Times New Roman"/>
            <w:color w:val="0000FF"/>
            <w:sz w:val="22"/>
            <w:highlight w:val="lightGray"/>
            <w:u w:val="single"/>
          </w:rPr>
          <w:t>V</w:t>
        </w:r>
      </w:hyperlink>
      <w:r>
        <w:rPr>
          <w:rFonts w:ascii="Times New Roman" w:eastAsia="Times New Roman" w:hAnsi="Times New Roman"/>
          <w:color w:val="0000FF"/>
          <w:sz w:val="22"/>
          <w:highlight w:val="lightGray"/>
          <w:u w:val="single"/>
        </w:rPr>
        <w:t xml:space="preserve"> </w:t>
      </w:r>
      <w:hyperlink r:id="rId6" w:history="1">
        <w:r>
          <w:rPr>
            <w:rFonts w:ascii="Times New Roman" w:eastAsia="Times New Roman" w:hAnsi="Times New Roman"/>
            <w:color w:val="0000FF"/>
            <w:sz w:val="22"/>
            <w:highlight w:val="lightGray"/>
            <w:u w:val="single"/>
          </w:rPr>
          <w:t>priede</w:t>
        </w:r>
        <w:r>
          <w:rPr>
            <w:rFonts w:ascii="Times New Roman" w:eastAsia="Times New Roman" w:hAnsi="Times New Roman"/>
            <w:color w:val="000000"/>
            <w:sz w:val="22"/>
            <w:highlight w:val="lightGray"/>
          </w:rPr>
          <w:t xml:space="preserve"> </w:t>
        </w:r>
      </w:hyperlink>
      <w:r>
        <w:rPr>
          <w:rFonts w:ascii="Times New Roman" w:eastAsia="Times New Roman" w:hAnsi="Times New Roman"/>
          <w:color w:val="000000"/>
          <w:sz w:val="22"/>
          <w:highlight w:val="lightGray"/>
        </w:rPr>
        <w:t>nurodyta nacionaline pranešimo sistema</w:t>
      </w:r>
      <w:r>
        <w:rPr>
          <w:rFonts w:ascii="Times New Roman" w:eastAsia="Times New Roman" w:hAnsi="Times New Roman"/>
          <w:color w:val="008000"/>
          <w:sz w:val="22"/>
        </w:rPr>
        <w:t>*.</w:t>
      </w:r>
      <w:r>
        <w:rPr>
          <w:rFonts w:ascii="Times New Roman" w:eastAsia="Times New Roman" w:hAnsi="Times New Roman"/>
          <w:color w:val="000000"/>
          <w:sz w:val="22"/>
        </w:rPr>
        <w:t xml:space="preserve"> Pranešdami apie šalutinį poveikį galite mums padėti</w:t>
      </w:r>
      <w:r>
        <w:rPr>
          <w:rFonts w:ascii="Times New Roman" w:eastAsia="Times New Roman" w:hAnsi="Times New Roman"/>
          <w:color w:val="0000FF"/>
          <w:sz w:val="22"/>
          <w:highlight w:val="lightGray"/>
          <w:u w:val="single"/>
        </w:rPr>
        <w:t xml:space="preserve"> </w:t>
      </w:r>
      <w:r>
        <w:rPr>
          <w:rFonts w:ascii="Times New Roman" w:eastAsia="Times New Roman" w:hAnsi="Times New Roman"/>
          <w:color w:val="000000"/>
          <w:sz w:val="22"/>
        </w:rPr>
        <w:t>gauti daugiau informacijos apie šio vaisto saugumą.</w:t>
      </w:r>
    </w:p>
    <w:p w14:paraId="61D6039C" w14:textId="77777777" w:rsidR="00CC58B9" w:rsidRDefault="00CC58B9">
      <w:pPr>
        <w:spacing w:line="200" w:lineRule="exact"/>
        <w:rPr>
          <w:rFonts w:ascii="Times New Roman" w:eastAsia="Times New Roman" w:hAnsi="Times New Roman"/>
        </w:rPr>
      </w:pPr>
    </w:p>
    <w:p w14:paraId="6A5563CB" w14:textId="77777777" w:rsidR="00CC58B9" w:rsidRDefault="00CC58B9">
      <w:pPr>
        <w:spacing w:line="246" w:lineRule="exact"/>
        <w:rPr>
          <w:rFonts w:ascii="Times New Roman" w:eastAsia="Times New Roman" w:hAnsi="Times New Roman"/>
        </w:rPr>
      </w:pPr>
    </w:p>
    <w:p w14:paraId="68E240B4" w14:textId="77777777" w:rsidR="00CC58B9" w:rsidRDefault="00000000">
      <w:pPr>
        <w:numPr>
          <w:ilvl w:val="0"/>
          <w:numId w:val="54"/>
        </w:numPr>
        <w:tabs>
          <w:tab w:val="left" w:pos="569"/>
        </w:tabs>
        <w:spacing w:line="0" w:lineRule="atLeast"/>
        <w:ind w:left="569" w:hanging="569"/>
        <w:rPr>
          <w:rFonts w:ascii="Times New Roman" w:eastAsia="Times New Roman" w:hAnsi="Times New Roman"/>
          <w:b/>
          <w:sz w:val="22"/>
        </w:rPr>
      </w:pPr>
      <w:r>
        <w:rPr>
          <w:rFonts w:ascii="Times New Roman" w:eastAsia="Times New Roman" w:hAnsi="Times New Roman"/>
          <w:b/>
          <w:sz w:val="22"/>
        </w:rPr>
        <w:t>Kaip laikyti Ganirelix Gedeon Richter</w:t>
      </w:r>
    </w:p>
    <w:p w14:paraId="4AD9310D" w14:textId="77777777" w:rsidR="00CC58B9" w:rsidRDefault="00CC58B9">
      <w:pPr>
        <w:spacing w:line="254" w:lineRule="exact"/>
        <w:rPr>
          <w:rFonts w:ascii="Times New Roman" w:eastAsia="Times New Roman" w:hAnsi="Times New Roman"/>
        </w:rPr>
      </w:pPr>
    </w:p>
    <w:p w14:paraId="093B9CA3"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Šį vaistą laikykite vaikams nepastebimoje ir nepasiekiamoje vietoje.</w:t>
      </w:r>
    </w:p>
    <w:p w14:paraId="4EF4D5AE" w14:textId="77777777" w:rsidR="00CC58B9" w:rsidRDefault="00CC58B9">
      <w:pPr>
        <w:spacing w:line="0" w:lineRule="atLeast"/>
        <w:ind w:left="9"/>
        <w:rPr>
          <w:rFonts w:ascii="Times New Roman" w:eastAsia="Times New Roman" w:hAnsi="Times New Roman"/>
          <w:sz w:val="22"/>
        </w:rPr>
        <w:sectPr w:rsidR="00CC58B9">
          <w:pgSz w:w="11900" w:h="16838"/>
          <w:pgMar w:top="1106" w:right="1440" w:bottom="226" w:left="1411" w:header="0" w:footer="0" w:gutter="0"/>
          <w:cols w:space="0" w:equalWidth="0">
            <w:col w:w="9058"/>
          </w:cols>
          <w:docGrid w:linePitch="360"/>
        </w:sectPr>
      </w:pPr>
    </w:p>
    <w:p w14:paraId="21B66475" w14:textId="77777777" w:rsidR="00CC58B9" w:rsidRDefault="00CC58B9">
      <w:pPr>
        <w:spacing w:line="359" w:lineRule="exact"/>
        <w:rPr>
          <w:rFonts w:ascii="Times New Roman" w:eastAsia="Times New Roman" w:hAnsi="Times New Roman"/>
        </w:rPr>
      </w:pPr>
    </w:p>
    <w:p w14:paraId="6D3893B9" w14:textId="77777777" w:rsidR="00CC58B9" w:rsidRDefault="00000000">
      <w:pPr>
        <w:spacing w:line="0" w:lineRule="atLeast"/>
        <w:ind w:right="80"/>
        <w:jc w:val="center"/>
        <w:rPr>
          <w:rFonts w:ascii="Arial" w:eastAsia="Arial" w:hAnsi="Arial"/>
          <w:sz w:val="14"/>
        </w:rPr>
      </w:pPr>
      <w:r>
        <w:rPr>
          <w:rFonts w:ascii="Arial" w:eastAsia="Arial" w:hAnsi="Arial"/>
          <w:sz w:val="14"/>
        </w:rPr>
        <w:t>20</w:t>
      </w:r>
    </w:p>
    <w:p w14:paraId="2E881B64" w14:textId="77777777" w:rsidR="00CC58B9" w:rsidRDefault="00CC58B9">
      <w:pPr>
        <w:spacing w:line="0" w:lineRule="atLeast"/>
        <w:ind w:right="80"/>
        <w:jc w:val="center"/>
        <w:rPr>
          <w:rFonts w:ascii="Arial" w:eastAsia="Arial" w:hAnsi="Arial"/>
          <w:sz w:val="14"/>
        </w:rPr>
        <w:sectPr w:rsidR="00CC58B9">
          <w:type w:val="continuous"/>
          <w:pgSz w:w="11900" w:h="16838"/>
          <w:pgMar w:top="1106" w:right="1440" w:bottom="226" w:left="1411" w:header="0" w:footer="0" w:gutter="0"/>
          <w:cols w:space="0" w:equalWidth="0">
            <w:col w:w="9058"/>
          </w:cols>
          <w:docGrid w:linePitch="360"/>
        </w:sectPr>
      </w:pPr>
    </w:p>
    <w:p w14:paraId="368F967B" w14:textId="77777777" w:rsidR="00CC58B9" w:rsidRDefault="00000000">
      <w:pPr>
        <w:spacing w:line="0" w:lineRule="atLeast"/>
        <w:ind w:left="9"/>
        <w:rPr>
          <w:rFonts w:ascii="Times New Roman" w:eastAsia="Times New Roman" w:hAnsi="Times New Roman"/>
          <w:sz w:val="22"/>
        </w:rPr>
      </w:pPr>
      <w:bookmarkStart w:id="6" w:name="page21"/>
      <w:bookmarkEnd w:id="6"/>
      <w:r>
        <w:rPr>
          <w:rFonts w:ascii="Times New Roman" w:eastAsia="Times New Roman" w:hAnsi="Times New Roman"/>
          <w:sz w:val="22"/>
        </w:rPr>
        <w:lastRenderedPageBreak/>
        <w:t>Ant etiketės ir dėžutės po „EXP“ nurodytam tinkamumo laikui pasibaigus, šio vaisto vartoti negalima.</w:t>
      </w:r>
    </w:p>
    <w:p w14:paraId="3D8CCDA4"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Vaistas tinkamas vartoti iki paskutinės nurodyto mėnesio dienos.</w:t>
      </w:r>
    </w:p>
    <w:p w14:paraId="5DB9E810" w14:textId="77777777" w:rsidR="00CC58B9" w:rsidRDefault="00CC58B9">
      <w:pPr>
        <w:spacing w:line="252" w:lineRule="exact"/>
        <w:rPr>
          <w:rFonts w:ascii="Times New Roman" w:eastAsia="Times New Roman" w:hAnsi="Times New Roman"/>
        </w:rPr>
      </w:pPr>
    </w:p>
    <w:p w14:paraId="4008A5B3"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Negalima užšaldyti.</w:t>
      </w:r>
    </w:p>
    <w:p w14:paraId="26C98F7B"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Laikyti gamintojo pakuotėje, kad vaistas būtų apsaugotas nuo šviesos.</w:t>
      </w:r>
    </w:p>
    <w:p w14:paraId="1D923827" w14:textId="77777777" w:rsidR="00CC58B9" w:rsidRDefault="00CC58B9">
      <w:pPr>
        <w:spacing w:line="256" w:lineRule="exact"/>
        <w:rPr>
          <w:rFonts w:ascii="Times New Roman" w:eastAsia="Times New Roman" w:hAnsi="Times New Roman"/>
        </w:rPr>
      </w:pPr>
    </w:p>
    <w:p w14:paraId="0D80FB2D" w14:textId="77777777" w:rsidR="00CC58B9" w:rsidRDefault="00000000">
      <w:pPr>
        <w:spacing w:line="281" w:lineRule="auto"/>
        <w:ind w:left="9" w:right="500"/>
        <w:rPr>
          <w:rFonts w:ascii="Times New Roman" w:eastAsia="Times New Roman" w:hAnsi="Times New Roman"/>
          <w:sz w:val="22"/>
        </w:rPr>
      </w:pPr>
      <w:r>
        <w:rPr>
          <w:rFonts w:ascii="Times New Roman" w:eastAsia="Times New Roman" w:hAnsi="Times New Roman"/>
          <w:sz w:val="22"/>
        </w:rPr>
        <w:t>Prieš vartojimą švirkštą reikia apžiūrėti. Galima vartoti tik skaidrų tirpalą, kuriame nėra dalelių ir kurio pakuotė nebuvo pažeista.</w:t>
      </w:r>
    </w:p>
    <w:p w14:paraId="28309A02" w14:textId="77777777" w:rsidR="00CC58B9" w:rsidRDefault="00CC58B9">
      <w:pPr>
        <w:spacing w:line="166" w:lineRule="exact"/>
        <w:rPr>
          <w:rFonts w:ascii="Times New Roman" w:eastAsia="Times New Roman" w:hAnsi="Times New Roman"/>
        </w:rPr>
      </w:pPr>
    </w:p>
    <w:p w14:paraId="6B90FC17"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Kiekvienas užpildytas švirkštas skirtas tik vienai injekcijai.</w:t>
      </w:r>
    </w:p>
    <w:p w14:paraId="3423F57E" w14:textId="77777777" w:rsidR="00CC58B9" w:rsidRDefault="00CC58B9">
      <w:pPr>
        <w:spacing w:line="251" w:lineRule="exact"/>
        <w:rPr>
          <w:rFonts w:ascii="Times New Roman" w:eastAsia="Times New Roman" w:hAnsi="Times New Roman"/>
        </w:rPr>
      </w:pPr>
    </w:p>
    <w:p w14:paraId="628DB56B" w14:textId="77777777" w:rsidR="00CC58B9" w:rsidRDefault="00000000">
      <w:pPr>
        <w:spacing w:line="281" w:lineRule="auto"/>
        <w:ind w:left="9"/>
        <w:rPr>
          <w:rFonts w:ascii="Times New Roman" w:eastAsia="Times New Roman" w:hAnsi="Times New Roman"/>
          <w:sz w:val="22"/>
        </w:rPr>
      </w:pPr>
      <w:r>
        <w:rPr>
          <w:rFonts w:ascii="Times New Roman" w:eastAsia="Times New Roman" w:hAnsi="Times New Roman"/>
          <w:sz w:val="22"/>
        </w:rPr>
        <w:t>Šio vaisto vartojimui reikalingi alkoholiu suvilgyti tamponai ir aštriems daiktams tinkama talpyklė, bet jų nėra pakuotėje.</w:t>
      </w:r>
    </w:p>
    <w:p w14:paraId="7175B11F" w14:textId="77777777" w:rsidR="00CC58B9" w:rsidRDefault="00CC58B9">
      <w:pPr>
        <w:spacing w:line="171" w:lineRule="exact"/>
        <w:rPr>
          <w:rFonts w:ascii="Times New Roman" w:eastAsia="Times New Roman" w:hAnsi="Times New Roman"/>
        </w:rPr>
      </w:pPr>
    </w:p>
    <w:p w14:paraId="4B18D7A4" w14:textId="77777777" w:rsidR="00CC58B9" w:rsidRDefault="00000000">
      <w:pPr>
        <w:spacing w:line="277" w:lineRule="auto"/>
        <w:ind w:left="9" w:right="640"/>
        <w:rPr>
          <w:rFonts w:ascii="Times New Roman" w:eastAsia="Times New Roman" w:hAnsi="Times New Roman"/>
          <w:sz w:val="22"/>
        </w:rPr>
      </w:pPr>
      <w:r>
        <w:rPr>
          <w:rFonts w:ascii="Times New Roman" w:eastAsia="Times New Roman" w:hAnsi="Times New Roman"/>
          <w:sz w:val="22"/>
        </w:rPr>
        <w:t>Vaistų negalima išmesti į kanalizaciją arba su buitinėmis atliekomis. Kaip išmesti nereikalingus vaistus, klauskite vaistininko. Šios priemonės padės apsaugoti aplinką.</w:t>
      </w:r>
    </w:p>
    <w:p w14:paraId="13157F47" w14:textId="77777777" w:rsidR="00CC58B9" w:rsidRDefault="00CC58B9">
      <w:pPr>
        <w:spacing w:line="200" w:lineRule="exact"/>
        <w:rPr>
          <w:rFonts w:ascii="Times New Roman" w:eastAsia="Times New Roman" w:hAnsi="Times New Roman"/>
        </w:rPr>
      </w:pPr>
    </w:p>
    <w:p w14:paraId="3AC09252" w14:textId="77777777" w:rsidR="00CC58B9" w:rsidRDefault="00CC58B9">
      <w:pPr>
        <w:spacing w:line="220" w:lineRule="exact"/>
        <w:rPr>
          <w:rFonts w:ascii="Times New Roman" w:eastAsia="Times New Roman" w:hAnsi="Times New Roman"/>
        </w:rPr>
      </w:pPr>
    </w:p>
    <w:p w14:paraId="08BA313A" w14:textId="77777777" w:rsidR="00CC58B9" w:rsidRDefault="00000000">
      <w:pPr>
        <w:numPr>
          <w:ilvl w:val="0"/>
          <w:numId w:val="55"/>
        </w:numPr>
        <w:tabs>
          <w:tab w:val="left" w:pos="569"/>
        </w:tabs>
        <w:spacing w:line="0" w:lineRule="atLeast"/>
        <w:ind w:left="569" w:hanging="569"/>
        <w:rPr>
          <w:rFonts w:ascii="Times New Roman" w:eastAsia="Times New Roman" w:hAnsi="Times New Roman"/>
          <w:b/>
          <w:sz w:val="22"/>
        </w:rPr>
      </w:pPr>
      <w:r>
        <w:rPr>
          <w:rFonts w:ascii="Times New Roman" w:eastAsia="Times New Roman" w:hAnsi="Times New Roman"/>
          <w:b/>
          <w:sz w:val="22"/>
        </w:rPr>
        <w:t>Pakuotės turinys ir kita informacija</w:t>
      </w:r>
    </w:p>
    <w:p w14:paraId="69FF44F3" w14:textId="77777777" w:rsidR="00CC58B9" w:rsidRDefault="00CC58B9">
      <w:pPr>
        <w:spacing w:line="256" w:lineRule="exact"/>
        <w:rPr>
          <w:rFonts w:ascii="Times New Roman" w:eastAsia="Times New Roman" w:hAnsi="Times New Roman"/>
        </w:rPr>
      </w:pPr>
    </w:p>
    <w:p w14:paraId="0105180A" w14:textId="77777777" w:rsidR="00CC58B9" w:rsidRDefault="00000000">
      <w:pPr>
        <w:spacing w:line="0" w:lineRule="atLeast"/>
        <w:ind w:left="9"/>
        <w:rPr>
          <w:rFonts w:ascii="Times New Roman" w:eastAsia="Times New Roman" w:hAnsi="Times New Roman"/>
          <w:b/>
          <w:sz w:val="22"/>
        </w:rPr>
      </w:pPr>
      <w:r>
        <w:rPr>
          <w:rFonts w:ascii="Times New Roman" w:eastAsia="Times New Roman" w:hAnsi="Times New Roman"/>
          <w:b/>
          <w:sz w:val="22"/>
        </w:rPr>
        <w:t>Ganirelix Gedeon Richter sudėtis</w:t>
      </w:r>
    </w:p>
    <w:p w14:paraId="3B77F17A" w14:textId="77777777" w:rsidR="00CC58B9" w:rsidRDefault="00000000">
      <w:pPr>
        <w:numPr>
          <w:ilvl w:val="0"/>
          <w:numId w:val="56"/>
        </w:numPr>
        <w:tabs>
          <w:tab w:val="left" w:pos="569"/>
        </w:tabs>
        <w:spacing w:line="0" w:lineRule="atLeast"/>
        <w:ind w:left="569" w:hanging="564"/>
        <w:rPr>
          <w:rFonts w:ascii="Times New Roman" w:eastAsia="Times New Roman" w:hAnsi="Times New Roman"/>
          <w:sz w:val="22"/>
        </w:rPr>
      </w:pPr>
      <w:r>
        <w:rPr>
          <w:rFonts w:ascii="Times New Roman" w:eastAsia="Times New Roman" w:hAnsi="Times New Roman"/>
          <w:sz w:val="22"/>
        </w:rPr>
        <w:t>Veiklioji medžiaga yra ganireliksas (0,25 mg/0,5 ml tirpalo).</w:t>
      </w:r>
    </w:p>
    <w:p w14:paraId="0377B7DB" w14:textId="77777777" w:rsidR="00CC58B9" w:rsidRDefault="00CC58B9">
      <w:pPr>
        <w:spacing w:line="1" w:lineRule="exact"/>
        <w:rPr>
          <w:rFonts w:ascii="Times New Roman" w:eastAsia="Times New Roman" w:hAnsi="Times New Roman"/>
          <w:sz w:val="22"/>
        </w:rPr>
      </w:pPr>
    </w:p>
    <w:p w14:paraId="22D50608" w14:textId="77777777" w:rsidR="00CC58B9" w:rsidRDefault="00000000">
      <w:pPr>
        <w:numPr>
          <w:ilvl w:val="0"/>
          <w:numId w:val="56"/>
        </w:numPr>
        <w:tabs>
          <w:tab w:val="left" w:pos="569"/>
        </w:tabs>
        <w:spacing w:line="261" w:lineRule="auto"/>
        <w:ind w:left="569" w:right="80" w:hanging="564"/>
        <w:rPr>
          <w:rFonts w:ascii="Times New Roman" w:eastAsia="Times New Roman" w:hAnsi="Times New Roman"/>
          <w:sz w:val="22"/>
        </w:rPr>
      </w:pPr>
      <w:r>
        <w:rPr>
          <w:rFonts w:ascii="Times New Roman" w:eastAsia="Times New Roman" w:hAnsi="Times New Roman"/>
          <w:sz w:val="22"/>
        </w:rPr>
        <w:t>Pagalbinės medžiagos yra ledinė acto rūgštis, manitolis (E421) ir injekcinis vanduo. Tirpalo pH (rūgštingumo matas) koreguoti gali būti naudotas natrio hidroksidas (žr. 2 skyriaus skirsnį „Ganirelix Gedeon Richter sudėtyje yra natrio“).</w:t>
      </w:r>
    </w:p>
    <w:p w14:paraId="61552098" w14:textId="77777777" w:rsidR="00CC58B9" w:rsidRDefault="00CC58B9">
      <w:pPr>
        <w:spacing w:line="184" w:lineRule="exact"/>
        <w:rPr>
          <w:rFonts w:ascii="Times New Roman" w:eastAsia="Times New Roman" w:hAnsi="Times New Roman"/>
        </w:rPr>
      </w:pPr>
    </w:p>
    <w:p w14:paraId="19D05032" w14:textId="77777777" w:rsidR="00CC58B9" w:rsidRDefault="00000000">
      <w:pPr>
        <w:spacing w:line="0" w:lineRule="atLeast"/>
        <w:ind w:left="9"/>
        <w:rPr>
          <w:rFonts w:ascii="Times New Roman" w:eastAsia="Times New Roman" w:hAnsi="Times New Roman"/>
          <w:b/>
          <w:sz w:val="22"/>
        </w:rPr>
      </w:pPr>
      <w:r>
        <w:rPr>
          <w:rFonts w:ascii="Times New Roman" w:eastAsia="Times New Roman" w:hAnsi="Times New Roman"/>
          <w:b/>
          <w:sz w:val="22"/>
        </w:rPr>
        <w:t>Ganirelix Gedeon Richter išvaizda ir kiekis pakuotėje</w:t>
      </w:r>
    </w:p>
    <w:p w14:paraId="67A153FF" w14:textId="77777777" w:rsidR="00CC58B9" w:rsidRDefault="00CC58B9">
      <w:pPr>
        <w:spacing w:line="5" w:lineRule="exact"/>
        <w:rPr>
          <w:rFonts w:ascii="Times New Roman" w:eastAsia="Times New Roman" w:hAnsi="Times New Roman"/>
        </w:rPr>
      </w:pPr>
    </w:p>
    <w:p w14:paraId="33204291" w14:textId="77777777" w:rsidR="00CC58B9" w:rsidRDefault="00000000">
      <w:pPr>
        <w:spacing w:line="259" w:lineRule="auto"/>
        <w:ind w:left="9" w:right="380"/>
        <w:rPr>
          <w:rFonts w:ascii="Times New Roman" w:eastAsia="Times New Roman" w:hAnsi="Times New Roman"/>
          <w:sz w:val="22"/>
        </w:rPr>
      </w:pPr>
      <w:r>
        <w:rPr>
          <w:rFonts w:ascii="Times New Roman" w:eastAsia="Times New Roman" w:hAnsi="Times New Roman"/>
          <w:sz w:val="22"/>
        </w:rPr>
        <w:t>Ganirelix Gedeon Richter yra skaidrus ir bespalvis injekcinis tirpalas (injekcija). Vaistas tiekiamas stikliniais užpildytais švirkštais, užkimštais stūmokliu su stabdikliu; prie švirkšto pritvirtinta nerūdijančio plieno adata, apsaugota standžiu dangteliu.</w:t>
      </w:r>
    </w:p>
    <w:p w14:paraId="77A681D9" w14:textId="77777777" w:rsidR="00CC58B9" w:rsidRDefault="00CC58B9">
      <w:pPr>
        <w:spacing w:line="189" w:lineRule="exact"/>
        <w:rPr>
          <w:rFonts w:ascii="Times New Roman" w:eastAsia="Times New Roman" w:hAnsi="Times New Roman"/>
        </w:rPr>
      </w:pPr>
    </w:p>
    <w:p w14:paraId="49D0657B"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Pakuotėje yra 1 užpildytas švirkštas arba 6 užpildyti švirkštai.</w:t>
      </w:r>
    </w:p>
    <w:p w14:paraId="5AD1FF11" w14:textId="77777777" w:rsidR="00CC58B9" w:rsidRDefault="00CC58B9">
      <w:pPr>
        <w:spacing w:line="256" w:lineRule="exact"/>
        <w:rPr>
          <w:rFonts w:ascii="Times New Roman" w:eastAsia="Times New Roman" w:hAnsi="Times New Roman"/>
        </w:rPr>
      </w:pPr>
    </w:p>
    <w:p w14:paraId="453311C8"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Gali būti tiekiamos ne visų dydžių pakuotės.</w:t>
      </w:r>
    </w:p>
    <w:p w14:paraId="533E00FE" w14:textId="77777777" w:rsidR="00CC58B9" w:rsidRDefault="00CC58B9">
      <w:pPr>
        <w:spacing w:line="247" w:lineRule="exact"/>
        <w:rPr>
          <w:rFonts w:ascii="Times New Roman" w:eastAsia="Times New Roman" w:hAnsi="Times New Roman"/>
        </w:rPr>
      </w:pPr>
    </w:p>
    <w:p w14:paraId="0CB8FA3A" w14:textId="77777777" w:rsidR="00CC58B9" w:rsidRDefault="00000000">
      <w:pPr>
        <w:spacing w:line="0" w:lineRule="atLeast"/>
        <w:ind w:left="9"/>
        <w:rPr>
          <w:rFonts w:ascii="Times New Roman" w:eastAsia="Times New Roman" w:hAnsi="Times New Roman"/>
          <w:b/>
          <w:sz w:val="22"/>
        </w:rPr>
      </w:pPr>
      <w:r>
        <w:rPr>
          <w:rFonts w:ascii="Times New Roman" w:eastAsia="Times New Roman" w:hAnsi="Times New Roman"/>
          <w:b/>
          <w:sz w:val="22"/>
        </w:rPr>
        <w:t>Registruotojas ir gamintojas</w:t>
      </w:r>
    </w:p>
    <w:p w14:paraId="2F643067" w14:textId="77777777" w:rsidR="00CC58B9" w:rsidRDefault="00CC58B9">
      <w:pPr>
        <w:spacing w:line="5" w:lineRule="exact"/>
        <w:rPr>
          <w:rFonts w:ascii="Times New Roman" w:eastAsia="Times New Roman" w:hAnsi="Times New Roman"/>
        </w:rPr>
      </w:pPr>
    </w:p>
    <w:p w14:paraId="31A1B523"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Gedeon Richter Plc.</w:t>
      </w:r>
    </w:p>
    <w:p w14:paraId="23AED1C3" w14:textId="77777777" w:rsidR="00CC58B9" w:rsidRDefault="00000000">
      <w:pPr>
        <w:spacing w:line="238" w:lineRule="auto"/>
        <w:ind w:left="9"/>
        <w:rPr>
          <w:rFonts w:ascii="Times New Roman" w:eastAsia="Times New Roman" w:hAnsi="Times New Roman"/>
          <w:sz w:val="22"/>
        </w:rPr>
      </w:pPr>
      <w:r>
        <w:rPr>
          <w:rFonts w:ascii="Times New Roman" w:eastAsia="Times New Roman" w:hAnsi="Times New Roman"/>
          <w:sz w:val="22"/>
        </w:rPr>
        <w:t>Gyömrői út 19-21.</w:t>
      </w:r>
    </w:p>
    <w:p w14:paraId="04B1FBB6"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1103 Budapest</w:t>
      </w:r>
    </w:p>
    <w:p w14:paraId="3B122EBD" w14:textId="77777777" w:rsidR="00CC58B9" w:rsidRDefault="00CC58B9">
      <w:pPr>
        <w:spacing w:line="1" w:lineRule="exact"/>
        <w:rPr>
          <w:rFonts w:ascii="Times New Roman" w:eastAsia="Times New Roman" w:hAnsi="Times New Roman"/>
        </w:rPr>
      </w:pPr>
    </w:p>
    <w:p w14:paraId="4397D649" w14:textId="77777777" w:rsidR="00CC58B9" w:rsidRDefault="00000000">
      <w:pPr>
        <w:spacing w:line="0" w:lineRule="atLeast"/>
        <w:ind w:left="9"/>
        <w:rPr>
          <w:rFonts w:ascii="Times New Roman" w:eastAsia="Times New Roman" w:hAnsi="Times New Roman"/>
          <w:sz w:val="22"/>
        </w:rPr>
      </w:pPr>
      <w:r>
        <w:rPr>
          <w:rFonts w:ascii="Times New Roman" w:eastAsia="Times New Roman" w:hAnsi="Times New Roman"/>
          <w:sz w:val="22"/>
        </w:rPr>
        <w:t>Vengrija</w:t>
      </w:r>
    </w:p>
    <w:p w14:paraId="33048F41" w14:textId="77777777" w:rsidR="00CC58B9" w:rsidRDefault="00CC58B9">
      <w:pPr>
        <w:spacing w:line="252" w:lineRule="exact"/>
        <w:rPr>
          <w:rFonts w:ascii="Times New Roman" w:eastAsia="Times New Roman" w:hAnsi="Times New Roman"/>
        </w:rPr>
      </w:pPr>
    </w:p>
    <w:p w14:paraId="50F87732" w14:textId="77777777" w:rsidR="00CC58B9" w:rsidRDefault="00000000">
      <w:pPr>
        <w:spacing w:line="0" w:lineRule="atLeast"/>
        <w:ind w:left="9"/>
        <w:rPr>
          <w:rFonts w:ascii="Times New Roman" w:eastAsia="Times New Roman" w:hAnsi="Times New Roman"/>
          <w:b/>
          <w:sz w:val="22"/>
        </w:rPr>
      </w:pPr>
      <w:r>
        <w:rPr>
          <w:rFonts w:ascii="Times New Roman" w:eastAsia="Times New Roman" w:hAnsi="Times New Roman"/>
          <w:b/>
          <w:sz w:val="22"/>
        </w:rPr>
        <w:t>Šis pakuotės lapelis paskutinį kartą peržiūrėtas</w:t>
      </w:r>
    </w:p>
    <w:p w14:paraId="6701970C" w14:textId="77777777" w:rsidR="00CC58B9" w:rsidRDefault="00CC58B9">
      <w:pPr>
        <w:spacing w:line="200" w:lineRule="exact"/>
        <w:rPr>
          <w:rFonts w:ascii="Times New Roman" w:eastAsia="Times New Roman" w:hAnsi="Times New Roman"/>
        </w:rPr>
      </w:pPr>
    </w:p>
    <w:p w14:paraId="430C980D" w14:textId="77777777" w:rsidR="00CC58B9" w:rsidRDefault="00CC58B9">
      <w:pPr>
        <w:spacing w:line="305" w:lineRule="exact"/>
        <w:rPr>
          <w:rFonts w:ascii="Times New Roman" w:eastAsia="Times New Roman" w:hAnsi="Times New Roman"/>
        </w:rPr>
      </w:pPr>
    </w:p>
    <w:p w14:paraId="55320BC1" w14:textId="77777777" w:rsidR="00CC58B9" w:rsidRDefault="00000000">
      <w:pPr>
        <w:spacing w:line="0" w:lineRule="atLeast"/>
        <w:ind w:left="9"/>
        <w:rPr>
          <w:rFonts w:ascii="Times New Roman" w:eastAsia="Times New Roman" w:hAnsi="Times New Roman"/>
          <w:b/>
          <w:sz w:val="22"/>
        </w:rPr>
      </w:pPr>
      <w:r>
        <w:rPr>
          <w:rFonts w:ascii="Times New Roman" w:eastAsia="Times New Roman" w:hAnsi="Times New Roman"/>
          <w:b/>
          <w:sz w:val="22"/>
        </w:rPr>
        <w:t>Kiti informacijos šaltiniai</w:t>
      </w:r>
    </w:p>
    <w:p w14:paraId="7BF9CD91" w14:textId="77777777" w:rsidR="00CC58B9" w:rsidRDefault="00CC58B9">
      <w:pPr>
        <w:spacing w:line="254" w:lineRule="exact"/>
        <w:rPr>
          <w:rFonts w:ascii="Times New Roman" w:eastAsia="Times New Roman" w:hAnsi="Times New Roman"/>
        </w:rPr>
      </w:pPr>
    </w:p>
    <w:p w14:paraId="39502771" w14:textId="77777777" w:rsidR="00CC58B9" w:rsidRDefault="00000000">
      <w:pPr>
        <w:spacing w:line="281" w:lineRule="auto"/>
        <w:ind w:left="9" w:right="1840"/>
        <w:rPr>
          <w:rFonts w:ascii="Times New Roman" w:eastAsia="Times New Roman" w:hAnsi="Times New Roman"/>
          <w:color w:val="0563C1"/>
          <w:sz w:val="22"/>
          <w:u w:val="single"/>
        </w:rPr>
      </w:pPr>
      <w:r>
        <w:rPr>
          <w:rFonts w:ascii="Times New Roman" w:eastAsia="Times New Roman" w:hAnsi="Times New Roman"/>
          <w:sz w:val="22"/>
        </w:rPr>
        <w:t xml:space="preserve">Išsami informacija apie šį vaistą pateikiama Europos vaistų agentūros tinklalapyje </w:t>
      </w:r>
      <w:hyperlink r:id="rId7" w:history="1">
        <w:r>
          <w:rPr>
            <w:rFonts w:ascii="Times New Roman" w:eastAsia="Times New Roman" w:hAnsi="Times New Roman"/>
            <w:color w:val="0563C1"/>
            <w:sz w:val="22"/>
            <w:u w:val="single"/>
          </w:rPr>
          <w:t>http://www.ema.europa.eu</w:t>
        </w:r>
      </w:hyperlink>
    </w:p>
    <w:p w14:paraId="5305E5F4" w14:textId="77777777" w:rsidR="00CC58B9" w:rsidRDefault="00CC58B9">
      <w:pPr>
        <w:spacing w:line="200" w:lineRule="exact"/>
        <w:rPr>
          <w:rFonts w:ascii="Times New Roman" w:eastAsia="Times New Roman" w:hAnsi="Times New Roman"/>
        </w:rPr>
      </w:pPr>
    </w:p>
    <w:p w14:paraId="24539B8E" w14:textId="77777777" w:rsidR="00CC58B9" w:rsidRDefault="00CC58B9">
      <w:pPr>
        <w:spacing w:line="200" w:lineRule="exact"/>
        <w:rPr>
          <w:rFonts w:ascii="Times New Roman" w:eastAsia="Times New Roman" w:hAnsi="Times New Roman"/>
        </w:rPr>
      </w:pPr>
    </w:p>
    <w:p w14:paraId="36836F3A" w14:textId="77777777" w:rsidR="00CC58B9" w:rsidRDefault="00CC58B9">
      <w:pPr>
        <w:spacing w:line="200" w:lineRule="exact"/>
        <w:rPr>
          <w:rFonts w:ascii="Times New Roman" w:eastAsia="Times New Roman" w:hAnsi="Times New Roman"/>
        </w:rPr>
      </w:pPr>
    </w:p>
    <w:p w14:paraId="6B4ED956" w14:textId="77777777" w:rsidR="00CC58B9" w:rsidRDefault="00CC58B9">
      <w:pPr>
        <w:spacing w:line="200" w:lineRule="exact"/>
        <w:rPr>
          <w:rFonts w:ascii="Times New Roman" w:eastAsia="Times New Roman" w:hAnsi="Times New Roman"/>
        </w:rPr>
      </w:pPr>
    </w:p>
    <w:p w14:paraId="4AF4AD34" w14:textId="77777777" w:rsidR="00CC58B9" w:rsidRDefault="00CC58B9">
      <w:pPr>
        <w:spacing w:line="200" w:lineRule="exact"/>
        <w:rPr>
          <w:rFonts w:ascii="Times New Roman" w:eastAsia="Times New Roman" w:hAnsi="Times New Roman"/>
        </w:rPr>
      </w:pPr>
    </w:p>
    <w:p w14:paraId="27A59290" w14:textId="77777777" w:rsidR="00CC58B9" w:rsidRDefault="00CC58B9">
      <w:pPr>
        <w:spacing w:line="200" w:lineRule="exact"/>
        <w:rPr>
          <w:rFonts w:ascii="Times New Roman" w:eastAsia="Times New Roman" w:hAnsi="Times New Roman"/>
        </w:rPr>
      </w:pPr>
    </w:p>
    <w:p w14:paraId="15F45CA8" w14:textId="77777777" w:rsidR="00CC58B9" w:rsidRDefault="00CC58B9">
      <w:pPr>
        <w:spacing w:line="200" w:lineRule="exact"/>
        <w:rPr>
          <w:rFonts w:ascii="Times New Roman" w:eastAsia="Times New Roman" w:hAnsi="Times New Roman"/>
        </w:rPr>
      </w:pPr>
    </w:p>
    <w:p w14:paraId="5A93514D" w14:textId="77777777" w:rsidR="00CC58B9" w:rsidRDefault="00CC58B9">
      <w:pPr>
        <w:spacing w:line="200" w:lineRule="exact"/>
        <w:rPr>
          <w:rFonts w:ascii="Times New Roman" w:eastAsia="Times New Roman" w:hAnsi="Times New Roman"/>
        </w:rPr>
      </w:pPr>
    </w:p>
    <w:p w14:paraId="60A2E09F" w14:textId="77777777" w:rsidR="00CC58B9" w:rsidRDefault="00CC58B9">
      <w:pPr>
        <w:spacing w:line="200" w:lineRule="exact"/>
        <w:rPr>
          <w:rFonts w:ascii="Times New Roman" w:eastAsia="Times New Roman" w:hAnsi="Times New Roman"/>
        </w:rPr>
      </w:pPr>
    </w:p>
    <w:p w14:paraId="639011F2" w14:textId="77777777" w:rsidR="00CC58B9" w:rsidRDefault="00CC58B9">
      <w:pPr>
        <w:spacing w:line="200" w:lineRule="exact"/>
        <w:rPr>
          <w:rFonts w:ascii="Times New Roman" w:eastAsia="Times New Roman" w:hAnsi="Times New Roman"/>
        </w:rPr>
      </w:pPr>
    </w:p>
    <w:p w14:paraId="290D571E" w14:textId="77777777" w:rsidR="00CC58B9" w:rsidRDefault="00CC58B9">
      <w:pPr>
        <w:spacing w:line="298" w:lineRule="exact"/>
        <w:rPr>
          <w:rFonts w:ascii="Times New Roman" w:eastAsia="Times New Roman" w:hAnsi="Times New Roman"/>
        </w:rPr>
      </w:pPr>
    </w:p>
    <w:p w14:paraId="7FD3EA71" w14:textId="77777777" w:rsidR="00CC58B9" w:rsidRDefault="00000000">
      <w:pPr>
        <w:spacing w:line="0" w:lineRule="atLeast"/>
        <w:ind w:right="91"/>
        <w:jc w:val="center"/>
        <w:rPr>
          <w:rFonts w:ascii="Arial" w:eastAsia="Arial" w:hAnsi="Arial"/>
          <w:sz w:val="16"/>
        </w:rPr>
      </w:pPr>
      <w:r>
        <w:rPr>
          <w:rFonts w:ascii="Arial" w:eastAsia="Arial" w:hAnsi="Arial"/>
          <w:sz w:val="16"/>
        </w:rPr>
        <w:t>21</w:t>
      </w:r>
    </w:p>
    <w:p w14:paraId="7FD5FB5D" w14:textId="77777777" w:rsidR="00CC58B9" w:rsidRDefault="00CC58B9">
      <w:pPr>
        <w:spacing w:line="0" w:lineRule="atLeast"/>
        <w:ind w:right="91"/>
        <w:jc w:val="center"/>
        <w:rPr>
          <w:rFonts w:ascii="Arial" w:eastAsia="Arial" w:hAnsi="Arial"/>
          <w:sz w:val="16"/>
        </w:rPr>
        <w:sectPr w:rsidR="00CC58B9">
          <w:pgSz w:w="11900" w:h="16838"/>
          <w:pgMar w:top="1360" w:right="1429" w:bottom="203" w:left="1411" w:header="0" w:footer="0" w:gutter="0"/>
          <w:cols w:space="0" w:equalWidth="0">
            <w:col w:w="9069"/>
          </w:cols>
          <w:docGrid w:linePitch="360"/>
        </w:sectPr>
      </w:pPr>
    </w:p>
    <w:p w14:paraId="4F192AFA" w14:textId="77777777" w:rsidR="00CC58B9" w:rsidRDefault="00000000">
      <w:pPr>
        <w:spacing w:line="0" w:lineRule="atLeast"/>
        <w:ind w:right="-54"/>
        <w:jc w:val="center"/>
        <w:rPr>
          <w:rFonts w:ascii="Times New Roman" w:eastAsia="Times New Roman" w:hAnsi="Times New Roman"/>
          <w:b/>
          <w:sz w:val="22"/>
        </w:rPr>
      </w:pPr>
      <w:bookmarkStart w:id="7" w:name="page22"/>
      <w:bookmarkEnd w:id="7"/>
      <w:r>
        <w:rPr>
          <w:rFonts w:ascii="Times New Roman" w:eastAsia="Times New Roman" w:hAnsi="Times New Roman"/>
          <w:b/>
          <w:sz w:val="22"/>
        </w:rPr>
        <w:lastRenderedPageBreak/>
        <w:t>Vartojimo instrukcija</w:t>
      </w:r>
    </w:p>
    <w:p w14:paraId="13928CF8" w14:textId="77777777" w:rsidR="00CC58B9" w:rsidRDefault="00CC58B9">
      <w:pPr>
        <w:spacing w:line="200" w:lineRule="exact"/>
        <w:rPr>
          <w:rFonts w:ascii="Times New Roman" w:eastAsia="Times New Roman" w:hAnsi="Times New Roman"/>
        </w:rPr>
      </w:pPr>
    </w:p>
    <w:p w14:paraId="7836B8E4" w14:textId="77777777" w:rsidR="00CC58B9" w:rsidRDefault="00CC58B9">
      <w:pPr>
        <w:spacing w:line="305" w:lineRule="exact"/>
        <w:rPr>
          <w:rFonts w:ascii="Times New Roman" w:eastAsia="Times New Roman" w:hAnsi="Times New Roman"/>
        </w:rPr>
      </w:pPr>
    </w:p>
    <w:p w14:paraId="666008DF" w14:textId="77777777" w:rsidR="00CC58B9" w:rsidRDefault="00000000">
      <w:pPr>
        <w:spacing w:line="286" w:lineRule="auto"/>
        <w:ind w:left="4" w:right="809"/>
        <w:rPr>
          <w:rFonts w:ascii="Times New Roman" w:eastAsia="Times New Roman" w:hAnsi="Times New Roman"/>
          <w:b/>
          <w:sz w:val="22"/>
        </w:rPr>
      </w:pPr>
      <w:r>
        <w:rPr>
          <w:rFonts w:ascii="Times New Roman" w:eastAsia="Times New Roman" w:hAnsi="Times New Roman"/>
          <w:b/>
          <w:sz w:val="22"/>
        </w:rPr>
        <w:t>KAIP PARUOŠTI IR VARTOTI GANIRELIX GEDEON RICHTER UŽPILDYTAME ŠVIRKŠTE</w:t>
      </w:r>
    </w:p>
    <w:p w14:paraId="0D415192" w14:textId="77777777" w:rsidR="00CC58B9" w:rsidRDefault="00CC58B9">
      <w:pPr>
        <w:spacing w:line="159" w:lineRule="exact"/>
        <w:rPr>
          <w:rFonts w:ascii="Times New Roman" w:eastAsia="Times New Roman" w:hAnsi="Times New Roman"/>
        </w:rPr>
      </w:pPr>
    </w:p>
    <w:p w14:paraId="1DE2F980" w14:textId="77777777" w:rsidR="00CC58B9" w:rsidRDefault="00000000">
      <w:pPr>
        <w:spacing w:line="0" w:lineRule="atLeast"/>
        <w:ind w:left="4"/>
        <w:rPr>
          <w:rFonts w:ascii="Times New Roman" w:eastAsia="Times New Roman" w:hAnsi="Times New Roman"/>
          <w:sz w:val="22"/>
        </w:rPr>
      </w:pPr>
      <w:r>
        <w:rPr>
          <w:rFonts w:ascii="Times New Roman" w:eastAsia="Times New Roman" w:hAnsi="Times New Roman"/>
          <w:sz w:val="22"/>
        </w:rPr>
        <w:t>Prieš vartodami šį vaistą, atidžiai perskaitykite pakuotės lapelį ir šią instrukciją.</w:t>
      </w:r>
    </w:p>
    <w:p w14:paraId="278A6477" w14:textId="77777777" w:rsidR="00CC58B9" w:rsidRDefault="00CC58B9">
      <w:pPr>
        <w:spacing w:line="251" w:lineRule="exact"/>
        <w:rPr>
          <w:rFonts w:ascii="Times New Roman" w:eastAsia="Times New Roman" w:hAnsi="Times New Roman"/>
        </w:rPr>
      </w:pPr>
    </w:p>
    <w:p w14:paraId="033CEF38" w14:textId="77777777" w:rsidR="00CC58B9" w:rsidRDefault="00000000">
      <w:pPr>
        <w:spacing w:line="239" w:lineRule="auto"/>
        <w:ind w:left="4" w:right="549"/>
        <w:rPr>
          <w:rFonts w:ascii="Times New Roman" w:eastAsia="Times New Roman" w:hAnsi="Times New Roman"/>
          <w:sz w:val="22"/>
        </w:rPr>
      </w:pPr>
      <w:r>
        <w:rPr>
          <w:rFonts w:ascii="Times New Roman" w:eastAsia="Times New Roman" w:hAnsi="Times New Roman"/>
          <w:sz w:val="22"/>
        </w:rPr>
        <w:t>Ši instrukcija padės išmokti, kaip Jums pačiai arba Jūsų partneriui atlikti Jums Ganirelix Gedeon Richter injekciją. Jei abejojate, kaip atlikti injekciją arba turite bet kokių klausimų, kreipkitės į gydytoją arba vaistininką.</w:t>
      </w:r>
    </w:p>
    <w:p w14:paraId="53B1DD7B" w14:textId="77777777" w:rsidR="00CC58B9" w:rsidRDefault="00CC58B9">
      <w:pPr>
        <w:spacing w:line="2" w:lineRule="exact"/>
        <w:rPr>
          <w:rFonts w:ascii="Times New Roman" w:eastAsia="Times New Roman" w:hAnsi="Times New Roman"/>
        </w:rPr>
      </w:pPr>
    </w:p>
    <w:p w14:paraId="698AA2FB" w14:textId="77777777" w:rsidR="00CC58B9" w:rsidRDefault="00000000">
      <w:pPr>
        <w:spacing w:line="0" w:lineRule="atLeast"/>
        <w:ind w:left="4"/>
        <w:rPr>
          <w:rFonts w:ascii="Times New Roman" w:eastAsia="Times New Roman" w:hAnsi="Times New Roman"/>
          <w:sz w:val="22"/>
        </w:rPr>
      </w:pPr>
      <w:r>
        <w:rPr>
          <w:rFonts w:ascii="Times New Roman" w:eastAsia="Times New Roman" w:hAnsi="Times New Roman"/>
          <w:sz w:val="22"/>
        </w:rPr>
        <w:t>Nemaišykite Ganirelix Gedeon Richter su kitais vaistais.</w:t>
      </w:r>
    </w:p>
    <w:p w14:paraId="069B6C3A" w14:textId="77777777" w:rsidR="00CC58B9" w:rsidRDefault="00CC58B9">
      <w:pPr>
        <w:spacing w:line="1" w:lineRule="exact"/>
        <w:rPr>
          <w:rFonts w:ascii="Times New Roman" w:eastAsia="Times New Roman" w:hAnsi="Times New Roman"/>
        </w:rPr>
      </w:pPr>
    </w:p>
    <w:p w14:paraId="139395E9" w14:textId="77777777" w:rsidR="00CC58B9" w:rsidRDefault="00000000">
      <w:pPr>
        <w:spacing w:line="0" w:lineRule="atLeast"/>
        <w:ind w:left="4"/>
        <w:rPr>
          <w:rFonts w:ascii="Times New Roman" w:eastAsia="Times New Roman" w:hAnsi="Times New Roman"/>
          <w:sz w:val="22"/>
        </w:rPr>
      </w:pPr>
      <w:r>
        <w:rPr>
          <w:rFonts w:ascii="Times New Roman" w:eastAsia="Times New Roman" w:hAnsi="Times New Roman"/>
          <w:sz w:val="22"/>
        </w:rPr>
        <w:t>Atlikite injekciją kasdien tuo pačiu metu.</w:t>
      </w:r>
    </w:p>
    <w:p w14:paraId="1FEABEE6" w14:textId="77777777" w:rsidR="00CC58B9" w:rsidRDefault="00CC58B9">
      <w:pPr>
        <w:spacing w:line="1" w:lineRule="exact"/>
        <w:rPr>
          <w:rFonts w:ascii="Times New Roman" w:eastAsia="Times New Roman" w:hAnsi="Times New Roman"/>
        </w:rPr>
      </w:pPr>
    </w:p>
    <w:p w14:paraId="0BAA3A53" w14:textId="77777777" w:rsidR="00CC58B9" w:rsidRDefault="00000000">
      <w:pPr>
        <w:spacing w:line="0" w:lineRule="atLeast"/>
        <w:ind w:left="4"/>
        <w:rPr>
          <w:rFonts w:ascii="Times New Roman" w:eastAsia="Times New Roman" w:hAnsi="Times New Roman"/>
          <w:sz w:val="22"/>
        </w:rPr>
      </w:pPr>
      <w:r>
        <w:rPr>
          <w:rFonts w:ascii="Times New Roman" w:eastAsia="Times New Roman" w:hAnsi="Times New Roman"/>
          <w:sz w:val="22"/>
        </w:rPr>
        <w:t>Kiekviename užpildytame švirkšte yra viena ganirelikso paros dozė.</w:t>
      </w:r>
    </w:p>
    <w:p w14:paraId="1C8C418B" w14:textId="77777777" w:rsidR="00CC58B9" w:rsidRDefault="00CC58B9">
      <w:pPr>
        <w:spacing w:line="247" w:lineRule="exact"/>
        <w:rPr>
          <w:rFonts w:ascii="Times New Roman" w:eastAsia="Times New Roman" w:hAnsi="Times New Roman"/>
        </w:rPr>
      </w:pPr>
    </w:p>
    <w:p w14:paraId="4BBB3E99" w14:textId="77777777" w:rsidR="00CC58B9"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VARTOJIMO INSTRUKCIJOS TURINYS</w:t>
      </w:r>
    </w:p>
    <w:p w14:paraId="695D49E6" w14:textId="77777777" w:rsidR="00CC58B9" w:rsidRDefault="00CC58B9">
      <w:pPr>
        <w:spacing w:line="5" w:lineRule="exact"/>
        <w:rPr>
          <w:rFonts w:ascii="Times New Roman" w:eastAsia="Times New Roman" w:hAnsi="Times New Roman"/>
        </w:rPr>
      </w:pPr>
    </w:p>
    <w:p w14:paraId="3AE8DFFC" w14:textId="77777777" w:rsidR="00CC58B9" w:rsidRDefault="00000000">
      <w:pPr>
        <w:numPr>
          <w:ilvl w:val="0"/>
          <w:numId w:val="57"/>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Pasiruošimas injekcijai</w:t>
      </w:r>
    </w:p>
    <w:p w14:paraId="12E5A1D0" w14:textId="77777777" w:rsidR="00CC58B9" w:rsidRDefault="00CC58B9">
      <w:pPr>
        <w:spacing w:line="1" w:lineRule="exact"/>
        <w:rPr>
          <w:rFonts w:ascii="Times New Roman" w:eastAsia="Times New Roman" w:hAnsi="Times New Roman"/>
          <w:sz w:val="22"/>
        </w:rPr>
      </w:pPr>
    </w:p>
    <w:p w14:paraId="0E7D652F" w14:textId="77777777" w:rsidR="00CC58B9" w:rsidRDefault="00000000">
      <w:pPr>
        <w:numPr>
          <w:ilvl w:val="0"/>
          <w:numId w:val="57"/>
        </w:numPr>
        <w:tabs>
          <w:tab w:val="left" w:pos="564"/>
        </w:tabs>
        <w:spacing w:line="236" w:lineRule="auto"/>
        <w:ind w:left="564" w:hanging="564"/>
        <w:rPr>
          <w:rFonts w:ascii="Times New Roman" w:eastAsia="Times New Roman" w:hAnsi="Times New Roman"/>
          <w:sz w:val="22"/>
        </w:rPr>
      </w:pPr>
      <w:r>
        <w:rPr>
          <w:rFonts w:ascii="Times New Roman" w:eastAsia="Times New Roman" w:hAnsi="Times New Roman"/>
          <w:sz w:val="22"/>
        </w:rPr>
        <w:t>Injekcijos vietos paruošimas</w:t>
      </w:r>
    </w:p>
    <w:p w14:paraId="7B9F6D86" w14:textId="77777777" w:rsidR="00CC58B9" w:rsidRDefault="00000000">
      <w:pPr>
        <w:numPr>
          <w:ilvl w:val="0"/>
          <w:numId w:val="57"/>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Vaisto suleidimas</w:t>
      </w:r>
    </w:p>
    <w:p w14:paraId="2E39A963" w14:textId="77777777" w:rsidR="00CC58B9" w:rsidRDefault="00CC58B9">
      <w:pPr>
        <w:spacing w:line="1" w:lineRule="exact"/>
        <w:rPr>
          <w:rFonts w:ascii="Times New Roman" w:eastAsia="Times New Roman" w:hAnsi="Times New Roman"/>
          <w:sz w:val="22"/>
        </w:rPr>
      </w:pPr>
    </w:p>
    <w:p w14:paraId="7524109B" w14:textId="77777777" w:rsidR="00CC58B9" w:rsidRDefault="00000000">
      <w:pPr>
        <w:numPr>
          <w:ilvl w:val="0"/>
          <w:numId w:val="57"/>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Po injekcijos</w:t>
      </w:r>
    </w:p>
    <w:p w14:paraId="039DFBC1" w14:textId="77777777" w:rsidR="00CC58B9" w:rsidRDefault="00CC58B9">
      <w:pPr>
        <w:spacing w:line="249" w:lineRule="exact"/>
        <w:rPr>
          <w:rFonts w:ascii="Times New Roman" w:eastAsia="Times New Roman" w:hAnsi="Times New Roman"/>
        </w:rPr>
      </w:pPr>
    </w:p>
    <w:p w14:paraId="5ECFCEE3" w14:textId="77777777" w:rsidR="00CC58B9" w:rsidRDefault="00000000">
      <w:pPr>
        <w:spacing w:line="0" w:lineRule="atLeast"/>
        <w:ind w:left="4"/>
        <w:rPr>
          <w:rFonts w:ascii="Times New Roman" w:eastAsia="Times New Roman" w:hAnsi="Times New Roman"/>
          <w:b/>
          <w:sz w:val="22"/>
          <w:u w:val="single"/>
        </w:rPr>
      </w:pPr>
      <w:r>
        <w:rPr>
          <w:rFonts w:ascii="Times New Roman" w:eastAsia="Times New Roman" w:hAnsi="Times New Roman"/>
          <w:b/>
          <w:sz w:val="22"/>
          <w:u w:val="single"/>
        </w:rPr>
        <w:t>1.Pasiruošimas injekcijai</w:t>
      </w:r>
    </w:p>
    <w:p w14:paraId="6540C802" w14:textId="77777777" w:rsidR="00CC58B9" w:rsidRDefault="00CC58B9">
      <w:pPr>
        <w:spacing w:line="5" w:lineRule="exact"/>
        <w:rPr>
          <w:rFonts w:ascii="Times New Roman" w:eastAsia="Times New Roman" w:hAnsi="Times New Roman"/>
        </w:rPr>
      </w:pPr>
    </w:p>
    <w:p w14:paraId="0145E400" w14:textId="77777777" w:rsidR="00CC58B9" w:rsidRDefault="00000000">
      <w:pPr>
        <w:numPr>
          <w:ilvl w:val="0"/>
          <w:numId w:val="58"/>
        </w:numPr>
        <w:tabs>
          <w:tab w:val="left" w:pos="564"/>
        </w:tabs>
        <w:spacing w:line="241" w:lineRule="auto"/>
        <w:ind w:left="564" w:right="529" w:hanging="564"/>
        <w:rPr>
          <w:rFonts w:ascii="Times New Roman" w:eastAsia="Times New Roman" w:hAnsi="Times New Roman"/>
          <w:sz w:val="22"/>
        </w:rPr>
      </w:pPr>
      <w:r>
        <w:rPr>
          <w:rFonts w:ascii="Times New Roman" w:eastAsia="Times New Roman" w:hAnsi="Times New Roman"/>
          <w:sz w:val="22"/>
        </w:rPr>
        <w:t>Kruopščiai nusiplaukite rankas vandeniu ir muilu. Svarbu, kad rankos ir priemonės, kurias naudosite, būtų švarios, kad išvengtumėte galimos infekcijos.</w:t>
      </w:r>
    </w:p>
    <w:p w14:paraId="71487D5C" w14:textId="77777777" w:rsidR="00CC58B9" w:rsidRDefault="00000000">
      <w:pPr>
        <w:numPr>
          <w:ilvl w:val="0"/>
          <w:numId w:val="58"/>
        </w:numPr>
        <w:tabs>
          <w:tab w:val="left" w:pos="564"/>
        </w:tabs>
        <w:spacing w:line="239" w:lineRule="auto"/>
        <w:ind w:left="564" w:right="1029" w:hanging="564"/>
        <w:rPr>
          <w:rFonts w:ascii="Times New Roman" w:eastAsia="Times New Roman" w:hAnsi="Times New Roman"/>
          <w:sz w:val="22"/>
        </w:rPr>
      </w:pPr>
      <w:r>
        <w:rPr>
          <w:rFonts w:ascii="Times New Roman" w:eastAsia="Times New Roman" w:hAnsi="Times New Roman"/>
          <w:sz w:val="22"/>
        </w:rPr>
        <w:t>Pasirinkite švarų paviršių injekcijos priemonėms pasidėti, pvz., švarų stalą ar panašų horizontalų paviršių.</w:t>
      </w:r>
    </w:p>
    <w:p w14:paraId="04FE1675" w14:textId="77777777" w:rsidR="00CC58B9" w:rsidRDefault="00000000">
      <w:pPr>
        <w:numPr>
          <w:ilvl w:val="0"/>
          <w:numId w:val="58"/>
        </w:numPr>
        <w:tabs>
          <w:tab w:val="left" w:pos="724"/>
        </w:tabs>
        <w:spacing w:line="0" w:lineRule="atLeast"/>
        <w:ind w:left="724" w:hanging="724"/>
        <w:rPr>
          <w:rFonts w:ascii="Times New Roman" w:eastAsia="Times New Roman" w:hAnsi="Times New Roman"/>
          <w:sz w:val="22"/>
        </w:rPr>
      </w:pPr>
      <w:r>
        <w:rPr>
          <w:rFonts w:ascii="Times New Roman" w:eastAsia="Times New Roman" w:hAnsi="Times New Roman"/>
          <w:sz w:val="22"/>
        </w:rPr>
        <w:t>Injekcijai reikalingas priemones pasidėkite ant švaraus paviršiaus:</w:t>
      </w:r>
    </w:p>
    <w:p w14:paraId="22B0320A" w14:textId="77777777" w:rsidR="00CC58B9" w:rsidRDefault="00CC58B9">
      <w:pPr>
        <w:spacing w:line="1" w:lineRule="exact"/>
        <w:rPr>
          <w:rFonts w:ascii="Times New Roman" w:eastAsia="Times New Roman" w:hAnsi="Times New Roman"/>
          <w:sz w:val="22"/>
        </w:rPr>
      </w:pPr>
    </w:p>
    <w:p w14:paraId="5C7C7190" w14:textId="77777777" w:rsidR="00CC58B9" w:rsidRDefault="00000000">
      <w:pPr>
        <w:numPr>
          <w:ilvl w:val="1"/>
          <w:numId w:val="58"/>
        </w:numPr>
        <w:tabs>
          <w:tab w:val="left" w:pos="1124"/>
        </w:tabs>
        <w:spacing w:line="236" w:lineRule="auto"/>
        <w:ind w:left="1124" w:hanging="557"/>
        <w:rPr>
          <w:rFonts w:ascii="Times New Roman" w:eastAsia="Times New Roman" w:hAnsi="Times New Roman"/>
          <w:sz w:val="22"/>
        </w:rPr>
      </w:pPr>
      <w:r>
        <w:rPr>
          <w:rFonts w:ascii="Times New Roman" w:eastAsia="Times New Roman" w:hAnsi="Times New Roman"/>
          <w:sz w:val="22"/>
        </w:rPr>
        <w:t>Dezinfekuojamuoju tirpalu (pvz., alkoholiu) suvilgytus tamponus</w:t>
      </w:r>
    </w:p>
    <w:p w14:paraId="2D1D898A" w14:textId="77777777" w:rsidR="00CC58B9" w:rsidRDefault="00000000">
      <w:pPr>
        <w:numPr>
          <w:ilvl w:val="1"/>
          <w:numId w:val="58"/>
        </w:numPr>
        <w:tabs>
          <w:tab w:val="left" w:pos="1124"/>
        </w:tabs>
        <w:spacing w:line="0" w:lineRule="atLeast"/>
        <w:ind w:left="1124" w:hanging="557"/>
        <w:rPr>
          <w:rFonts w:ascii="Times New Roman" w:eastAsia="Times New Roman" w:hAnsi="Times New Roman"/>
          <w:sz w:val="22"/>
        </w:rPr>
      </w:pPr>
      <w:r>
        <w:rPr>
          <w:rFonts w:ascii="Times New Roman" w:eastAsia="Times New Roman" w:hAnsi="Times New Roman"/>
          <w:sz w:val="22"/>
        </w:rPr>
        <w:t>1 vaistu užpildytą švirkštą</w:t>
      </w:r>
    </w:p>
    <w:p w14:paraId="61324002" w14:textId="77777777" w:rsidR="00CC58B9" w:rsidRDefault="00CC58B9">
      <w:pPr>
        <w:spacing w:line="1" w:lineRule="exact"/>
        <w:rPr>
          <w:rFonts w:ascii="Times New Roman" w:eastAsia="Times New Roman" w:hAnsi="Times New Roman"/>
          <w:sz w:val="22"/>
        </w:rPr>
      </w:pPr>
    </w:p>
    <w:p w14:paraId="5FCE7480" w14:textId="77777777" w:rsidR="00CC58B9" w:rsidRDefault="00000000">
      <w:pPr>
        <w:numPr>
          <w:ilvl w:val="2"/>
          <w:numId w:val="58"/>
        </w:numPr>
        <w:tabs>
          <w:tab w:val="left" w:pos="1704"/>
        </w:tabs>
        <w:spacing w:line="0" w:lineRule="atLeast"/>
        <w:ind w:left="1704" w:hanging="571"/>
        <w:rPr>
          <w:rFonts w:ascii="Times New Roman" w:eastAsia="Times New Roman" w:hAnsi="Times New Roman"/>
          <w:sz w:val="22"/>
        </w:rPr>
      </w:pPr>
      <w:r>
        <w:rPr>
          <w:rFonts w:ascii="Times New Roman" w:eastAsia="Times New Roman" w:hAnsi="Times New Roman"/>
          <w:sz w:val="22"/>
        </w:rPr>
        <w:t>Švirkšto nelaikykite už stūmoklio, kad švirkšto korpusas neatsiskirtų.</w:t>
      </w:r>
    </w:p>
    <w:p w14:paraId="0E58424C" w14:textId="77777777" w:rsidR="00CC58B9" w:rsidRDefault="00CC58B9">
      <w:pPr>
        <w:spacing w:line="1" w:lineRule="exact"/>
        <w:rPr>
          <w:rFonts w:ascii="Times New Roman" w:eastAsia="Times New Roman" w:hAnsi="Times New Roman"/>
          <w:sz w:val="22"/>
        </w:rPr>
      </w:pPr>
    </w:p>
    <w:p w14:paraId="6AF41162" w14:textId="77777777" w:rsidR="00CC58B9" w:rsidRDefault="00000000">
      <w:pPr>
        <w:numPr>
          <w:ilvl w:val="2"/>
          <w:numId w:val="58"/>
        </w:numPr>
        <w:tabs>
          <w:tab w:val="left" w:pos="1704"/>
        </w:tabs>
        <w:spacing w:line="239" w:lineRule="auto"/>
        <w:ind w:left="1704" w:right="469" w:hanging="571"/>
        <w:rPr>
          <w:rFonts w:ascii="Times New Roman" w:eastAsia="Times New Roman" w:hAnsi="Times New Roman"/>
          <w:sz w:val="22"/>
        </w:rPr>
      </w:pPr>
      <w:r>
        <w:rPr>
          <w:rFonts w:ascii="Times New Roman" w:eastAsia="Times New Roman" w:hAnsi="Times New Roman"/>
          <w:sz w:val="22"/>
        </w:rPr>
        <w:t>Nevartokite šio vaisto, jei ant etiketės arba dėžutės po “EXP” nurodytas tinkamumo laikas pasibaigęs. Vaistas tinkamas vartoti iki paskutinės nurodyto mėnesio dienos.</w:t>
      </w:r>
    </w:p>
    <w:p w14:paraId="304BCA26" w14:textId="77777777" w:rsidR="00CC58B9" w:rsidRDefault="00CC58B9">
      <w:pPr>
        <w:spacing w:line="2" w:lineRule="exact"/>
        <w:rPr>
          <w:rFonts w:ascii="Times New Roman" w:eastAsia="Times New Roman" w:hAnsi="Times New Roman"/>
          <w:sz w:val="22"/>
        </w:rPr>
      </w:pPr>
    </w:p>
    <w:p w14:paraId="6696DCDC" w14:textId="77777777" w:rsidR="00CC58B9" w:rsidRDefault="00000000">
      <w:pPr>
        <w:numPr>
          <w:ilvl w:val="1"/>
          <w:numId w:val="58"/>
        </w:numPr>
        <w:tabs>
          <w:tab w:val="left" w:pos="1124"/>
        </w:tabs>
        <w:spacing w:line="241" w:lineRule="auto"/>
        <w:ind w:left="1124" w:right="169" w:hanging="557"/>
        <w:rPr>
          <w:rFonts w:ascii="Times New Roman" w:eastAsia="Times New Roman" w:hAnsi="Times New Roman"/>
          <w:sz w:val="22"/>
        </w:rPr>
      </w:pPr>
      <w:r>
        <w:rPr>
          <w:rFonts w:ascii="Times New Roman" w:eastAsia="Times New Roman" w:hAnsi="Times New Roman"/>
          <w:sz w:val="22"/>
        </w:rPr>
        <w:t>Dūriams atspari talpyklė (pvz., plastiko buteliukas su plačia anga) panaudotam švirkštui saugiai išmesti.</w:t>
      </w:r>
    </w:p>
    <w:p w14:paraId="44A3C195" w14:textId="77777777" w:rsidR="00CC58B9" w:rsidRDefault="00000000">
      <w:pPr>
        <w:numPr>
          <w:ilvl w:val="0"/>
          <w:numId w:val="58"/>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Prieš vartojimą apžiūrėkite tirpalą.</w:t>
      </w:r>
    </w:p>
    <w:p w14:paraId="59464CEA" w14:textId="77777777" w:rsidR="00CC58B9" w:rsidRDefault="00CC58B9">
      <w:pPr>
        <w:spacing w:line="155" w:lineRule="exact"/>
        <w:rPr>
          <w:rFonts w:ascii="Times New Roman" w:eastAsia="Times New Roman" w:hAnsi="Times New Roman"/>
          <w:sz w:val="22"/>
        </w:rPr>
      </w:pPr>
    </w:p>
    <w:p w14:paraId="79019A66" w14:textId="77777777" w:rsidR="00CC58B9" w:rsidRDefault="00000000">
      <w:pPr>
        <w:numPr>
          <w:ilvl w:val="0"/>
          <w:numId w:val="58"/>
        </w:numPr>
        <w:tabs>
          <w:tab w:val="left" w:pos="564"/>
        </w:tabs>
        <w:spacing w:line="281" w:lineRule="auto"/>
        <w:ind w:left="564" w:right="109" w:hanging="564"/>
        <w:rPr>
          <w:rFonts w:ascii="Times New Roman" w:eastAsia="Times New Roman" w:hAnsi="Times New Roman"/>
          <w:sz w:val="22"/>
        </w:rPr>
      </w:pPr>
      <w:r>
        <w:rPr>
          <w:rFonts w:ascii="Times New Roman" w:eastAsia="Times New Roman" w:hAnsi="Times New Roman"/>
          <w:sz w:val="22"/>
        </w:rPr>
        <w:t>Užpildytame švirkšte Jūs galite pastebėti oro burbuliuką (-ų). Tai tikėtina, todėl oro burbuliuko (-ų) pašalinti nereikia.</w:t>
      </w:r>
    </w:p>
    <w:p w14:paraId="4D8D42C0" w14:textId="77777777" w:rsidR="00CC58B9" w:rsidRDefault="00CC58B9">
      <w:pPr>
        <w:spacing w:line="74" w:lineRule="exact"/>
        <w:rPr>
          <w:rFonts w:ascii="Times New Roman" w:eastAsia="Times New Roman" w:hAnsi="Times New Roman"/>
          <w:sz w:val="22"/>
        </w:rPr>
      </w:pPr>
    </w:p>
    <w:p w14:paraId="3F4697CB" w14:textId="77777777" w:rsidR="00CC58B9" w:rsidRDefault="00000000">
      <w:pPr>
        <w:numPr>
          <w:ilvl w:val="0"/>
          <w:numId w:val="58"/>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Švirkšto nenaudokite, jeigu:</w:t>
      </w:r>
    </w:p>
    <w:p w14:paraId="123A0AA2" w14:textId="77777777" w:rsidR="00CC58B9" w:rsidRDefault="00CC58B9">
      <w:pPr>
        <w:spacing w:line="159" w:lineRule="exact"/>
        <w:rPr>
          <w:rFonts w:ascii="Times New Roman" w:eastAsia="Times New Roman" w:hAnsi="Times New Roman"/>
          <w:sz w:val="22"/>
        </w:rPr>
      </w:pPr>
    </w:p>
    <w:p w14:paraId="57B6B20E" w14:textId="77777777" w:rsidR="00CC58B9" w:rsidRDefault="00000000">
      <w:pPr>
        <w:numPr>
          <w:ilvl w:val="1"/>
          <w:numId w:val="58"/>
        </w:numPr>
        <w:tabs>
          <w:tab w:val="left" w:pos="1124"/>
        </w:tabs>
        <w:spacing w:line="0" w:lineRule="atLeast"/>
        <w:ind w:left="1124" w:hanging="557"/>
        <w:rPr>
          <w:rFonts w:ascii="Times New Roman" w:eastAsia="Times New Roman" w:hAnsi="Times New Roman"/>
          <w:sz w:val="22"/>
        </w:rPr>
      </w:pPr>
      <w:r>
        <w:rPr>
          <w:rFonts w:ascii="Times New Roman" w:eastAsia="Times New Roman" w:hAnsi="Times New Roman"/>
          <w:sz w:val="22"/>
        </w:rPr>
        <w:t>Jis įskilęs ar pažeistas, arba</w:t>
      </w:r>
    </w:p>
    <w:p w14:paraId="16D9AEB0" w14:textId="77777777" w:rsidR="00CC58B9" w:rsidRDefault="00CC58B9">
      <w:pPr>
        <w:spacing w:line="1" w:lineRule="exact"/>
        <w:rPr>
          <w:rFonts w:ascii="Times New Roman" w:eastAsia="Times New Roman" w:hAnsi="Times New Roman"/>
          <w:sz w:val="22"/>
        </w:rPr>
      </w:pPr>
    </w:p>
    <w:p w14:paraId="380F431F" w14:textId="77777777" w:rsidR="00CC58B9" w:rsidRDefault="00000000">
      <w:pPr>
        <w:numPr>
          <w:ilvl w:val="1"/>
          <w:numId w:val="58"/>
        </w:numPr>
        <w:tabs>
          <w:tab w:val="left" w:pos="1124"/>
        </w:tabs>
        <w:spacing w:line="0" w:lineRule="atLeast"/>
        <w:ind w:left="1124" w:hanging="557"/>
        <w:rPr>
          <w:rFonts w:ascii="Times New Roman" w:eastAsia="Times New Roman" w:hAnsi="Times New Roman"/>
          <w:sz w:val="22"/>
        </w:rPr>
      </w:pPr>
      <w:r>
        <w:rPr>
          <w:rFonts w:ascii="Times New Roman" w:eastAsia="Times New Roman" w:hAnsi="Times New Roman"/>
          <w:sz w:val="22"/>
        </w:rPr>
        <w:t>adatos dangtelis buvo nuimtas arba nėra sandariai uždėtas, arba</w:t>
      </w:r>
    </w:p>
    <w:p w14:paraId="3C8EC40B" w14:textId="77777777" w:rsidR="00CC58B9" w:rsidRDefault="00CC58B9">
      <w:pPr>
        <w:spacing w:line="1" w:lineRule="exact"/>
        <w:rPr>
          <w:rFonts w:ascii="Times New Roman" w:eastAsia="Times New Roman" w:hAnsi="Times New Roman"/>
          <w:sz w:val="22"/>
        </w:rPr>
      </w:pPr>
    </w:p>
    <w:p w14:paraId="4C03B449" w14:textId="77777777" w:rsidR="00CC58B9" w:rsidRDefault="00000000">
      <w:pPr>
        <w:numPr>
          <w:ilvl w:val="1"/>
          <w:numId w:val="58"/>
        </w:numPr>
        <w:tabs>
          <w:tab w:val="left" w:pos="1124"/>
        </w:tabs>
        <w:spacing w:line="236" w:lineRule="auto"/>
        <w:ind w:left="1124" w:hanging="557"/>
        <w:rPr>
          <w:rFonts w:ascii="Times New Roman" w:eastAsia="Times New Roman" w:hAnsi="Times New Roman"/>
          <w:sz w:val="22"/>
        </w:rPr>
      </w:pPr>
      <w:r>
        <w:rPr>
          <w:rFonts w:ascii="Times New Roman" w:eastAsia="Times New Roman" w:hAnsi="Times New Roman"/>
          <w:sz w:val="22"/>
        </w:rPr>
        <w:t>matomas pratekėjęs skystis, arba</w:t>
      </w:r>
    </w:p>
    <w:p w14:paraId="452829A3" w14:textId="77777777" w:rsidR="00CC58B9" w:rsidRDefault="00000000">
      <w:pPr>
        <w:numPr>
          <w:ilvl w:val="1"/>
          <w:numId w:val="58"/>
        </w:numPr>
        <w:tabs>
          <w:tab w:val="left" w:pos="1124"/>
        </w:tabs>
        <w:spacing w:line="0" w:lineRule="atLeast"/>
        <w:ind w:left="1124" w:hanging="558"/>
        <w:rPr>
          <w:rFonts w:ascii="Times New Roman" w:eastAsia="Times New Roman" w:hAnsi="Times New Roman"/>
          <w:sz w:val="22"/>
        </w:rPr>
      </w:pPr>
      <w:r>
        <w:rPr>
          <w:rFonts w:ascii="Times New Roman" w:eastAsia="Times New Roman" w:hAnsi="Times New Roman"/>
          <w:sz w:val="22"/>
        </w:rPr>
        <w:t>tirpalas atrodo nenormaliai (jis nėra bespalvis arba jame matomos dalelės).</w:t>
      </w:r>
    </w:p>
    <w:p w14:paraId="30D2393E" w14:textId="77777777" w:rsidR="00CC58B9" w:rsidRDefault="00CC58B9">
      <w:pPr>
        <w:spacing w:line="1" w:lineRule="exact"/>
        <w:rPr>
          <w:rFonts w:ascii="Times New Roman" w:eastAsia="Times New Roman" w:hAnsi="Times New Roman"/>
        </w:rPr>
      </w:pPr>
    </w:p>
    <w:p w14:paraId="0BEAD000" w14:textId="77777777" w:rsidR="00CC58B9" w:rsidRDefault="00000000">
      <w:pPr>
        <w:spacing w:line="281" w:lineRule="auto"/>
        <w:ind w:left="564" w:right="729"/>
        <w:rPr>
          <w:rFonts w:ascii="Times New Roman" w:eastAsia="Times New Roman" w:hAnsi="Times New Roman"/>
          <w:sz w:val="22"/>
        </w:rPr>
      </w:pPr>
      <w:r>
        <w:rPr>
          <w:rFonts w:ascii="Times New Roman" w:eastAsia="Times New Roman" w:hAnsi="Times New Roman"/>
          <w:sz w:val="22"/>
        </w:rPr>
        <w:t>Jei yra bet kuri šių aplinkybių, švirkštą saugiai išmeskite dūriams atsparioje talpyklėje ir naudokite kitą švirkštą.</w:t>
      </w:r>
    </w:p>
    <w:p w14:paraId="4A3A469F" w14:textId="77777777" w:rsidR="00CC58B9" w:rsidRDefault="00CC58B9">
      <w:pPr>
        <w:spacing w:line="163" w:lineRule="exact"/>
        <w:rPr>
          <w:rFonts w:ascii="Times New Roman" w:eastAsia="Times New Roman" w:hAnsi="Times New Roman"/>
        </w:rPr>
      </w:pPr>
    </w:p>
    <w:p w14:paraId="38B42B90" w14:textId="77777777" w:rsidR="00CC58B9" w:rsidRDefault="00000000">
      <w:pPr>
        <w:numPr>
          <w:ilvl w:val="0"/>
          <w:numId w:val="59"/>
        </w:numPr>
        <w:tabs>
          <w:tab w:val="left" w:pos="224"/>
        </w:tabs>
        <w:spacing w:line="0" w:lineRule="atLeast"/>
        <w:ind w:left="224" w:hanging="224"/>
        <w:rPr>
          <w:rFonts w:ascii="Times New Roman" w:eastAsia="Times New Roman" w:hAnsi="Times New Roman"/>
          <w:b/>
          <w:sz w:val="22"/>
          <w:u w:val="single"/>
        </w:rPr>
      </w:pPr>
      <w:r>
        <w:rPr>
          <w:rFonts w:ascii="Times New Roman" w:eastAsia="Times New Roman" w:hAnsi="Times New Roman"/>
          <w:b/>
          <w:sz w:val="22"/>
          <w:u w:val="single"/>
        </w:rPr>
        <w:t>Injekcijos vietos paruošimas</w:t>
      </w:r>
    </w:p>
    <w:p w14:paraId="72F7F911" w14:textId="77777777" w:rsidR="00CC58B9" w:rsidRDefault="00CC58B9">
      <w:pPr>
        <w:spacing w:line="254" w:lineRule="exact"/>
        <w:rPr>
          <w:rFonts w:ascii="Times New Roman" w:eastAsia="Times New Roman" w:hAnsi="Times New Roman"/>
        </w:rPr>
      </w:pPr>
    </w:p>
    <w:p w14:paraId="2E1B0580" w14:textId="77777777" w:rsidR="00CC58B9" w:rsidRDefault="00000000">
      <w:pPr>
        <w:numPr>
          <w:ilvl w:val="0"/>
          <w:numId w:val="60"/>
        </w:numPr>
        <w:tabs>
          <w:tab w:val="left" w:pos="564"/>
        </w:tabs>
        <w:spacing w:line="281" w:lineRule="auto"/>
        <w:ind w:left="564" w:right="229" w:hanging="564"/>
        <w:rPr>
          <w:rFonts w:ascii="Times New Roman" w:eastAsia="Times New Roman" w:hAnsi="Times New Roman"/>
          <w:sz w:val="22"/>
        </w:rPr>
      </w:pPr>
      <w:r>
        <w:rPr>
          <w:rFonts w:ascii="Times New Roman" w:eastAsia="Times New Roman" w:hAnsi="Times New Roman"/>
          <w:sz w:val="22"/>
        </w:rPr>
        <w:t>Pasirinkite injekcijos vietą, geriausiai šlaunies srityje. Kiekvienai injekcijai rinkitės kitą vietą, kad poodinis audinys būtų apsaugotas nuo pažaidos.</w:t>
      </w:r>
    </w:p>
    <w:p w14:paraId="5DAED0F2" w14:textId="77777777" w:rsidR="00CC58B9" w:rsidRDefault="00CC58B9">
      <w:pPr>
        <w:spacing w:line="200" w:lineRule="exact"/>
        <w:rPr>
          <w:rFonts w:ascii="Times New Roman" w:eastAsia="Times New Roman" w:hAnsi="Times New Roman"/>
        </w:rPr>
      </w:pPr>
    </w:p>
    <w:p w14:paraId="1692BEC4" w14:textId="77777777" w:rsidR="00CC58B9" w:rsidRDefault="00CC58B9">
      <w:pPr>
        <w:spacing w:line="200" w:lineRule="exact"/>
        <w:rPr>
          <w:rFonts w:ascii="Times New Roman" w:eastAsia="Times New Roman" w:hAnsi="Times New Roman"/>
        </w:rPr>
      </w:pPr>
    </w:p>
    <w:p w14:paraId="16AD196E" w14:textId="77777777" w:rsidR="00CC58B9" w:rsidRDefault="00CC58B9">
      <w:pPr>
        <w:spacing w:line="200" w:lineRule="exact"/>
        <w:rPr>
          <w:rFonts w:ascii="Times New Roman" w:eastAsia="Times New Roman" w:hAnsi="Times New Roman"/>
        </w:rPr>
      </w:pPr>
    </w:p>
    <w:p w14:paraId="09B55B98" w14:textId="77777777" w:rsidR="00CC58B9" w:rsidRDefault="00CC58B9">
      <w:pPr>
        <w:spacing w:line="200" w:lineRule="exact"/>
        <w:rPr>
          <w:rFonts w:ascii="Times New Roman" w:eastAsia="Times New Roman" w:hAnsi="Times New Roman"/>
        </w:rPr>
      </w:pPr>
    </w:p>
    <w:p w14:paraId="0D878667" w14:textId="77777777" w:rsidR="00CC58B9" w:rsidRDefault="00CC58B9">
      <w:pPr>
        <w:spacing w:line="200" w:lineRule="exact"/>
        <w:rPr>
          <w:rFonts w:ascii="Times New Roman" w:eastAsia="Times New Roman" w:hAnsi="Times New Roman"/>
        </w:rPr>
      </w:pPr>
    </w:p>
    <w:p w14:paraId="233BC907" w14:textId="77777777" w:rsidR="00CC58B9" w:rsidRDefault="00CC58B9">
      <w:pPr>
        <w:spacing w:line="311" w:lineRule="exact"/>
        <w:rPr>
          <w:rFonts w:ascii="Times New Roman" w:eastAsia="Times New Roman" w:hAnsi="Times New Roman"/>
        </w:rPr>
      </w:pPr>
    </w:p>
    <w:p w14:paraId="479BE071" w14:textId="77777777" w:rsidR="00CC58B9" w:rsidRDefault="00000000">
      <w:pPr>
        <w:spacing w:line="0" w:lineRule="atLeast"/>
        <w:ind w:right="85"/>
        <w:jc w:val="center"/>
        <w:rPr>
          <w:rFonts w:ascii="Arial" w:eastAsia="Arial" w:hAnsi="Arial"/>
          <w:sz w:val="16"/>
        </w:rPr>
      </w:pPr>
      <w:r>
        <w:rPr>
          <w:rFonts w:ascii="Arial" w:eastAsia="Arial" w:hAnsi="Arial"/>
          <w:sz w:val="16"/>
        </w:rPr>
        <w:t>22</w:t>
      </w:r>
    </w:p>
    <w:p w14:paraId="41FE3328" w14:textId="77777777" w:rsidR="00CC58B9" w:rsidRDefault="00CC58B9">
      <w:pPr>
        <w:spacing w:line="0" w:lineRule="atLeast"/>
        <w:ind w:right="85"/>
        <w:jc w:val="center"/>
        <w:rPr>
          <w:rFonts w:ascii="Arial" w:eastAsia="Arial" w:hAnsi="Arial"/>
          <w:sz w:val="16"/>
        </w:rPr>
        <w:sectPr w:rsidR="00CC58B9">
          <w:pgSz w:w="11900" w:h="16838"/>
          <w:pgMar w:top="1360" w:right="1440" w:bottom="203" w:left="1416" w:header="0" w:footer="0" w:gutter="0"/>
          <w:cols w:space="0" w:equalWidth="0">
            <w:col w:w="9053"/>
          </w:cols>
          <w:docGrid w:linePitch="360"/>
        </w:sectPr>
      </w:pPr>
    </w:p>
    <w:p w14:paraId="4FFD52C8" w14:textId="77777777" w:rsidR="00CC58B9" w:rsidRDefault="00000000">
      <w:pPr>
        <w:spacing w:line="200" w:lineRule="exact"/>
        <w:rPr>
          <w:rFonts w:ascii="Times New Roman" w:eastAsia="Times New Roman" w:hAnsi="Times New Roman"/>
        </w:rPr>
      </w:pPr>
      <w:bookmarkStart w:id="8" w:name="page23"/>
      <w:bookmarkEnd w:id="8"/>
      <w:r>
        <w:rPr>
          <w:rFonts w:ascii="Arial" w:eastAsia="Arial" w:hAnsi="Arial"/>
          <w:sz w:val="16"/>
        </w:rPr>
        <w:lastRenderedPageBreak/>
        <w:pict w14:anchorId="1A420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6" type="#_x0000_t75" style="position:absolute;margin-left:241.15pt;margin-top:56.7pt;width:141.4pt;height:113.35pt;z-index:-5;mso-position-horizontal-relative:page;mso-position-vertical-relative:page">
            <v:imagedata r:id="rId8" o:title="" chromakey="white"/>
            <w10:wrap anchorx="page" anchory="page"/>
          </v:shape>
        </w:pict>
      </w:r>
    </w:p>
    <w:p w14:paraId="445DA6E9" w14:textId="77777777" w:rsidR="00CC58B9" w:rsidRDefault="00CC58B9">
      <w:pPr>
        <w:spacing w:line="200" w:lineRule="exact"/>
        <w:rPr>
          <w:rFonts w:ascii="Times New Roman" w:eastAsia="Times New Roman" w:hAnsi="Times New Roman"/>
        </w:rPr>
      </w:pPr>
    </w:p>
    <w:p w14:paraId="57D913D5" w14:textId="77777777" w:rsidR="00CC58B9" w:rsidRDefault="00CC58B9">
      <w:pPr>
        <w:spacing w:line="200" w:lineRule="exact"/>
        <w:rPr>
          <w:rFonts w:ascii="Times New Roman" w:eastAsia="Times New Roman" w:hAnsi="Times New Roman"/>
        </w:rPr>
      </w:pPr>
    </w:p>
    <w:p w14:paraId="3DDAAE64" w14:textId="77777777" w:rsidR="00CC58B9" w:rsidRDefault="00CC58B9">
      <w:pPr>
        <w:spacing w:line="200" w:lineRule="exact"/>
        <w:rPr>
          <w:rFonts w:ascii="Times New Roman" w:eastAsia="Times New Roman" w:hAnsi="Times New Roman"/>
        </w:rPr>
      </w:pPr>
    </w:p>
    <w:p w14:paraId="09610E45" w14:textId="77777777" w:rsidR="00CC58B9" w:rsidRDefault="00CC58B9">
      <w:pPr>
        <w:spacing w:line="200" w:lineRule="exact"/>
        <w:rPr>
          <w:rFonts w:ascii="Times New Roman" w:eastAsia="Times New Roman" w:hAnsi="Times New Roman"/>
        </w:rPr>
      </w:pPr>
    </w:p>
    <w:p w14:paraId="6B6D1BAB" w14:textId="77777777" w:rsidR="00CC58B9" w:rsidRDefault="00CC58B9">
      <w:pPr>
        <w:spacing w:line="200" w:lineRule="exact"/>
        <w:rPr>
          <w:rFonts w:ascii="Times New Roman" w:eastAsia="Times New Roman" w:hAnsi="Times New Roman"/>
        </w:rPr>
      </w:pPr>
    </w:p>
    <w:p w14:paraId="53CB6E93" w14:textId="77777777" w:rsidR="00CC58B9" w:rsidRDefault="00CC58B9">
      <w:pPr>
        <w:spacing w:line="200" w:lineRule="exact"/>
        <w:rPr>
          <w:rFonts w:ascii="Times New Roman" w:eastAsia="Times New Roman" w:hAnsi="Times New Roman"/>
        </w:rPr>
      </w:pPr>
    </w:p>
    <w:p w14:paraId="3E5DD631" w14:textId="77777777" w:rsidR="00CC58B9" w:rsidRDefault="00CC58B9">
      <w:pPr>
        <w:spacing w:line="200" w:lineRule="exact"/>
        <w:rPr>
          <w:rFonts w:ascii="Times New Roman" w:eastAsia="Times New Roman" w:hAnsi="Times New Roman"/>
        </w:rPr>
      </w:pPr>
    </w:p>
    <w:p w14:paraId="30EEF902" w14:textId="77777777" w:rsidR="00CC58B9" w:rsidRDefault="00CC58B9">
      <w:pPr>
        <w:spacing w:line="200" w:lineRule="exact"/>
        <w:rPr>
          <w:rFonts w:ascii="Times New Roman" w:eastAsia="Times New Roman" w:hAnsi="Times New Roman"/>
        </w:rPr>
      </w:pPr>
    </w:p>
    <w:p w14:paraId="5AD38815" w14:textId="77777777" w:rsidR="00CC58B9" w:rsidRDefault="00CC58B9">
      <w:pPr>
        <w:spacing w:line="200" w:lineRule="exact"/>
        <w:rPr>
          <w:rFonts w:ascii="Times New Roman" w:eastAsia="Times New Roman" w:hAnsi="Times New Roman"/>
        </w:rPr>
      </w:pPr>
    </w:p>
    <w:p w14:paraId="00187CFA" w14:textId="77777777" w:rsidR="00CC58B9" w:rsidRDefault="00CC58B9">
      <w:pPr>
        <w:spacing w:line="204" w:lineRule="exact"/>
        <w:rPr>
          <w:rFonts w:ascii="Times New Roman" w:eastAsia="Times New Roman" w:hAnsi="Times New Roman"/>
        </w:rPr>
      </w:pPr>
    </w:p>
    <w:p w14:paraId="467F3326" w14:textId="77777777" w:rsidR="00CC58B9" w:rsidRDefault="00000000">
      <w:pPr>
        <w:numPr>
          <w:ilvl w:val="0"/>
          <w:numId w:val="61"/>
        </w:numPr>
        <w:tabs>
          <w:tab w:val="left" w:pos="564"/>
        </w:tabs>
        <w:spacing w:line="239" w:lineRule="auto"/>
        <w:ind w:left="564" w:right="249" w:hanging="564"/>
        <w:rPr>
          <w:rFonts w:ascii="Times New Roman" w:eastAsia="Times New Roman" w:hAnsi="Times New Roman"/>
          <w:sz w:val="22"/>
        </w:rPr>
      </w:pPr>
      <w:r>
        <w:rPr>
          <w:rFonts w:ascii="Times New Roman" w:eastAsia="Times New Roman" w:hAnsi="Times New Roman"/>
          <w:sz w:val="22"/>
        </w:rPr>
        <w:t>Vaisto negalima leisti tokioje vietoje, kuri yra jautri, pažeista ar sumušta. Šio vaisto injekcijai visada rinkitės nepažeistos odos vietą.</w:t>
      </w:r>
    </w:p>
    <w:p w14:paraId="18DA18B8" w14:textId="77777777" w:rsidR="00CC58B9" w:rsidRDefault="00000000">
      <w:pPr>
        <w:numPr>
          <w:ilvl w:val="0"/>
          <w:numId w:val="61"/>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Vaisto negalima leisti per drabužius.</w:t>
      </w:r>
    </w:p>
    <w:p w14:paraId="01F2F8C7" w14:textId="77777777" w:rsidR="00CC58B9" w:rsidRDefault="00CC58B9">
      <w:pPr>
        <w:spacing w:line="1" w:lineRule="exact"/>
        <w:rPr>
          <w:rFonts w:ascii="Times New Roman" w:eastAsia="Times New Roman" w:hAnsi="Times New Roman"/>
          <w:sz w:val="22"/>
        </w:rPr>
      </w:pPr>
    </w:p>
    <w:p w14:paraId="613EAB08" w14:textId="77777777" w:rsidR="00CC58B9" w:rsidRDefault="00000000">
      <w:pPr>
        <w:numPr>
          <w:ilvl w:val="0"/>
          <w:numId w:val="61"/>
        </w:numPr>
        <w:tabs>
          <w:tab w:val="left" w:pos="564"/>
        </w:tabs>
        <w:spacing w:line="239" w:lineRule="auto"/>
        <w:ind w:left="564" w:right="389" w:hanging="564"/>
        <w:rPr>
          <w:rFonts w:ascii="Times New Roman" w:eastAsia="Times New Roman" w:hAnsi="Times New Roman"/>
          <w:sz w:val="22"/>
        </w:rPr>
      </w:pPr>
      <w:r>
        <w:rPr>
          <w:rFonts w:ascii="Times New Roman" w:eastAsia="Times New Roman" w:hAnsi="Times New Roman"/>
          <w:sz w:val="22"/>
        </w:rPr>
        <w:t>Vartokite Ganirelix Gedeon Richter ir folikulus stimuliuojantį hormoną (FSH) maždaug tuo pačiu metu. Tačiau šių vaistų negalima maišyti ir juos suleisti reikia į skirtingas vietas.</w:t>
      </w:r>
    </w:p>
    <w:p w14:paraId="3C34295A" w14:textId="77777777" w:rsidR="00CC58B9" w:rsidRDefault="00000000">
      <w:pPr>
        <w:numPr>
          <w:ilvl w:val="0"/>
          <w:numId w:val="61"/>
        </w:numPr>
        <w:tabs>
          <w:tab w:val="left" w:pos="564"/>
        </w:tabs>
        <w:spacing w:line="239" w:lineRule="auto"/>
        <w:ind w:left="564" w:right="169" w:hanging="564"/>
        <w:jc w:val="both"/>
        <w:rPr>
          <w:rFonts w:ascii="Times New Roman" w:eastAsia="Times New Roman" w:hAnsi="Times New Roman"/>
          <w:sz w:val="22"/>
        </w:rPr>
      </w:pPr>
      <w:r>
        <w:rPr>
          <w:rFonts w:ascii="Times New Roman" w:eastAsia="Times New Roman" w:hAnsi="Times New Roman"/>
          <w:sz w:val="22"/>
        </w:rPr>
        <w:t>Pasirinktą injekcijos vietą nuvalykite dezinfekuojamuoju tirpalu (pvz., alkoholiu) kad ant odos neliktų bakterijų. Odą reikia dezinfekuoti maždaug 5 cm spinduliu aplink adatos dūrio vietą ir vieną minutę palaukti, kad nudžiūtų.</w:t>
      </w:r>
    </w:p>
    <w:p w14:paraId="38232B33" w14:textId="77777777" w:rsidR="00CC58B9" w:rsidRDefault="00CC58B9">
      <w:pPr>
        <w:spacing w:line="2" w:lineRule="exact"/>
        <w:rPr>
          <w:rFonts w:ascii="Times New Roman" w:eastAsia="Times New Roman" w:hAnsi="Times New Roman"/>
          <w:sz w:val="22"/>
        </w:rPr>
      </w:pPr>
    </w:p>
    <w:p w14:paraId="383D24A3" w14:textId="77777777" w:rsidR="00CC58B9" w:rsidRDefault="00000000">
      <w:pPr>
        <w:numPr>
          <w:ilvl w:val="0"/>
          <w:numId w:val="61"/>
        </w:numPr>
        <w:tabs>
          <w:tab w:val="left" w:pos="724"/>
        </w:tabs>
        <w:spacing w:line="0" w:lineRule="atLeast"/>
        <w:ind w:left="724" w:hanging="724"/>
        <w:rPr>
          <w:rFonts w:ascii="Times New Roman" w:eastAsia="Times New Roman" w:hAnsi="Times New Roman"/>
          <w:sz w:val="22"/>
        </w:rPr>
      </w:pPr>
      <w:r>
        <w:rPr>
          <w:rFonts w:ascii="Times New Roman" w:eastAsia="Times New Roman" w:hAnsi="Times New Roman"/>
          <w:sz w:val="22"/>
        </w:rPr>
        <w:t>Prieš injekciją šios vietos daugiau nebelieskite.</w:t>
      </w:r>
    </w:p>
    <w:p w14:paraId="1CB34447" w14:textId="77777777" w:rsidR="00CC58B9" w:rsidRDefault="00CC58B9">
      <w:pPr>
        <w:spacing w:line="253" w:lineRule="exact"/>
        <w:rPr>
          <w:rFonts w:ascii="Times New Roman" w:eastAsia="Times New Roman" w:hAnsi="Times New Roman"/>
        </w:rPr>
      </w:pPr>
    </w:p>
    <w:p w14:paraId="244F2113" w14:textId="77777777" w:rsidR="00CC58B9" w:rsidRDefault="00000000">
      <w:pPr>
        <w:numPr>
          <w:ilvl w:val="0"/>
          <w:numId w:val="62"/>
        </w:numPr>
        <w:tabs>
          <w:tab w:val="left" w:pos="224"/>
        </w:tabs>
        <w:spacing w:line="0" w:lineRule="atLeast"/>
        <w:ind w:left="224" w:hanging="224"/>
        <w:rPr>
          <w:rFonts w:ascii="Times New Roman" w:eastAsia="Times New Roman" w:hAnsi="Times New Roman"/>
          <w:b/>
          <w:sz w:val="22"/>
        </w:rPr>
      </w:pPr>
      <w:r>
        <w:rPr>
          <w:rFonts w:ascii="Times New Roman" w:eastAsia="Times New Roman" w:hAnsi="Times New Roman"/>
          <w:b/>
          <w:sz w:val="22"/>
          <w:u w:val="single"/>
        </w:rPr>
        <w:t>Vaisto suleidimas</w:t>
      </w:r>
    </w:p>
    <w:p w14:paraId="0AB4A21C" w14:textId="77777777" w:rsidR="00CC58B9" w:rsidRDefault="00CC58B9">
      <w:pPr>
        <w:spacing w:line="255" w:lineRule="exact"/>
        <w:rPr>
          <w:rFonts w:ascii="Times New Roman" w:eastAsia="Times New Roman" w:hAnsi="Times New Roman"/>
        </w:rPr>
      </w:pPr>
    </w:p>
    <w:p w14:paraId="4EBBB53B" w14:textId="77777777" w:rsidR="00CC58B9" w:rsidRDefault="00000000">
      <w:pPr>
        <w:numPr>
          <w:ilvl w:val="0"/>
          <w:numId w:val="63"/>
        </w:numPr>
        <w:tabs>
          <w:tab w:val="left" w:pos="564"/>
        </w:tabs>
        <w:spacing w:line="241" w:lineRule="auto"/>
        <w:ind w:left="564" w:right="689" w:hanging="564"/>
        <w:rPr>
          <w:rFonts w:ascii="Times New Roman" w:eastAsia="Times New Roman" w:hAnsi="Times New Roman"/>
          <w:sz w:val="22"/>
        </w:rPr>
      </w:pPr>
      <w:r>
        <w:rPr>
          <w:rFonts w:ascii="Times New Roman" w:eastAsia="Times New Roman" w:hAnsi="Times New Roman"/>
          <w:sz w:val="22"/>
        </w:rPr>
        <w:t>Ganirelix Gedeon Richter yra užpildytame švirkšte su pritvirtinta adata, švirkštas jau yra paruoštas injekcijai.</w:t>
      </w:r>
    </w:p>
    <w:p w14:paraId="122486F5" w14:textId="77777777" w:rsidR="00CC58B9" w:rsidRDefault="00000000">
      <w:pPr>
        <w:numPr>
          <w:ilvl w:val="0"/>
          <w:numId w:val="63"/>
        </w:numPr>
        <w:tabs>
          <w:tab w:val="left" w:pos="564"/>
        </w:tabs>
        <w:spacing w:line="236" w:lineRule="auto"/>
        <w:ind w:left="564" w:hanging="564"/>
        <w:rPr>
          <w:rFonts w:ascii="Times New Roman" w:eastAsia="Times New Roman" w:hAnsi="Times New Roman"/>
          <w:sz w:val="22"/>
        </w:rPr>
      </w:pPr>
      <w:r>
        <w:rPr>
          <w:rFonts w:ascii="Times New Roman" w:eastAsia="Times New Roman" w:hAnsi="Times New Roman"/>
          <w:sz w:val="22"/>
        </w:rPr>
        <w:t>Suimkite švirkštą ties korpuso viduriu, iš pakuotės išimkite vieną švirkštą.</w:t>
      </w:r>
    </w:p>
    <w:p w14:paraId="1E5A1569" w14:textId="77777777" w:rsidR="00CC58B9" w:rsidRDefault="00000000">
      <w:pPr>
        <w:numPr>
          <w:ilvl w:val="0"/>
          <w:numId w:val="63"/>
        </w:numPr>
        <w:tabs>
          <w:tab w:val="left" w:pos="564"/>
        </w:tabs>
        <w:spacing w:line="241" w:lineRule="auto"/>
        <w:ind w:left="564" w:right="109" w:hanging="564"/>
        <w:rPr>
          <w:rFonts w:ascii="Times New Roman" w:eastAsia="Times New Roman" w:hAnsi="Times New Roman"/>
          <w:sz w:val="22"/>
        </w:rPr>
      </w:pPr>
      <w:r>
        <w:rPr>
          <w:rFonts w:ascii="Times New Roman" w:eastAsia="Times New Roman" w:hAnsi="Times New Roman"/>
          <w:sz w:val="22"/>
        </w:rPr>
        <w:t>Prieš suleidžiant vaistą nuimkite apsauginį adatos dangtelį švirkštą laikydami horizontaliai ir jo smaigalį nukreipę nuo savęs. Adatos dangtelio nesukite, jį nutraukite.</w:t>
      </w:r>
    </w:p>
    <w:p w14:paraId="00F41DA9" w14:textId="77777777" w:rsidR="00CC58B9" w:rsidRDefault="00CC58B9">
      <w:pPr>
        <w:spacing w:line="1" w:lineRule="exact"/>
        <w:rPr>
          <w:rFonts w:ascii="Times New Roman" w:eastAsia="Times New Roman" w:hAnsi="Times New Roman"/>
        </w:rPr>
      </w:pPr>
    </w:p>
    <w:p w14:paraId="30229EEF" w14:textId="77777777" w:rsidR="00CC58B9" w:rsidRDefault="00000000">
      <w:pPr>
        <w:spacing w:line="0" w:lineRule="atLeast"/>
        <w:ind w:left="4"/>
        <w:rPr>
          <w:rFonts w:ascii="Times New Roman" w:eastAsia="Times New Roman" w:hAnsi="Times New Roman"/>
          <w:sz w:val="22"/>
        </w:rPr>
      </w:pPr>
      <w:r>
        <w:rPr>
          <w:rFonts w:ascii="Times New Roman" w:eastAsia="Times New Roman" w:hAnsi="Times New Roman"/>
          <w:sz w:val="22"/>
        </w:rPr>
        <w:t>•</w:t>
      </w:r>
    </w:p>
    <w:p w14:paraId="3B37F5B1" w14:textId="77777777" w:rsidR="00CC58B9" w:rsidRDefault="00000000">
      <w:pPr>
        <w:spacing w:line="20" w:lineRule="exact"/>
        <w:rPr>
          <w:rFonts w:ascii="Times New Roman" w:eastAsia="Times New Roman" w:hAnsi="Times New Roman"/>
        </w:rPr>
      </w:pPr>
      <w:r>
        <w:rPr>
          <w:rFonts w:ascii="Times New Roman" w:eastAsia="Times New Roman" w:hAnsi="Times New Roman"/>
          <w:sz w:val="22"/>
        </w:rPr>
        <w:pict w14:anchorId="718A1AC0">
          <v:shape id="_x0000_s1137" type="#_x0000_t75" style="position:absolute;margin-left:132.35pt;margin-top:1.25pt;width:189pt;height:113.25pt;z-index:-4">
            <v:imagedata r:id="rId9" o:title=""/>
          </v:shape>
        </w:pict>
      </w:r>
    </w:p>
    <w:p w14:paraId="6CD9557C" w14:textId="77777777" w:rsidR="00CC58B9" w:rsidRDefault="00CC58B9">
      <w:pPr>
        <w:spacing w:line="200" w:lineRule="exact"/>
        <w:rPr>
          <w:rFonts w:ascii="Times New Roman" w:eastAsia="Times New Roman" w:hAnsi="Times New Roman"/>
        </w:rPr>
      </w:pPr>
    </w:p>
    <w:p w14:paraId="68B177D2" w14:textId="77777777" w:rsidR="00CC58B9" w:rsidRDefault="00CC58B9">
      <w:pPr>
        <w:spacing w:line="200" w:lineRule="exact"/>
        <w:rPr>
          <w:rFonts w:ascii="Times New Roman" w:eastAsia="Times New Roman" w:hAnsi="Times New Roman"/>
        </w:rPr>
      </w:pPr>
    </w:p>
    <w:p w14:paraId="7B4EA434" w14:textId="77777777" w:rsidR="00CC58B9" w:rsidRDefault="00CC58B9">
      <w:pPr>
        <w:spacing w:line="200" w:lineRule="exact"/>
        <w:rPr>
          <w:rFonts w:ascii="Times New Roman" w:eastAsia="Times New Roman" w:hAnsi="Times New Roman"/>
        </w:rPr>
      </w:pPr>
    </w:p>
    <w:p w14:paraId="12FE54D5" w14:textId="77777777" w:rsidR="00CC58B9" w:rsidRDefault="00CC58B9">
      <w:pPr>
        <w:spacing w:line="200" w:lineRule="exact"/>
        <w:rPr>
          <w:rFonts w:ascii="Times New Roman" w:eastAsia="Times New Roman" w:hAnsi="Times New Roman"/>
        </w:rPr>
      </w:pPr>
    </w:p>
    <w:p w14:paraId="42091F42" w14:textId="77777777" w:rsidR="00CC58B9" w:rsidRDefault="00CC58B9">
      <w:pPr>
        <w:spacing w:line="200" w:lineRule="exact"/>
        <w:rPr>
          <w:rFonts w:ascii="Times New Roman" w:eastAsia="Times New Roman" w:hAnsi="Times New Roman"/>
        </w:rPr>
      </w:pPr>
    </w:p>
    <w:p w14:paraId="7301036F" w14:textId="77777777" w:rsidR="00CC58B9" w:rsidRDefault="00CC58B9">
      <w:pPr>
        <w:spacing w:line="200" w:lineRule="exact"/>
        <w:rPr>
          <w:rFonts w:ascii="Times New Roman" w:eastAsia="Times New Roman" w:hAnsi="Times New Roman"/>
        </w:rPr>
      </w:pPr>
    </w:p>
    <w:p w14:paraId="08EDBF13" w14:textId="77777777" w:rsidR="00CC58B9" w:rsidRDefault="00CC58B9">
      <w:pPr>
        <w:spacing w:line="200" w:lineRule="exact"/>
        <w:rPr>
          <w:rFonts w:ascii="Times New Roman" w:eastAsia="Times New Roman" w:hAnsi="Times New Roman"/>
        </w:rPr>
      </w:pPr>
    </w:p>
    <w:p w14:paraId="23C7F839" w14:textId="77777777" w:rsidR="00CC58B9" w:rsidRDefault="00CC58B9">
      <w:pPr>
        <w:spacing w:line="200" w:lineRule="exact"/>
        <w:rPr>
          <w:rFonts w:ascii="Times New Roman" w:eastAsia="Times New Roman" w:hAnsi="Times New Roman"/>
        </w:rPr>
      </w:pPr>
    </w:p>
    <w:p w14:paraId="498A5EA6" w14:textId="77777777" w:rsidR="00CC58B9" w:rsidRDefault="00CC58B9">
      <w:pPr>
        <w:spacing w:line="200" w:lineRule="exact"/>
        <w:rPr>
          <w:rFonts w:ascii="Times New Roman" w:eastAsia="Times New Roman" w:hAnsi="Times New Roman"/>
        </w:rPr>
      </w:pPr>
    </w:p>
    <w:p w14:paraId="5C5DEC21" w14:textId="77777777" w:rsidR="00CC58B9" w:rsidRDefault="00CC58B9">
      <w:pPr>
        <w:spacing w:line="200" w:lineRule="exact"/>
        <w:rPr>
          <w:rFonts w:ascii="Times New Roman" w:eastAsia="Times New Roman" w:hAnsi="Times New Roman"/>
        </w:rPr>
      </w:pPr>
    </w:p>
    <w:p w14:paraId="1A38A86C" w14:textId="77777777" w:rsidR="00CC58B9" w:rsidRDefault="00CC58B9">
      <w:pPr>
        <w:spacing w:line="200" w:lineRule="exact"/>
        <w:rPr>
          <w:rFonts w:ascii="Times New Roman" w:eastAsia="Times New Roman" w:hAnsi="Times New Roman"/>
        </w:rPr>
      </w:pPr>
    </w:p>
    <w:p w14:paraId="0AA2096F" w14:textId="77777777" w:rsidR="00CC58B9" w:rsidRDefault="00CC58B9">
      <w:pPr>
        <w:spacing w:line="311" w:lineRule="exact"/>
        <w:rPr>
          <w:rFonts w:ascii="Times New Roman" w:eastAsia="Times New Roman" w:hAnsi="Times New Roman"/>
        </w:rPr>
      </w:pPr>
    </w:p>
    <w:p w14:paraId="0550A4C5" w14:textId="77777777" w:rsidR="00CC58B9" w:rsidRDefault="00000000">
      <w:pPr>
        <w:numPr>
          <w:ilvl w:val="0"/>
          <w:numId w:val="64"/>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Pirštais nelieskite švirkšto galo ir adatos, kad jų neužterštumėte.</w:t>
      </w:r>
    </w:p>
    <w:p w14:paraId="01CDCAF3" w14:textId="77777777" w:rsidR="00CC58B9" w:rsidRDefault="00CC58B9">
      <w:pPr>
        <w:spacing w:line="1" w:lineRule="exact"/>
        <w:rPr>
          <w:rFonts w:ascii="Times New Roman" w:eastAsia="Times New Roman" w:hAnsi="Times New Roman"/>
          <w:sz w:val="22"/>
        </w:rPr>
      </w:pPr>
    </w:p>
    <w:p w14:paraId="4EEF744A" w14:textId="77777777" w:rsidR="00CC58B9" w:rsidRDefault="00000000">
      <w:pPr>
        <w:numPr>
          <w:ilvl w:val="0"/>
          <w:numId w:val="64"/>
        </w:numPr>
        <w:tabs>
          <w:tab w:val="left" w:pos="564"/>
        </w:tabs>
        <w:spacing w:line="277" w:lineRule="auto"/>
        <w:ind w:left="564" w:right="529" w:hanging="564"/>
        <w:rPr>
          <w:rFonts w:ascii="Times New Roman" w:eastAsia="Times New Roman" w:hAnsi="Times New Roman"/>
          <w:sz w:val="22"/>
        </w:rPr>
      </w:pPr>
      <w:r>
        <w:rPr>
          <w:rFonts w:ascii="Times New Roman" w:eastAsia="Times New Roman" w:hAnsi="Times New Roman"/>
          <w:sz w:val="22"/>
        </w:rPr>
        <w:t>Pasirinktoje ir dezinfekuotoje injekcijos vietoje rodomuoju pirštu ir nykščiu suimkite odos raukšlę.</w:t>
      </w:r>
    </w:p>
    <w:p w14:paraId="534D1493" w14:textId="77777777" w:rsidR="00CC58B9" w:rsidRDefault="00000000">
      <w:pPr>
        <w:spacing w:line="20" w:lineRule="exact"/>
        <w:rPr>
          <w:rFonts w:ascii="Times New Roman" w:eastAsia="Times New Roman" w:hAnsi="Times New Roman"/>
        </w:rPr>
      </w:pPr>
      <w:r>
        <w:rPr>
          <w:rFonts w:ascii="Times New Roman" w:eastAsia="Times New Roman" w:hAnsi="Times New Roman"/>
          <w:sz w:val="22"/>
        </w:rPr>
        <w:pict w14:anchorId="5A3133C1">
          <v:shape id="_x0000_s1138" type="#_x0000_t75" style="position:absolute;margin-left:132.35pt;margin-top:-2.65pt;width:189pt;height:113.35pt;z-index:-3">
            <v:imagedata r:id="rId10" o:title=""/>
          </v:shape>
        </w:pict>
      </w:r>
    </w:p>
    <w:p w14:paraId="4F1B2624" w14:textId="77777777" w:rsidR="00CC58B9" w:rsidRDefault="00CC58B9">
      <w:pPr>
        <w:spacing w:line="200" w:lineRule="exact"/>
        <w:rPr>
          <w:rFonts w:ascii="Times New Roman" w:eastAsia="Times New Roman" w:hAnsi="Times New Roman"/>
        </w:rPr>
      </w:pPr>
    </w:p>
    <w:p w14:paraId="5F930BA4" w14:textId="77777777" w:rsidR="00CC58B9" w:rsidRDefault="00CC58B9">
      <w:pPr>
        <w:spacing w:line="200" w:lineRule="exact"/>
        <w:rPr>
          <w:rFonts w:ascii="Times New Roman" w:eastAsia="Times New Roman" w:hAnsi="Times New Roman"/>
        </w:rPr>
      </w:pPr>
    </w:p>
    <w:p w14:paraId="2732873E" w14:textId="77777777" w:rsidR="00CC58B9" w:rsidRDefault="00CC58B9">
      <w:pPr>
        <w:spacing w:line="200" w:lineRule="exact"/>
        <w:rPr>
          <w:rFonts w:ascii="Times New Roman" w:eastAsia="Times New Roman" w:hAnsi="Times New Roman"/>
        </w:rPr>
      </w:pPr>
    </w:p>
    <w:p w14:paraId="587B283E" w14:textId="77777777" w:rsidR="00CC58B9" w:rsidRDefault="00CC58B9">
      <w:pPr>
        <w:spacing w:line="200" w:lineRule="exact"/>
        <w:rPr>
          <w:rFonts w:ascii="Times New Roman" w:eastAsia="Times New Roman" w:hAnsi="Times New Roman"/>
        </w:rPr>
      </w:pPr>
    </w:p>
    <w:p w14:paraId="07C3C0BF" w14:textId="77777777" w:rsidR="00CC58B9" w:rsidRDefault="00CC58B9">
      <w:pPr>
        <w:spacing w:line="200" w:lineRule="exact"/>
        <w:rPr>
          <w:rFonts w:ascii="Times New Roman" w:eastAsia="Times New Roman" w:hAnsi="Times New Roman"/>
        </w:rPr>
      </w:pPr>
    </w:p>
    <w:p w14:paraId="7BC61A47" w14:textId="77777777" w:rsidR="00CC58B9" w:rsidRDefault="00CC58B9">
      <w:pPr>
        <w:spacing w:line="200" w:lineRule="exact"/>
        <w:rPr>
          <w:rFonts w:ascii="Times New Roman" w:eastAsia="Times New Roman" w:hAnsi="Times New Roman"/>
        </w:rPr>
      </w:pPr>
    </w:p>
    <w:p w14:paraId="79EB0D27" w14:textId="77777777" w:rsidR="00CC58B9" w:rsidRDefault="00CC58B9">
      <w:pPr>
        <w:spacing w:line="200" w:lineRule="exact"/>
        <w:rPr>
          <w:rFonts w:ascii="Times New Roman" w:eastAsia="Times New Roman" w:hAnsi="Times New Roman"/>
        </w:rPr>
      </w:pPr>
    </w:p>
    <w:p w14:paraId="496478A5" w14:textId="77777777" w:rsidR="00CC58B9" w:rsidRDefault="00CC58B9">
      <w:pPr>
        <w:spacing w:line="200" w:lineRule="exact"/>
        <w:rPr>
          <w:rFonts w:ascii="Times New Roman" w:eastAsia="Times New Roman" w:hAnsi="Times New Roman"/>
        </w:rPr>
      </w:pPr>
    </w:p>
    <w:p w14:paraId="2E7525F0" w14:textId="77777777" w:rsidR="00CC58B9" w:rsidRDefault="00CC58B9">
      <w:pPr>
        <w:spacing w:line="200" w:lineRule="exact"/>
        <w:rPr>
          <w:rFonts w:ascii="Times New Roman" w:eastAsia="Times New Roman" w:hAnsi="Times New Roman"/>
        </w:rPr>
      </w:pPr>
    </w:p>
    <w:p w14:paraId="5F3D336A" w14:textId="77777777" w:rsidR="00CC58B9" w:rsidRDefault="00CC58B9">
      <w:pPr>
        <w:spacing w:line="200" w:lineRule="exact"/>
        <w:rPr>
          <w:rFonts w:ascii="Times New Roman" w:eastAsia="Times New Roman" w:hAnsi="Times New Roman"/>
        </w:rPr>
      </w:pPr>
    </w:p>
    <w:p w14:paraId="49EA516F" w14:textId="77777777" w:rsidR="00CC58B9" w:rsidRDefault="00CC58B9">
      <w:pPr>
        <w:spacing w:line="200" w:lineRule="exact"/>
        <w:rPr>
          <w:rFonts w:ascii="Times New Roman" w:eastAsia="Times New Roman" w:hAnsi="Times New Roman"/>
        </w:rPr>
      </w:pPr>
    </w:p>
    <w:p w14:paraId="3D42E6B1" w14:textId="77777777" w:rsidR="00CC58B9" w:rsidRDefault="00CC58B9">
      <w:pPr>
        <w:spacing w:line="234" w:lineRule="exact"/>
        <w:rPr>
          <w:rFonts w:ascii="Times New Roman" w:eastAsia="Times New Roman" w:hAnsi="Times New Roman"/>
        </w:rPr>
      </w:pPr>
    </w:p>
    <w:p w14:paraId="4A98E632" w14:textId="77777777" w:rsidR="00CC58B9" w:rsidRDefault="00000000">
      <w:pPr>
        <w:numPr>
          <w:ilvl w:val="0"/>
          <w:numId w:val="65"/>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Suleiskite Ganirelix Gedeon Richter po oda, t.y., į po oda esantį riebalinį audinį.</w:t>
      </w:r>
    </w:p>
    <w:p w14:paraId="66C3FA75" w14:textId="77777777" w:rsidR="00CC58B9" w:rsidRDefault="00CC58B9">
      <w:pPr>
        <w:spacing w:line="1" w:lineRule="exact"/>
        <w:rPr>
          <w:rFonts w:ascii="Times New Roman" w:eastAsia="Times New Roman" w:hAnsi="Times New Roman"/>
          <w:sz w:val="22"/>
        </w:rPr>
      </w:pPr>
    </w:p>
    <w:p w14:paraId="076C42BC" w14:textId="77777777" w:rsidR="00CC58B9" w:rsidRDefault="00000000">
      <w:pPr>
        <w:numPr>
          <w:ilvl w:val="0"/>
          <w:numId w:val="65"/>
        </w:numPr>
        <w:tabs>
          <w:tab w:val="left" w:pos="564"/>
        </w:tabs>
        <w:spacing w:line="277" w:lineRule="auto"/>
        <w:ind w:left="564" w:right="249" w:hanging="564"/>
        <w:rPr>
          <w:rFonts w:ascii="Times New Roman" w:eastAsia="Times New Roman" w:hAnsi="Times New Roman"/>
          <w:sz w:val="22"/>
        </w:rPr>
      </w:pPr>
      <w:r>
        <w:rPr>
          <w:rFonts w:ascii="Times New Roman" w:eastAsia="Times New Roman" w:hAnsi="Times New Roman"/>
          <w:sz w:val="22"/>
        </w:rPr>
        <w:t>Ranka laikykite švirkštą taip, kad nykštį galėtumėte uždėti ant stūmiklio, kai reikės. Į suimtos raukšlės vidurį 45° kampu odos paviršiui staigiu tvirtu judesiu smeikite adatą iki galo.</w:t>
      </w:r>
    </w:p>
    <w:p w14:paraId="5F48CCCF" w14:textId="77777777" w:rsidR="00CC58B9" w:rsidRDefault="00CC58B9">
      <w:pPr>
        <w:spacing w:line="200" w:lineRule="exact"/>
        <w:rPr>
          <w:rFonts w:ascii="Times New Roman" w:eastAsia="Times New Roman" w:hAnsi="Times New Roman"/>
        </w:rPr>
      </w:pPr>
    </w:p>
    <w:p w14:paraId="06E608FB" w14:textId="77777777" w:rsidR="00CC58B9" w:rsidRDefault="00CC58B9">
      <w:pPr>
        <w:spacing w:line="200" w:lineRule="exact"/>
        <w:rPr>
          <w:rFonts w:ascii="Times New Roman" w:eastAsia="Times New Roman" w:hAnsi="Times New Roman"/>
        </w:rPr>
      </w:pPr>
    </w:p>
    <w:p w14:paraId="41F32840" w14:textId="77777777" w:rsidR="00CC58B9" w:rsidRDefault="00CC58B9">
      <w:pPr>
        <w:spacing w:line="200" w:lineRule="exact"/>
        <w:rPr>
          <w:rFonts w:ascii="Times New Roman" w:eastAsia="Times New Roman" w:hAnsi="Times New Roman"/>
        </w:rPr>
      </w:pPr>
    </w:p>
    <w:p w14:paraId="285BF964" w14:textId="77777777" w:rsidR="00CC58B9" w:rsidRDefault="00CC58B9">
      <w:pPr>
        <w:spacing w:line="200" w:lineRule="exact"/>
        <w:rPr>
          <w:rFonts w:ascii="Times New Roman" w:eastAsia="Times New Roman" w:hAnsi="Times New Roman"/>
        </w:rPr>
      </w:pPr>
    </w:p>
    <w:p w14:paraId="6B7B3882" w14:textId="77777777" w:rsidR="00CC58B9" w:rsidRDefault="00CC58B9">
      <w:pPr>
        <w:spacing w:line="227" w:lineRule="exact"/>
        <w:rPr>
          <w:rFonts w:ascii="Times New Roman" w:eastAsia="Times New Roman" w:hAnsi="Times New Roman"/>
        </w:rPr>
      </w:pPr>
    </w:p>
    <w:p w14:paraId="7133C27E" w14:textId="77777777" w:rsidR="00CC58B9" w:rsidRDefault="00000000">
      <w:pPr>
        <w:spacing w:line="0" w:lineRule="atLeast"/>
        <w:ind w:right="84"/>
        <w:jc w:val="center"/>
        <w:rPr>
          <w:rFonts w:ascii="Arial" w:eastAsia="Arial" w:hAnsi="Arial"/>
          <w:sz w:val="16"/>
        </w:rPr>
      </w:pPr>
      <w:r>
        <w:rPr>
          <w:rFonts w:ascii="Arial" w:eastAsia="Arial" w:hAnsi="Arial"/>
          <w:sz w:val="16"/>
        </w:rPr>
        <w:t>23</w:t>
      </w:r>
    </w:p>
    <w:p w14:paraId="69B951EF" w14:textId="77777777" w:rsidR="00CC58B9" w:rsidRDefault="00CC58B9">
      <w:pPr>
        <w:spacing w:line="0" w:lineRule="atLeast"/>
        <w:ind w:right="84"/>
        <w:jc w:val="center"/>
        <w:rPr>
          <w:rFonts w:ascii="Arial" w:eastAsia="Arial" w:hAnsi="Arial"/>
          <w:sz w:val="16"/>
        </w:rPr>
        <w:sectPr w:rsidR="00CC58B9">
          <w:pgSz w:w="11900" w:h="16838"/>
          <w:pgMar w:top="1440" w:right="1440" w:bottom="203" w:left="1416" w:header="0" w:footer="0" w:gutter="0"/>
          <w:cols w:space="0" w:equalWidth="0">
            <w:col w:w="9053"/>
          </w:cols>
          <w:docGrid w:linePitch="360"/>
        </w:sectPr>
      </w:pPr>
    </w:p>
    <w:p w14:paraId="058928E7" w14:textId="77777777" w:rsidR="00CC58B9" w:rsidRDefault="00000000">
      <w:pPr>
        <w:spacing w:line="200" w:lineRule="exact"/>
        <w:rPr>
          <w:rFonts w:ascii="Times New Roman" w:eastAsia="Times New Roman" w:hAnsi="Times New Roman"/>
        </w:rPr>
      </w:pPr>
      <w:bookmarkStart w:id="9" w:name="page24"/>
      <w:bookmarkEnd w:id="9"/>
      <w:r>
        <w:rPr>
          <w:rFonts w:ascii="Arial" w:eastAsia="Arial" w:hAnsi="Arial"/>
          <w:sz w:val="16"/>
        </w:rPr>
        <w:lastRenderedPageBreak/>
        <w:pict w14:anchorId="2C9B64A2">
          <v:shape id="_x0000_s1139" type="#_x0000_t75" style="position:absolute;margin-left:204.25pt;margin-top:56.7pt;width:186.75pt;height:113.35pt;z-index:-2;mso-position-horizontal-relative:page;mso-position-vertical-relative:page">
            <v:imagedata r:id="rId11" o:title="" chromakey="white"/>
            <w10:wrap anchorx="page" anchory="page"/>
          </v:shape>
        </w:pict>
      </w:r>
    </w:p>
    <w:p w14:paraId="79F2C8AE" w14:textId="77777777" w:rsidR="00CC58B9" w:rsidRDefault="00CC58B9">
      <w:pPr>
        <w:spacing w:line="200" w:lineRule="exact"/>
        <w:rPr>
          <w:rFonts w:ascii="Times New Roman" w:eastAsia="Times New Roman" w:hAnsi="Times New Roman"/>
        </w:rPr>
      </w:pPr>
    </w:p>
    <w:p w14:paraId="7209C633" w14:textId="77777777" w:rsidR="00CC58B9" w:rsidRDefault="00CC58B9">
      <w:pPr>
        <w:spacing w:line="200" w:lineRule="exact"/>
        <w:rPr>
          <w:rFonts w:ascii="Times New Roman" w:eastAsia="Times New Roman" w:hAnsi="Times New Roman"/>
        </w:rPr>
      </w:pPr>
    </w:p>
    <w:p w14:paraId="7C0590A1" w14:textId="77777777" w:rsidR="00CC58B9" w:rsidRDefault="00CC58B9">
      <w:pPr>
        <w:spacing w:line="200" w:lineRule="exact"/>
        <w:rPr>
          <w:rFonts w:ascii="Times New Roman" w:eastAsia="Times New Roman" w:hAnsi="Times New Roman"/>
        </w:rPr>
      </w:pPr>
    </w:p>
    <w:p w14:paraId="7C8A654C" w14:textId="77777777" w:rsidR="00CC58B9" w:rsidRDefault="00CC58B9">
      <w:pPr>
        <w:spacing w:line="200" w:lineRule="exact"/>
        <w:rPr>
          <w:rFonts w:ascii="Times New Roman" w:eastAsia="Times New Roman" w:hAnsi="Times New Roman"/>
        </w:rPr>
      </w:pPr>
    </w:p>
    <w:p w14:paraId="645D1BB4" w14:textId="77777777" w:rsidR="00CC58B9" w:rsidRDefault="00CC58B9">
      <w:pPr>
        <w:spacing w:line="200" w:lineRule="exact"/>
        <w:rPr>
          <w:rFonts w:ascii="Times New Roman" w:eastAsia="Times New Roman" w:hAnsi="Times New Roman"/>
        </w:rPr>
      </w:pPr>
    </w:p>
    <w:p w14:paraId="62FCB569" w14:textId="77777777" w:rsidR="00CC58B9" w:rsidRDefault="00CC58B9">
      <w:pPr>
        <w:spacing w:line="200" w:lineRule="exact"/>
        <w:rPr>
          <w:rFonts w:ascii="Times New Roman" w:eastAsia="Times New Roman" w:hAnsi="Times New Roman"/>
        </w:rPr>
      </w:pPr>
    </w:p>
    <w:p w14:paraId="13C86200" w14:textId="77777777" w:rsidR="00CC58B9" w:rsidRDefault="00CC58B9">
      <w:pPr>
        <w:spacing w:line="200" w:lineRule="exact"/>
        <w:rPr>
          <w:rFonts w:ascii="Times New Roman" w:eastAsia="Times New Roman" w:hAnsi="Times New Roman"/>
        </w:rPr>
      </w:pPr>
    </w:p>
    <w:p w14:paraId="09646036" w14:textId="77777777" w:rsidR="00CC58B9" w:rsidRDefault="00CC58B9">
      <w:pPr>
        <w:spacing w:line="200" w:lineRule="exact"/>
        <w:rPr>
          <w:rFonts w:ascii="Times New Roman" w:eastAsia="Times New Roman" w:hAnsi="Times New Roman"/>
        </w:rPr>
      </w:pPr>
    </w:p>
    <w:p w14:paraId="6ACBB2A9" w14:textId="77777777" w:rsidR="00CC58B9" w:rsidRDefault="00CC58B9">
      <w:pPr>
        <w:spacing w:line="200" w:lineRule="exact"/>
        <w:rPr>
          <w:rFonts w:ascii="Times New Roman" w:eastAsia="Times New Roman" w:hAnsi="Times New Roman"/>
        </w:rPr>
      </w:pPr>
    </w:p>
    <w:p w14:paraId="2391DC55" w14:textId="77777777" w:rsidR="00CC58B9" w:rsidRDefault="00CC58B9">
      <w:pPr>
        <w:spacing w:line="204" w:lineRule="exact"/>
        <w:rPr>
          <w:rFonts w:ascii="Times New Roman" w:eastAsia="Times New Roman" w:hAnsi="Times New Roman"/>
        </w:rPr>
      </w:pPr>
    </w:p>
    <w:p w14:paraId="2DBE61C0" w14:textId="77777777" w:rsidR="00CC58B9" w:rsidRDefault="00000000">
      <w:pPr>
        <w:numPr>
          <w:ilvl w:val="0"/>
          <w:numId w:val="66"/>
        </w:numPr>
        <w:tabs>
          <w:tab w:val="left" w:pos="564"/>
        </w:tabs>
        <w:spacing w:line="239" w:lineRule="auto"/>
        <w:ind w:left="564" w:right="40" w:hanging="564"/>
        <w:rPr>
          <w:rFonts w:ascii="Times New Roman" w:eastAsia="Times New Roman" w:hAnsi="Times New Roman"/>
          <w:sz w:val="22"/>
        </w:rPr>
      </w:pPr>
      <w:r>
        <w:rPr>
          <w:rFonts w:ascii="Times New Roman" w:eastAsia="Times New Roman" w:hAnsi="Times New Roman"/>
          <w:sz w:val="22"/>
        </w:rPr>
        <w:t>Švelniai patraukite stūmoklį atgal, kad patikrintumėte, ar adata yra tinkamoje padėtyje. Jeigu į švirkštą įsiurbiama kraujo, vadinasi, adata yra kraujagyslėje. Tokiu atveju Ganirelix Gedeon Richter negalima leisti, adatą reikia ištraukti, po to injekcijos vietą užspausti dezinfekuojamuoju tirpalu suvilgytu tamponu. Kraujavimas turėtų sustoti per 1 – 2 minutes.</w:t>
      </w:r>
    </w:p>
    <w:p w14:paraId="7BB8D76A" w14:textId="77777777" w:rsidR="00CC58B9" w:rsidRDefault="00000000">
      <w:pPr>
        <w:numPr>
          <w:ilvl w:val="0"/>
          <w:numId w:val="66"/>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Toks švirkštas naudoti netinka, jį reikia tinkamai išmesti ir imti naują.</w:t>
      </w:r>
    </w:p>
    <w:p w14:paraId="7D2D0773" w14:textId="77777777" w:rsidR="00CC58B9" w:rsidRDefault="00CC58B9">
      <w:pPr>
        <w:spacing w:line="1" w:lineRule="exact"/>
        <w:rPr>
          <w:rFonts w:ascii="Times New Roman" w:eastAsia="Times New Roman" w:hAnsi="Times New Roman"/>
          <w:sz w:val="22"/>
        </w:rPr>
      </w:pPr>
    </w:p>
    <w:p w14:paraId="4383B00D" w14:textId="77777777" w:rsidR="00CC58B9" w:rsidRDefault="00000000">
      <w:pPr>
        <w:numPr>
          <w:ilvl w:val="0"/>
          <w:numId w:val="66"/>
        </w:numPr>
        <w:tabs>
          <w:tab w:val="left" w:pos="564"/>
        </w:tabs>
        <w:spacing w:line="241" w:lineRule="auto"/>
        <w:ind w:left="564" w:right="440" w:hanging="564"/>
        <w:rPr>
          <w:rFonts w:ascii="Times New Roman" w:eastAsia="Times New Roman" w:hAnsi="Times New Roman"/>
          <w:sz w:val="22"/>
        </w:rPr>
      </w:pPr>
      <w:r>
        <w:rPr>
          <w:rFonts w:ascii="Times New Roman" w:eastAsia="Times New Roman" w:hAnsi="Times New Roman"/>
          <w:sz w:val="22"/>
        </w:rPr>
        <w:t>Adatą įdūrę tinkamai, tirpalą suleiskite lėtai ir tolygiai nykščiu stumdami švirkšto stūmoklį. Taip tirpalas bus suleistas tinkamai ir audiniai nebus pažeisti.</w:t>
      </w:r>
    </w:p>
    <w:p w14:paraId="2E05C481" w14:textId="77777777" w:rsidR="00CC58B9" w:rsidRDefault="00000000">
      <w:pPr>
        <w:numPr>
          <w:ilvl w:val="0"/>
          <w:numId w:val="66"/>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Švirkšto stūmoklį stumkite žemyn, kol švirkštas ištuštės.</w:t>
      </w:r>
    </w:p>
    <w:p w14:paraId="2E506447" w14:textId="77777777" w:rsidR="00CC58B9" w:rsidRDefault="00CC58B9">
      <w:pPr>
        <w:spacing w:line="247" w:lineRule="exact"/>
        <w:rPr>
          <w:rFonts w:ascii="Times New Roman" w:eastAsia="Times New Roman" w:hAnsi="Times New Roman"/>
        </w:rPr>
      </w:pPr>
    </w:p>
    <w:p w14:paraId="5D23C258" w14:textId="77777777" w:rsidR="00CC58B9" w:rsidRDefault="00000000">
      <w:pPr>
        <w:numPr>
          <w:ilvl w:val="0"/>
          <w:numId w:val="67"/>
        </w:numPr>
        <w:tabs>
          <w:tab w:val="left" w:pos="224"/>
        </w:tabs>
        <w:spacing w:line="0" w:lineRule="atLeast"/>
        <w:ind w:left="224" w:hanging="224"/>
        <w:rPr>
          <w:rFonts w:ascii="Times New Roman" w:eastAsia="Times New Roman" w:hAnsi="Times New Roman"/>
          <w:b/>
          <w:sz w:val="22"/>
        </w:rPr>
      </w:pPr>
      <w:r>
        <w:rPr>
          <w:rFonts w:ascii="Times New Roman" w:eastAsia="Times New Roman" w:hAnsi="Times New Roman"/>
          <w:b/>
          <w:sz w:val="22"/>
        </w:rPr>
        <w:t>Po injekcijos</w:t>
      </w:r>
    </w:p>
    <w:p w14:paraId="3FE39FE8" w14:textId="77777777" w:rsidR="00CC58B9" w:rsidRDefault="00CC58B9">
      <w:pPr>
        <w:spacing w:line="254" w:lineRule="exact"/>
        <w:rPr>
          <w:rFonts w:ascii="Times New Roman" w:eastAsia="Times New Roman" w:hAnsi="Times New Roman"/>
        </w:rPr>
      </w:pPr>
    </w:p>
    <w:p w14:paraId="1A7A5D60" w14:textId="77777777" w:rsidR="00CC58B9" w:rsidRDefault="00000000">
      <w:pPr>
        <w:numPr>
          <w:ilvl w:val="0"/>
          <w:numId w:val="68"/>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Palaukite 5 sekundes (lėtai suskaičiuokite iki 5), tada paleiskite odos raukšlę.</w:t>
      </w:r>
    </w:p>
    <w:p w14:paraId="635CFA66" w14:textId="77777777" w:rsidR="00CC58B9" w:rsidRDefault="00CC58B9">
      <w:pPr>
        <w:spacing w:line="1" w:lineRule="exact"/>
        <w:rPr>
          <w:rFonts w:ascii="Times New Roman" w:eastAsia="Times New Roman" w:hAnsi="Times New Roman"/>
          <w:sz w:val="22"/>
        </w:rPr>
      </w:pPr>
    </w:p>
    <w:p w14:paraId="00FF02AF" w14:textId="77777777" w:rsidR="00CC58B9" w:rsidRDefault="00000000">
      <w:pPr>
        <w:numPr>
          <w:ilvl w:val="0"/>
          <w:numId w:val="68"/>
        </w:numPr>
        <w:tabs>
          <w:tab w:val="left" w:pos="564"/>
        </w:tabs>
        <w:spacing w:line="281" w:lineRule="auto"/>
        <w:ind w:left="564" w:hanging="564"/>
        <w:rPr>
          <w:rFonts w:ascii="Times New Roman" w:eastAsia="Times New Roman" w:hAnsi="Times New Roman"/>
          <w:sz w:val="22"/>
        </w:rPr>
      </w:pPr>
      <w:r>
        <w:rPr>
          <w:rFonts w:ascii="Times New Roman" w:eastAsia="Times New Roman" w:hAnsi="Times New Roman"/>
          <w:sz w:val="22"/>
        </w:rPr>
        <w:t>Švirkštą ištraukite greitai, po to injekcijos vietą užspauskite dezinfekuojamuoju tirpalu suvilgytu tamponu.</w:t>
      </w:r>
    </w:p>
    <w:p w14:paraId="5216AF11" w14:textId="77777777" w:rsidR="00CC58B9" w:rsidRDefault="00000000">
      <w:pPr>
        <w:spacing w:line="20" w:lineRule="exact"/>
        <w:rPr>
          <w:rFonts w:ascii="Times New Roman" w:eastAsia="Times New Roman" w:hAnsi="Times New Roman"/>
        </w:rPr>
      </w:pPr>
      <w:r>
        <w:rPr>
          <w:rFonts w:ascii="Times New Roman" w:eastAsia="Times New Roman" w:hAnsi="Times New Roman"/>
          <w:sz w:val="22"/>
        </w:rPr>
        <w:pict w14:anchorId="60705572">
          <v:shape id="_x0000_s1140" type="#_x0000_t75" style="position:absolute;margin-left:132.4pt;margin-top:9.75pt;width:188.45pt;height:113.25pt;z-index:-1">
            <v:imagedata r:id="rId12" o:title=""/>
          </v:shape>
        </w:pict>
      </w:r>
    </w:p>
    <w:p w14:paraId="4B47018F" w14:textId="77777777" w:rsidR="00CC58B9" w:rsidRDefault="00CC58B9">
      <w:pPr>
        <w:spacing w:line="200" w:lineRule="exact"/>
        <w:rPr>
          <w:rFonts w:ascii="Times New Roman" w:eastAsia="Times New Roman" w:hAnsi="Times New Roman"/>
        </w:rPr>
      </w:pPr>
    </w:p>
    <w:p w14:paraId="7E139CD8" w14:textId="77777777" w:rsidR="00CC58B9" w:rsidRDefault="00CC58B9">
      <w:pPr>
        <w:spacing w:line="200" w:lineRule="exact"/>
        <w:rPr>
          <w:rFonts w:ascii="Times New Roman" w:eastAsia="Times New Roman" w:hAnsi="Times New Roman"/>
        </w:rPr>
      </w:pPr>
    </w:p>
    <w:p w14:paraId="5174F8C3" w14:textId="77777777" w:rsidR="00CC58B9" w:rsidRDefault="00CC58B9">
      <w:pPr>
        <w:spacing w:line="200" w:lineRule="exact"/>
        <w:rPr>
          <w:rFonts w:ascii="Times New Roman" w:eastAsia="Times New Roman" w:hAnsi="Times New Roman"/>
        </w:rPr>
      </w:pPr>
    </w:p>
    <w:p w14:paraId="0F783912" w14:textId="77777777" w:rsidR="00CC58B9" w:rsidRDefault="00CC58B9">
      <w:pPr>
        <w:spacing w:line="200" w:lineRule="exact"/>
        <w:rPr>
          <w:rFonts w:ascii="Times New Roman" w:eastAsia="Times New Roman" w:hAnsi="Times New Roman"/>
        </w:rPr>
      </w:pPr>
    </w:p>
    <w:p w14:paraId="12320E0E" w14:textId="77777777" w:rsidR="00CC58B9" w:rsidRDefault="00CC58B9">
      <w:pPr>
        <w:spacing w:line="200" w:lineRule="exact"/>
        <w:rPr>
          <w:rFonts w:ascii="Times New Roman" w:eastAsia="Times New Roman" w:hAnsi="Times New Roman"/>
        </w:rPr>
      </w:pPr>
    </w:p>
    <w:p w14:paraId="2551F080" w14:textId="77777777" w:rsidR="00CC58B9" w:rsidRDefault="00CC58B9">
      <w:pPr>
        <w:spacing w:line="200" w:lineRule="exact"/>
        <w:rPr>
          <w:rFonts w:ascii="Times New Roman" w:eastAsia="Times New Roman" w:hAnsi="Times New Roman"/>
        </w:rPr>
      </w:pPr>
    </w:p>
    <w:p w14:paraId="538427EE" w14:textId="77777777" w:rsidR="00CC58B9" w:rsidRDefault="00CC58B9">
      <w:pPr>
        <w:spacing w:line="200" w:lineRule="exact"/>
        <w:rPr>
          <w:rFonts w:ascii="Times New Roman" w:eastAsia="Times New Roman" w:hAnsi="Times New Roman"/>
        </w:rPr>
      </w:pPr>
    </w:p>
    <w:p w14:paraId="0FFCAF9A" w14:textId="77777777" w:rsidR="00CC58B9" w:rsidRDefault="00CC58B9">
      <w:pPr>
        <w:spacing w:line="200" w:lineRule="exact"/>
        <w:rPr>
          <w:rFonts w:ascii="Times New Roman" w:eastAsia="Times New Roman" w:hAnsi="Times New Roman"/>
        </w:rPr>
      </w:pPr>
    </w:p>
    <w:p w14:paraId="6BE96E20" w14:textId="77777777" w:rsidR="00CC58B9" w:rsidRDefault="00CC58B9">
      <w:pPr>
        <w:spacing w:line="200" w:lineRule="exact"/>
        <w:rPr>
          <w:rFonts w:ascii="Times New Roman" w:eastAsia="Times New Roman" w:hAnsi="Times New Roman"/>
        </w:rPr>
      </w:pPr>
    </w:p>
    <w:p w14:paraId="7532B0E4" w14:textId="77777777" w:rsidR="00CC58B9" w:rsidRDefault="00CC58B9">
      <w:pPr>
        <w:spacing w:line="200" w:lineRule="exact"/>
        <w:rPr>
          <w:rFonts w:ascii="Times New Roman" w:eastAsia="Times New Roman" w:hAnsi="Times New Roman"/>
        </w:rPr>
      </w:pPr>
    </w:p>
    <w:p w14:paraId="34B910FE" w14:textId="77777777" w:rsidR="00CC58B9" w:rsidRDefault="00CC58B9">
      <w:pPr>
        <w:spacing w:line="200" w:lineRule="exact"/>
        <w:rPr>
          <w:rFonts w:ascii="Times New Roman" w:eastAsia="Times New Roman" w:hAnsi="Times New Roman"/>
        </w:rPr>
      </w:pPr>
    </w:p>
    <w:p w14:paraId="3ACDA4FC" w14:textId="77777777" w:rsidR="00CC58B9" w:rsidRDefault="00CC58B9">
      <w:pPr>
        <w:spacing w:line="200" w:lineRule="exact"/>
        <w:rPr>
          <w:rFonts w:ascii="Times New Roman" w:eastAsia="Times New Roman" w:hAnsi="Times New Roman"/>
        </w:rPr>
      </w:pPr>
    </w:p>
    <w:p w14:paraId="7E3F20AC" w14:textId="77777777" w:rsidR="00CC58B9" w:rsidRDefault="00CC58B9">
      <w:pPr>
        <w:spacing w:line="280" w:lineRule="exact"/>
        <w:rPr>
          <w:rFonts w:ascii="Times New Roman" w:eastAsia="Times New Roman" w:hAnsi="Times New Roman"/>
        </w:rPr>
      </w:pPr>
    </w:p>
    <w:p w14:paraId="56D5717A" w14:textId="77777777" w:rsidR="00CC58B9" w:rsidRDefault="00000000">
      <w:pPr>
        <w:numPr>
          <w:ilvl w:val="0"/>
          <w:numId w:val="69"/>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Po injekcijos netrinkite odos.</w:t>
      </w:r>
    </w:p>
    <w:p w14:paraId="556F2D0F" w14:textId="77777777" w:rsidR="00CC58B9" w:rsidRDefault="00CC58B9">
      <w:pPr>
        <w:spacing w:line="1" w:lineRule="exact"/>
        <w:rPr>
          <w:rFonts w:ascii="Times New Roman" w:eastAsia="Times New Roman" w:hAnsi="Times New Roman"/>
          <w:sz w:val="22"/>
        </w:rPr>
      </w:pPr>
    </w:p>
    <w:p w14:paraId="25208D31" w14:textId="77777777" w:rsidR="00CC58B9" w:rsidRDefault="00000000">
      <w:pPr>
        <w:numPr>
          <w:ilvl w:val="0"/>
          <w:numId w:val="69"/>
        </w:numPr>
        <w:tabs>
          <w:tab w:val="left" w:pos="564"/>
        </w:tabs>
        <w:spacing w:line="236" w:lineRule="auto"/>
        <w:ind w:left="564" w:hanging="564"/>
        <w:rPr>
          <w:rFonts w:ascii="Times New Roman" w:eastAsia="Times New Roman" w:hAnsi="Times New Roman"/>
          <w:sz w:val="22"/>
        </w:rPr>
      </w:pPr>
      <w:r>
        <w:rPr>
          <w:rFonts w:ascii="Times New Roman" w:eastAsia="Times New Roman" w:hAnsi="Times New Roman"/>
          <w:sz w:val="22"/>
        </w:rPr>
        <w:t>Kiekvieną švirkštą naudokite tik vieną kartą.</w:t>
      </w:r>
    </w:p>
    <w:p w14:paraId="6CD54420" w14:textId="77777777" w:rsidR="00CC58B9" w:rsidRDefault="00000000">
      <w:pPr>
        <w:numPr>
          <w:ilvl w:val="0"/>
          <w:numId w:val="69"/>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Adatos dangtelio nedėkite atgal, kad neįsidurtumėte.</w:t>
      </w:r>
    </w:p>
    <w:p w14:paraId="4CA369B9" w14:textId="77777777" w:rsidR="00CC58B9" w:rsidRDefault="00CC58B9">
      <w:pPr>
        <w:spacing w:line="1" w:lineRule="exact"/>
        <w:rPr>
          <w:rFonts w:ascii="Times New Roman" w:eastAsia="Times New Roman" w:hAnsi="Times New Roman"/>
          <w:sz w:val="22"/>
        </w:rPr>
      </w:pPr>
    </w:p>
    <w:p w14:paraId="341BBFD7" w14:textId="77777777" w:rsidR="00CC58B9" w:rsidRDefault="00000000">
      <w:pPr>
        <w:numPr>
          <w:ilvl w:val="0"/>
          <w:numId w:val="69"/>
        </w:numPr>
        <w:tabs>
          <w:tab w:val="left" w:pos="564"/>
        </w:tabs>
        <w:spacing w:line="306" w:lineRule="auto"/>
        <w:ind w:left="564" w:right="880" w:hanging="564"/>
        <w:rPr>
          <w:rFonts w:ascii="Times New Roman" w:eastAsia="Times New Roman" w:hAnsi="Times New Roman"/>
          <w:sz w:val="21"/>
        </w:rPr>
      </w:pPr>
      <w:r>
        <w:rPr>
          <w:rFonts w:ascii="Times New Roman" w:eastAsia="Times New Roman" w:hAnsi="Times New Roman"/>
          <w:sz w:val="21"/>
        </w:rPr>
        <w:t>Panaudotą švirkštą nedelsiant įdėkite į dūriams atsparią talpyklę ir grąžinkite į vaistinę tinkamam išmetimui. Kaip išmesti nereikalingus vaistus, klauskite vaistininko.</w:t>
      </w:r>
    </w:p>
    <w:p w14:paraId="279B6895" w14:textId="77777777" w:rsidR="00CC58B9" w:rsidRDefault="00CC58B9">
      <w:pPr>
        <w:spacing w:line="200" w:lineRule="exact"/>
        <w:rPr>
          <w:rFonts w:ascii="Times New Roman" w:eastAsia="Times New Roman" w:hAnsi="Times New Roman"/>
        </w:rPr>
      </w:pPr>
    </w:p>
    <w:p w14:paraId="1007EEEE" w14:textId="77777777" w:rsidR="00CC58B9" w:rsidRDefault="00CC58B9">
      <w:pPr>
        <w:spacing w:line="200" w:lineRule="exact"/>
        <w:rPr>
          <w:rFonts w:ascii="Times New Roman" w:eastAsia="Times New Roman" w:hAnsi="Times New Roman"/>
        </w:rPr>
      </w:pPr>
    </w:p>
    <w:p w14:paraId="1B65C8ED" w14:textId="77777777" w:rsidR="00CC58B9" w:rsidRDefault="00CC58B9">
      <w:pPr>
        <w:spacing w:line="200" w:lineRule="exact"/>
        <w:rPr>
          <w:rFonts w:ascii="Times New Roman" w:eastAsia="Times New Roman" w:hAnsi="Times New Roman"/>
        </w:rPr>
      </w:pPr>
    </w:p>
    <w:p w14:paraId="2AD9E2DF" w14:textId="77777777" w:rsidR="00CC58B9" w:rsidRDefault="00CC58B9">
      <w:pPr>
        <w:spacing w:line="200" w:lineRule="exact"/>
        <w:rPr>
          <w:rFonts w:ascii="Times New Roman" w:eastAsia="Times New Roman" w:hAnsi="Times New Roman"/>
        </w:rPr>
      </w:pPr>
    </w:p>
    <w:p w14:paraId="03E15663" w14:textId="77777777" w:rsidR="00CC58B9" w:rsidRDefault="00CC58B9">
      <w:pPr>
        <w:spacing w:line="200" w:lineRule="exact"/>
        <w:rPr>
          <w:rFonts w:ascii="Times New Roman" w:eastAsia="Times New Roman" w:hAnsi="Times New Roman"/>
        </w:rPr>
      </w:pPr>
    </w:p>
    <w:p w14:paraId="76BBD17A" w14:textId="77777777" w:rsidR="00CC58B9" w:rsidRDefault="00CC58B9">
      <w:pPr>
        <w:spacing w:line="200" w:lineRule="exact"/>
        <w:rPr>
          <w:rFonts w:ascii="Times New Roman" w:eastAsia="Times New Roman" w:hAnsi="Times New Roman"/>
        </w:rPr>
      </w:pPr>
    </w:p>
    <w:p w14:paraId="1E603A65" w14:textId="77777777" w:rsidR="00CC58B9" w:rsidRDefault="00CC58B9">
      <w:pPr>
        <w:spacing w:line="200" w:lineRule="exact"/>
        <w:rPr>
          <w:rFonts w:ascii="Times New Roman" w:eastAsia="Times New Roman" w:hAnsi="Times New Roman"/>
        </w:rPr>
      </w:pPr>
    </w:p>
    <w:p w14:paraId="6CACFEF1" w14:textId="77777777" w:rsidR="00CC58B9" w:rsidRDefault="00CC58B9">
      <w:pPr>
        <w:spacing w:line="200" w:lineRule="exact"/>
        <w:rPr>
          <w:rFonts w:ascii="Times New Roman" w:eastAsia="Times New Roman" w:hAnsi="Times New Roman"/>
        </w:rPr>
      </w:pPr>
    </w:p>
    <w:p w14:paraId="43BD63FA" w14:textId="77777777" w:rsidR="00CC58B9" w:rsidRDefault="00CC58B9">
      <w:pPr>
        <w:spacing w:line="200" w:lineRule="exact"/>
        <w:rPr>
          <w:rFonts w:ascii="Times New Roman" w:eastAsia="Times New Roman" w:hAnsi="Times New Roman"/>
        </w:rPr>
      </w:pPr>
    </w:p>
    <w:p w14:paraId="53B1548C" w14:textId="77777777" w:rsidR="00CC58B9" w:rsidRDefault="00CC58B9">
      <w:pPr>
        <w:spacing w:line="200" w:lineRule="exact"/>
        <w:rPr>
          <w:rFonts w:ascii="Times New Roman" w:eastAsia="Times New Roman" w:hAnsi="Times New Roman"/>
        </w:rPr>
      </w:pPr>
    </w:p>
    <w:p w14:paraId="550559D2" w14:textId="77777777" w:rsidR="00CC58B9" w:rsidRDefault="00CC58B9">
      <w:pPr>
        <w:spacing w:line="200" w:lineRule="exact"/>
        <w:rPr>
          <w:rFonts w:ascii="Times New Roman" w:eastAsia="Times New Roman" w:hAnsi="Times New Roman"/>
        </w:rPr>
      </w:pPr>
    </w:p>
    <w:p w14:paraId="4953BAC2" w14:textId="77777777" w:rsidR="00CC58B9" w:rsidRDefault="00CC58B9">
      <w:pPr>
        <w:spacing w:line="200" w:lineRule="exact"/>
        <w:rPr>
          <w:rFonts w:ascii="Times New Roman" w:eastAsia="Times New Roman" w:hAnsi="Times New Roman"/>
        </w:rPr>
      </w:pPr>
    </w:p>
    <w:p w14:paraId="2C308CC7" w14:textId="77777777" w:rsidR="00CC58B9" w:rsidRDefault="00CC58B9">
      <w:pPr>
        <w:spacing w:line="200" w:lineRule="exact"/>
        <w:rPr>
          <w:rFonts w:ascii="Times New Roman" w:eastAsia="Times New Roman" w:hAnsi="Times New Roman"/>
        </w:rPr>
      </w:pPr>
    </w:p>
    <w:p w14:paraId="5D958223" w14:textId="77777777" w:rsidR="00CC58B9" w:rsidRDefault="00CC58B9">
      <w:pPr>
        <w:spacing w:line="200" w:lineRule="exact"/>
        <w:rPr>
          <w:rFonts w:ascii="Times New Roman" w:eastAsia="Times New Roman" w:hAnsi="Times New Roman"/>
        </w:rPr>
      </w:pPr>
    </w:p>
    <w:p w14:paraId="4BAE5C5E" w14:textId="77777777" w:rsidR="00CC58B9" w:rsidRDefault="00CC58B9">
      <w:pPr>
        <w:spacing w:line="200" w:lineRule="exact"/>
        <w:rPr>
          <w:rFonts w:ascii="Times New Roman" w:eastAsia="Times New Roman" w:hAnsi="Times New Roman"/>
        </w:rPr>
      </w:pPr>
    </w:p>
    <w:p w14:paraId="7B1A7250" w14:textId="77777777" w:rsidR="00CC58B9" w:rsidRDefault="00CC58B9">
      <w:pPr>
        <w:spacing w:line="200" w:lineRule="exact"/>
        <w:rPr>
          <w:rFonts w:ascii="Times New Roman" w:eastAsia="Times New Roman" w:hAnsi="Times New Roman"/>
        </w:rPr>
      </w:pPr>
    </w:p>
    <w:p w14:paraId="40A0640B" w14:textId="77777777" w:rsidR="00CC58B9" w:rsidRDefault="00CC58B9">
      <w:pPr>
        <w:spacing w:line="200" w:lineRule="exact"/>
        <w:rPr>
          <w:rFonts w:ascii="Times New Roman" w:eastAsia="Times New Roman" w:hAnsi="Times New Roman"/>
        </w:rPr>
      </w:pPr>
    </w:p>
    <w:p w14:paraId="642AD2EF" w14:textId="77777777" w:rsidR="00CC58B9" w:rsidRDefault="00CC58B9">
      <w:pPr>
        <w:spacing w:line="200" w:lineRule="exact"/>
        <w:rPr>
          <w:rFonts w:ascii="Times New Roman" w:eastAsia="Times New Roman" w:hAnsi="Times New Roman"/>
        </w:rPr>
      </w:pPr>
    </w:p>
    <w:p w14:paraId="59EB0BF7" w14:textId="77777777" w:rsidR="00CC58B9" w:rsidRDefault="00CC58B9">
      <w:pPr>
        <w:spacing w:line="200" w:lineRule="exact"/>
        <w:rPr>
          <w:rFonts w:ascii="Times New Roman" w:eastAsia="Times New Roman" w:hAnsi="Times New Roman"/>
        </w:rPr>
      </w:pPr>
    </w:p>
    <w:p w14:paraId="2936E736" w14:textId="77777777" w:rsidR="00CC58B9" w:rsidRDefault="00CC58B9">
      <w:pPr>
        <w:spacing w:line="200" w:lineRule="exact"/>
        <w:rPr>
          <w:rFonts w:ascii="Times New Roman" w:eastAsia="Times New Roman" w:hAnsi="Times New Roman"/>
        </w:rPr>
      </w:pPr>
    </w:p>
    <w:p w14:paraId="3A50CC59" w14:textId="77777777" w:rsidR="00CC58B9" w:rsidRDefault="00CC58B9">
      <w:pPr>
        <w:spacing w:line="200" w:lineRule="exact"/>
        <w:rPr>
          <w:rFonts w:ascii="Times New Roman" w:eastAsia="Times New Roman" w:hAnsi="Times New Roman"/>
        </w:rPr>
      </w:pPr>
    </w:p>
    <w:p w14:paraId="48BC41FB" w14:textId="77777777" w:rsidR="00CC58B9" w:rsidRDefault="00CC58B9">
      <w:pPr>
        <w:spacing w:line="343" w:lineRule="exact"/>
        <w:rPr>
          <w:rFonts w:ascii="Times New Roman" w:eastAsia="Times New Roman" w:hAnsi="Times New Roman"/>
        </w:rPr>
      </w:pPr>
    </w:p>
    <w:p w14:paraId="793C173E" w14:textId="77777777" w:rsidR="007A30B1" w:rsidRDefault="00000000">
      <w:pPr>
        <w:spacing w:line="0" w:lineRule="atLeast"/>
        <w:ind w:right="96"/>
        <w:jc w:val="center"/>
        <w:rPr>
          <w:rFonts w:ascii="Arial" w:eastAsia="Arial" w:hAnsi="Arial"/>
          <w:sz w:val="16"/>
        </w:rPr>
      </w:pPr>
      <w:r>
        <w:rPr>
          <w:rFonts w:ascii="Arial" w:eastAsia="Arial" w:hAnsi="Arial"/>
          <w:sz w:val="16"/>
        </w:rPr>
        <w:t>24</w:t>
      </w:r>
    </w:p>
    <w:sectPr w:rsidR="007A30B1">
      <w:pgSz w:w="11900" w:h="16838"/>
      <w:pgMar w:top="1440" w:right="1429" w:bottom="203" w:left="1416" w:header="0" w:footer="0" w:gutter="0"/>
      <w:cols w:space="0" w:equalWidth="0">
        <w:col w:w="906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577F8E0"/>
    <w:lvl w:ilvl="0" w:tplc="1C9623F4">
      <w:start w:val="1"/>
      <w:numFmt w:val="decimal"/>
      <w:lvlText w:val="%1."/>
      <w:lvlJc w:val="left"/>
    </w:lvl>
    <w:lvl w:ilvl="1" w:tplc="D2D857F2">
      <w:start w:val="1"/>
      <w:numFmt w:val="bullet"/>
      <w:lvlText w:val=""/>
      <w:lvlJc w:val="left"/>
    </w:lvl>
    <w:lvl w:ilvl="2" w:tplc="5768AE4E">
      <w:start w:val="1"/>
      <w:numFmt w:val="bullet"/>
      <w:lvlText w:val=""/>
      <w:lvlJc w:val="left"/>
    </w:lvl>
    <w:lvl w:ilvl="3" w:tplc="8F5AD418">
      <w:start w:val="1"/>
      <w:numFmt w:val="bullet"/>
      <w:lvlText w:val=""/>
      <w:lvlJc w:val="left"/>
    </w:lvl>
    <w:lvl w:ilvl="4" w:tplc="51E07818">
      <w:start w:val="1"/>
      <w:numFmt w:val="bullet"/>
      <w:lvlText w:val=""/>
      <w:lvlJc w:val="left"/>
    </w:lvl>
    <w:lvl w:ilvl="5" w:tplc="9ED01384">
      <w:start w:val="1"/>
      <w:numFmt w:val="bullet"/>
      <w:lvlText w:val=""/>
      <w:lvlJc w:val="left"/>
    </w:lvl>
    <w:lvl w:ilvl="6" w:tplc="2DC8E0FE">
      <w:start w:val="1"/>
      <w:numFmt w:val="bullet"/>
      <w:lvlText w:val=""/>
      <w:lvlJc w:val="left"/>
    </w:lvl>
    <w:lvl w:ilvl="7" w:tplc="0B424AF0">
      <w:start w:val="1"/>
      <w:numFmt w:val="bullet"/>
      <w:lvlText w:val=""/>
      <w:lvlJc w:val="left"/>
    </w:lvl>
    <w:lvl w:ilvl="8" w:tplc="32E27882">
      <w:start w:val="1"/>
      <w:numFmt w:val="bullet"/>
      <w:lvlText w:val=""/>
      <w:lvlJc w:val="left"/>
    </w:lvl>
  </w:abstractNum>
  <w:abstractNum w:abstractNumId="1" w15:restartNumberingAfterBreak="0">
    <w:nsid w:val="00000002"/>
    <w:multiLevelType w:val="hybridMultilevel"/>
    <w:tmpl w:val="440BADFC"/>
    <w:lvl w:ilvl="0" w:tplc="97AE8BF8">
      <w:start w:val="2"/>
      <w:numFmt w:val="decimal"/>
      <w:lvlText w:val="%1."/>
      <w:lvlJc w:val="left"/>
    </w:lvl>
    <w:lvl w:ilvl="1" w:tplc="1022321A">
      <w:start w:val="1"/>
      <w:numFmt w:val="bullet"/>
      <w:lvlText w:val=""/>
      <w:lvlJc w:val="left"/>
    </w:lvl>
    <w:lvl w:ilvl="2" w:tplc="651681BC">
      <w:start w:val="1"/>
      <w:numFmt w:val="bullet"/>
      <w:lvlText w:val=""/>
      <w:lvlJc w:val="left"/>
    </w:lvl>
    <w:lvl w:ilvl="3" w:tplc="6F64F1EC">
      <w:start w:val="1"/>
      <w:numFmt w:val="bullet"/>
      <w:lvlText w:val=""/>
      <w:lvlJc w:val="left"/>
    </w:lvl>
    <w:lvl w:ilvl="4" w:tplc="A7B2E872">
      <w:start w:val="1"/>
      <w:numFmt w:val="bullet"/>
      <w:lvlText w:val=""/>
      <w:lvlJc w:val="left"/>
    </w:lvl>
    <w:lvl w:ilvl="5" w:tplc="0BC25D14">
      <w:start w:val="1"/>
      <w:numFmt w:val="bullet"/>
      <w:lvlText w:val=""/>
      <w:lvlJc w:val="left"/>
    </w:lvl>
    <w:lvl w:ilvl="6" w:tplc="481484EA">
      <w:start w:val="1"/>
      <w:numFmt w:val="bullet"/>
      <w:lvlText w:val=""/>
      <w:lvlJc w:val="left"/>
    </w:lvl>
    <w:lvl w:ilvl="7" w:tplc="8E247E68">
      <w:start w:val="1"/>
      <w:numFmt w:val="bullet"/>
      <w:lvlText w:val=""/>
      <w:lvlJc w:val="left"/>
    </w:lvl>
    <w:lvl w:ilvl="8" w:tplc="D4CC4A50">
      <w:start w:val="1"/>
      <w:numFmt w:val="bullet"/>
      <w:lvlText w:val=""/>
      <w:lvlJc w:val="left"/>
    </w:lvl>
  </w:abstractNum>
  <w:abstractNum w:abstractNumId="2" w15:restartNumberingAfterBreak="0">
    <w:nsid w:val="00000003"/>
    <w:multiLevelType w:val="hybridMultilevel"/>
    <w:tmpl w:val="05072366"/>
    <w:lvl w:ilvl="0" w:tplc="B31A6192">
      <w:start w:val="3"/>
      <w:numFmt w:val="decimal"/>
      <w:lvlText w:val="%1."/>
      <w:lvlJc w:val="left"/>
    </w:lvl>
    <w:lvl w:ilvl="1" w:tplc="74766B48">
      <w:start w:val="1"/>
      <w:numFmt w:val="bullet"/>
      <w:lvlText w:val=""/>
      <w:lvlJc w:val="left"/>
    </w:lvl>
    <w:lvl w:ilvl="2" w:tplc="0C08E608">
      <w:start w:val="1"/>
      <w:numFmt w:val="bullet"/>
      <w:lvlText w:val=""/>
      <w:lvlJc w:val="left"/>
    </w:lvl>
    <w:lvl w:ilvl="3" w:tplc="6F2084F0">
      <w:start w:val="1"/>
      <w:numFmt w:val="bullet"/>
      <w:lvlText w:val=""/>
      <w:lvlJc w:val="left"/>
    </w:lvl>
    <w:lvl w:ilvl="4" w:tplc="9282041E">
      <w:start w:val="1"/>
      <w:numFmt w:val="bullet"/>
      <w:lvlText w:val=""/>
      <w:lvlJc w:val="left"/>
    </w:lvl>
    <w:lvl w:ilvl="5" w:tplc="4D8AFF2C">
      <w:start w:val="1"/>
      <w:numFmt w:val="bullet"/>
      <w:lvlText w:val=""/>
      <w:lvlJc w:val="left"/>
    </w:lvl>
    <w:lvl w:ilvl="6" w:tplc="F6E42FA0">
      <w:start w:val="1"/>
      <w:numFmt w:val="bullet"/>
      <w:lvlText w:val=""/>
      <w:lvlJc w:val="left"/>
    </w:lvl>
    <w:lvl w:ilvl="7" w:tplc="7966CD4C">
      <w:start w:val="1"/>
      <w:numFmt w:val="bullet"/>
      <w:lvlText w:val=""/>
      <w:lvlJc w:val="left"/>
    </w:lvl>
    <w:lvl w:ilvl="8" w:tplc="76E6E226">
      <w:start w:val="1"/>
      <w:numFmt w:val="bullet"/>
      <w:lvlText w:val=""/>
      <w:lvlJc w:val="left"/>
    </w:lvl>
  </w:abstractNum>
  <w:abstractNum w:abstractNumId="3" w15:restartNumberingAfterBreak="0">
    <w:nsid w:val="00000004"/>
    <w:multiLevelType w:val="hybridMultilevel"/>
    <w:tmpl w:val="3804823E"/>
    <w:lvl w:ilvl="0" w:tplc="E154EED0">
      <w:start w:val="4"/>
      <w:numFmt w:val="decimal"/>
      <w:lvlText w:val="%1."/>
      <w:lvlJc w:val="left"/>
    </w:lvl>
    <w:lvl w:ilvl="1" w:tplc="346A3306">
      <w:start w:val="1"/>
      <w:numFmt w:val="bullet"/>
      <w:lvlText w:val=""/>
      <w:lvlJc w:val="left"/>
    </w:lvl>
    <w:lvl w:ilvl="2" w:tplc="E6389F52">
      <w:start w:val="1"/>
      <w:numFmt w:val="bullet"/>
      <w:lvlText w:val=""/>
      <w:lvlJc w:val="left"/>
    </w:lvl>
    <w:lvl w:ilvl="3" w:tplc="A1B08506">
      <w:start w:val="1"/>
      <w:numFmt w:val="bullet"/>
      <w:lvlText w:val=""/>
      <w:lvlJc w:val="left"/>
    </w:lvl>
    <w:lvl w:ilvl="4" w:tplc="BF7A4A4C">
      <w:start w:val="1"/>
      <w:numFmt w:val="bullet"/>
      <w:lvlText w:val=""/>
      <w:lvlJc w:val="left"/>
    </w:lvl>
    <w:lvl w:ilvl="5" w:tplc="CCC8C990">
      <w:start w:val="1"/>
      <w:numFmt w:val="bullet"/>
      <w:lvlText w:val=""/>
      <w:lvlJc w:val="left"/>
    </w:lvl>
    <w:lvl w:ilvl="6" w:tplc="11265858">
      <w:start w:val="1"/>
      <w:numFmt w:val="bullet"/>
      <w:lvlText w:val=""/>
      <w:lvlJc w:val="left"/>
    </w:lvl>
    <w:lvl w:ilvl="7" w:tplc="B03EC4D6">
      <w:start w:val="1"/>
      <w:numFmt w:val="bullet"/>
      <w:lvlText w:val=""/>
      <w:lvlJc w:val="left"/>
    </w:lvl>
    <w:lvl w:ilvl="8" w:tplc="C4B27DFA">
      <w:start w:val="1"/>
      <w:numFmt w:val="bullet"/>
      <w:lvlText w:val=""/>
      <w:lvlJc w:val="left"/>
    </w:lvl>
  </w:abstractNum>
  <w:abstractNum w:abstractNumId="4" w15:restartNumberingAfterBreak="0">
    <w:nsid w:val="00000005"/>
    <w:multiLevelType w:val="hybridMultilevel"/>
    <w:tmpl w:val="77465F00"/>
    <w:lvl w:ilvl="0" w:tplc="98F8C7BC">
      <w:start w:val="1"/>
      <w:numFmt w:val="bullet"/>
      <w:lvlText w:val="-"/>
      <w:lvlJc w:val="left"/>
    </w:lvl>
    <w:lvl w:ilvl="1" w:tplc="241CD368">
      <w:start w:val="1"/>
      <w:numFmt w:val="bullet"/>
      <w:lvlText w:val=""/>
      <w:lvlJc w:val="left"/>
    </w:lvl>
    <w:lvl w:ilvl="2" w:tplc="CB669BD0">
      <w:start w:val="1"/>
      <w:numFmt w:val="bullet"/>
      <w:lvlText w:val=""/>
      <w:lvlJc w:val="left"/>
    </w:lvl>
    <w:lvl w:ilvl="3" w:tplc="E8966B82">
      <w:start w:val="1"/>
      <w:numFmt w:val="bullet"/>
      <w:lvlText w:val=""/>
      <w:lvlJc w:val="left"/>
    </w:lvl>
    <w:lvl w:ilvl="4" w:tplc="D1C89690">
      <w:start w:val="1"/>
      <w:numFmt w:val="bullet"/>
      <w:lvlText w:val=""/>
      <w:lvlJc w:val="left"/>
    </w:lvl>
    <w:lvl w:ilvl="5" w:tplc="B888AC84">
      <w:start w:val="1"/>
      <w:numFmt w:val="bullet"/>
      <w:lvlText w:val=""/>
      <w:lvlJc w:val="left"/>
    </w:lvl>
    <w:lvl w:ilvl="6" w:tplc="D8888792">
      <w:start w:val="1"/>
      <w:numFmt w:val="bullet"/>
      <w:lvlText w:val=""/>
      <w:lvlJc w:val="left"/>
    </w:lvl>
    <w:lvl w:ilvl="7" w:tplc="6B10C7C6">
      <w:start w:val="1"/>
      <w:numFmt w:val="bullet"/>
      <w:lvlText w:val=""/>
      <w:lvlJc w:val="left"/>
    </w:lvl>
    <w:lvl w:ilvl="8" w:tplc="9BC45014">
      <w:start w:val="1"/>
      <w:numFmt w:val="bullet"/>
      <w:lvlText w:val=""/>
      <w:lvlJc w:val="left"/>
    </w:lvl>
  </w:abstractNum>
  <w:abstractNum w:abstractNumId="5" w15:restartNumberingAfterBreak="0">
    <w:nsid w:val="00000006"/>
    <w:multiLevelType w:val="hybridMultilevel"/>
    <w:tmpl w:val="7724C67E"/>
    <w:lvl w:ilvl="0" w:tplc="3312B9C2">
      <w:start w:val="1"/>
      <w:numFmt w:val="bullet"/>
      <w:lvlText w:val="1"/>
      <w:lvlJc w:val="left"/>
    </w:lvl>
    <w:lvl w:ilvl="1" w:tplc="F08814F0">
      <w:start w:val="1"/>
      <w:numFmt w:val="bullet"/>
      <w:lvlText w:val=""/>
      <w:lvlJc w:val="left"/>
    </w:lvl>
    <w:lvl w:ilvl="2" w:tplc="A70E5EFE">
      <w:start w:val="1"/>
      <w:numFmt w:val="bullet"/>
      <w:lvlText w:val=""/>
      <w:lvlJc w:val="left"/>
    </w:lvl>
    <w:lvl w:ilvl="3" w:tplc="A964EBA2">
      <w:start w:val="1"/>
      <w:numFmt w:val="bullet"/>
      <w:lvlText w:val=""/>
      <w:lvlJc w:val="left"/>
    </w:lvl>
    <w:lvl w:ilvl="4" w:tplc="37A4098C">
      <w:start w:val="1"/>
      <w:numFmt w:val="bullet"/>
      <w:lvlText w:val=""/>
      <w:lvlJc w:val="left"/>
    </w:lvl>
    <w:lvl w:ilvl="5" w:tplc="C5328CBC">
      <w:start w:val="1"/>
      <w:numFmt w:val="bullet"/>
      <w:lvlText w:val=""/>
      <w:lvlJc w:val="left"/>
    </w:lvl>
    <w:lvl w:ilvl="6" w:tplc="A4DAE0EA">
      <w:start w:val="1"/>
      <w:numFmt w:val="bullet"/>
      <w:lvlText w:val=""/>
      <w:lvlJc w:val="left"/>
    </w:lvl>
    <w:lvl w:ilvl="7" w:tplc="22F44670">
      <w:start w:val="1"/>
      <w:numFmt w:val="bullet"/>
      <w:lvlText w:val=""/>
      <w:lvlJc w:val="left"/>
    </w:lvl>
    <w:lvl w:ilvl="8" w:tplc="C5EEF272">
      <w:start w:val="1"/>
      <w:numFmt w:val="bullet"/>
      <w:lvlText w:val=""/>
      <w:lvlJc w:val="left"/>
    </w:lvl>
  </w:abstractNum>
  <w:abstractNum w:abstractNumId="6" w15:restartNumberingAfterBreak="0">
    <w:nsid w:val="00000007"/>
    <w:multiLevelType w:val="hybridMultilevel"/>
    <w:tmpl w:val="5C482A96"/>
    <w:lvl w:ilvl="0" w:tplc="D1C2AE88">
      <w:start w:val="5"/>
      <w:numFmt w:val="decimal"/>
      <w:lvlText w:val="%1."/>
      <w:lvlJc w:val="left"/>
    </w:lvl>
    <w:lvl w:ilvl="1" w:tplc="2EF8413A">
      <w:start w:val="1"/>
      <w:numFmt w:val="bullet"/>
      <w:lvlText w:val=""/>
      <w:lvlJc w:val="left"/>
    </w:lvl>
    <w:lvl w:ilvl="2" w:tplc="A8DC6FF6">
      <w:start w:val="1"/>
      <w:numFmt w:val="bullet"/>
      <w:lvlText w:val=""/>
      <w:lvlJc w:val="left"/>
    </w:lvl>
    <w:lvl w:ilvl="3" w:tplc="D2AA7C18">
      <w:start w:val="1"/>
      <w:numFmt w:val="bullet"/>
      <w:lvlText w:val=""/>
      <w:lvlJc w:val="left"/>
    </w:lvl>
    <w:lvl w:ilvl="4" w:tplc="011AAB28">
      <w:start w:val="1"/>
      <w:numFmt w:val="bullet"/>
      <w:lvlText w:val=""/>
      <w:lvlJc w:val="left"/>
    </w:lvl>
    <w:lvl w:ilvl="5" w:tplc="9E38485A">
      <w:start w:val="1"/>
      <w:numFmt w:val="bullet"/>
      <w:lvlText w:val=""/>
      <w:lvlJc w:val="left"/>
    </w:lvl>
    <w:lvl w:ilvl="6" w:tplc="07E4F864">
      <w:start w:val="1"/>
      <w:numFmt w:val="bullet"/>
      <w:lvlText w:val=""/>
      <w:lvlJc w:val="left"/>
    </w:lvl>
    <w:lvl w:ilvl="7" w:tplc="C80C067A">
      <w:start w:val="1"/>
      <w:numFmt w:val="bullet"/>
      <w:lvlText w:val=""/>
      <w:lvlJc w:val="left"/>
    </w:lvl>
    <w:lvl w:ilvl="8" w:tplc="E710FB94">
      <w:start w:val="1"/>
      <w:numFmt w:val="bullet"/>
      <w:lvlText w:val=""/>
      <w:lvlJc w:val="left"/>
    </w:lvl>
  </w:abstractNum>
  <w:abstractNum w:abstractNumId="7" w15:restartNumberingAfterBreak="0">
    <w:nsid w:val="00000008"/>
    <w:multiLevelType w:val="hybridMultilevel"/>
    <w:tmpl w:val="2463B9EA"/>
    <w:lvl w:ilvl="0" w:tplc="41745F44">
      <w:start w:val="6"/>
      <w:numFmt w:val="decimal"/>
      <w:lvlText w:val="%1."/>
      <w:lvlJc w:val="left"/>
    </w:lvl>
    <w:lvl w:ilvl="1" w:tplc="218C5C60">
      <w:start w:val="1"/>
      <w:numFmt w:val="bullet"/>
      <w:lvlText w:val=""/>
      <w:lvlJc w:val="left"/>
    </w:lvl>
    <w:lvl w:ilvl="2" w:tplc="58C2776C">
      <w:start w:val="1"/>
      <w:numFmt w:val="bullet"/>
      <w:lvlText w:val=""/>
      <w:lvlJc w:val="left"/>
    </w:lvl>
    <w:lvl w:ilvl="3" w:tplc="F14A347A">
      <w:start w:val="1"/>
      <w:numFmt w:val="bullet"/>
      <w:lvlText w:val=""/>
      <w:lvlJc w:val="left"/>
    </w:lvl>
    <w:lvl w:ilvl="4" w:tplc="A0D8E4EE">
      <w:start w:val="1"/>
      <w:numFmt w:val="bullet"/>
      <w:lvlText w:val=""/>
      <w:lvlJc w:val="left"/>
    </w:lvl>
    <w:lvl w:ilvl="5" w:tplc="1A021E9E">
      <w:start w:val="1"/>
      <w:numFmt w:val="bullet"/>
      <w:lvlText w:val=""/>
      <w:lvlJc w:val="left"/>
    </w:lvl>
    <w:lvl w:ilvl="6" w:tplc="0C8A6708">
      <w:start w:val="1"/>
      <w:numFmt w:val="bullet"/>
      <w:lvlText w:val=""/>
      <w:lvlJc w:val="left"/>
    </w:lvl>
    <w:lvl w:ilvl="7" w:tplc="3B8492C4">
      <w:start w:val="1"/>
      <w:numFmt w:val="bullet"/>
      <w:lvlText w:val=""/>
      <w:lvlJc w:val="left"/>
    </w:lvl>
    <w:lvl w:ilvl="8" w:tplc="F9A2614C">
      <w:start w:val="1"/>
      <w:numFmt w:val="bullet"/>
      <w:lvlText w:val=""/>
      <w:lvlJc w:val="left"/>
    </w:lvl>
  </w:abstractNum>
  <w:abstractNum w:abstractNumId="8" w15:restartNumberingAfterBreak="0">
    <w:nsid w:val="00000009"/>
    <w:multiLevelType w:val="hybridMultilevel"/>
    <w:tmpl w:val="5E884ADC"/>
    <w:lvl w:ilvl="0" w:tplc="E0DE6340">
      <w:start w:val="7"/>
      <w:numFmt w:val="decimal"/>
      <w:lvlText w:val="%1."/>
      <w:lvlJc w:val="left"/>
    </w:lvl>
    <w:lvl w:ilvl="1" w:tplc="FCACF28C">
      <w:start w:val="1"/>
      <w:numFmt w:val="bullet"/>
      <w:lvlText w:val=""/>
      <w:lvlJc w:val="left"/>
    </w:lvl>
    <w:lvl w:ilvl="2" w:tplc="69E4E8C2">
      <w:start w:val="1"/>
      <w:numFmt w:val="bullet"/>
      <w:lvlText w:val=""/>
      <w:lvlJc w:val="left"/>
    </w:lvl>
    <w:lvl w:ilvl="3" w:tplc="0FDE0D1A">
      <w:start w:val="1"/>
      <w:numFmt w:val="bullet"/>
      <w:lvlText w:val=""/>
      <w:lvlJc w:val="left"/>
    </w:lvl>
    <w:lvl w:ilvl="4" w:tplc="F292759C">
      <w:start w:val="1"/>
      <w:numFmt w:val="bullet"/>
      <w:lvlText w:val=""/>
      <w:lvlJc w:val="left"/>
    </w:lvl>
    <w:lvl w:ilvl="5" w:tplc="472AA542">
      <w:start w:val="1"/>
      <w:numFmt w:val="bullet"/>
      <w:lvlText w:val=""/>
      <w:lvlJc w:val="left"/>
    </w:lvl>
    <w:lvl w:ilvl="6" w:tplc="55E81160">
      <w:start w:val="1"/>
      <w:numFmt w:val="bullet"/>
      <w:lvlText w:val=""/>
      <w:lvlJc w:val="left"/>
    </w:lvl>
    <w:lvl w:ilvl="7" w:tplc="048249F6">
      <w:start w:val="1"/>
      <w:numFmt w:val="bullet"/>
      <w:lvlText w:val=""/>
      <w:lvlJc w:val="left"/>
    </w:lvl>
    <w:lvl w:ilvl="8" w:tplc="CC080280">
      <w:start w:val="1"/>
      <w:numFmt w:val="bullet"/>
      <w:lvlText w:val=""/>
      <w:lvlJc w:val="left"/>
    </w:lvl>
  </w:abstractNum>
  <w:abstractNum w:abstractNumId="9" w15:restartNumberingAfterBreak="0">
    <w:nsid w:val="0000000A"/>
    <w:multiLevelType w:val="hybridMultilevel"/>
    <w:tmpl w:val="51EAD36A"/>
    <w:lvl w:ilvl="0" w:tplc="78B419B4">
      <w:start w:val="8"/>
      <w:numFmt w:val="decimal"/>
      <w:lvlText w:val="%1."/>
      <w:lvlJc w:val="left"/>
    </w:lvl>
    <w:lvl w:ilvl="1" w:tplc="92D8D462">
      <w:start w:val="1"/>
      <w:numFmt w:val="bullet"/>
      <w:lvlText w:val=""/>
      <w:lvlJc w:val="left"/>
    </w:lvl>
    <w:lvl w:ilvl="2" w:tplc="5E541F62">
      <w:start w:val="1"/>
      <w:numFmt w:val="bullet"/>
      <w:lvlText w:val=""/>
      <w:lvlJc w:val="left"/>
    </w:lvl>
    <w:lvl w:ilvl="3" w:tplc="67D02BCA">
      <w:start w:val="1"/>
      <w:numFmt w:val="bullet"/>
      <w:lvlText w:val=""/>
      <w:lvlJc w:val="left"/>
    </w:lvl>
    <w:lvl w:ilvl="4" w:tplc="4170D6AC">
      <w:start w:val="1"/>
      <w:numFmt w:val="bullet"/>
      <w:lvlText w:val=""/>
      <w:lvlJc w:val="left"/>
    </w:lvl>
    <w:lvl w:ilvl="5" w:tplc="FBD4B59E">
      <w:start w:val="1"/>
      <w:numFmt w:val="bullet"/>
      <w:lvlText w:val=""/>
      <w:lvlJc w:val="left"/>
    </w:lvl>
    <w:lvl w:ilvl="6" w:tplc="E2E407E0">
      <w:start w:val="1"/>
      <w:numFmt w:val="bullet"/>
      <w:lvlText w:val=""/>
      <w:lvlJc w:val="left"/>
    </w:lvl>
    <w:lvl w:ilvl="7" w:tplc="5D7E1EF2">
      <w:start w:val="1"/>
      <w:numFmt w:val="bullet"/>
      <w:lvlText w:val=""/>
      <w:lvlJc w:val="left"/>
    </w:lvl>
    <w:lvl w:ilvl="8" w:tplc="8B362B56">
      <w:start w:val="1"/>
      <w:numFmt w:val="bullet"/>
      <w:lvlText w:val=""/>
      <w:lvlJc w:val="left"/>
    </w:lvl>
  </w:abstractNum>
  <w:abstractNum w:abstractNumId="10" w15:restartNumberingAfterBreak="0">
    <w:nsid w:val="0000000B"/>
    <w:multiLevelType w:val="hybridMultilevel"/>
    <w:tmpl w:val="2D517796"/>
    <w:lvl w:ilvl="0" w:tplc="22489900">
      <w:start w:val="9"/>
      <w:numFmt w:val="decimal"/>
      <w:lvlText w:val="%1."/>
      <w:lvlJc w:val="left"/>
    </w:lvl>
    <w:lvl w:ilvl="1" w:tplc="1DEC6942">
      <w:start w:val="1"/>
      <w:numFmt w:val="bullet"/>
      <w:lvlText w:val=""/>
      <w:lvlJc w:val="left"/>
    </w:lvl>
    <w:lvl w:ilvl="2" w:tplc="8B34B6C6">
      <w:start w:val="1"/>
      <w:numFmt w:val="bullet"/>
      <w:lvlText w:val=""/>
      <w:lvlJc w:val="left"/>
    </w:lvl>
    <w:lvl w:ilvl="3" w:tplc="6BFAC5DE">
      <w:start w:val="1"/>
      <w:numFmt w:val="bullet"/>
      <w:lvlText w:val=""/>
      <w:lvlJc w:val="left"/>
    </w:lvl>
    <w:lvl w:ilvl="4" w:tplc="60AC28EE">
      <w:start w:val="1"/>
      <w:numFmt w:val="bullet"/>
      <w:lvlText w:val=""/>
      <w:lvlJc w:val="left"/>
    </w:lvl>
    <w:lvl w:ilvl="5" w:tplc="B18A9492">
      <w:start w:val="1"/>
      <w:numFmt w:val="bullet"/>
      <w:lvlText w:val=""/>
      <w:lvlJc w:val="left"/>
    </w:lvl>
    <w:lvl w:ilvl="6" w:tplc="399215A4">
      <w:start w:val="1"/>
      <w:numFmt w:val="bullet"/>
      <w:lvlText w:val=""/>
      <w:lvlJc w:val="left"/>
    </w:lvl>
    <w:lvl w:ilvl="7" w:tplc="B5C83D32">
      <w:start w:val="1"/>
      <w:numFmt w:val="bullet"/>
      <w:lvlText w:val=""/>
      <w:lvlJc w:val="left"/>
    </w:lvl>
    <w:lvl w:ilvl="8" w:tplc="17068A4C">
      <w:start w:val="1"/>
      <w:numFmt w:val="bullet"/>
      <w:lvlText w:val=""/>
      <w:lvlJc w:val="left"/>
    </w:lvl>
  </w:abstractNum>
  <w:abstractNum w:abstractNumId="11" w15:restartNumberingAfterBreak="0">
    <w:nsid w:val="0000000C"/>
    <w:multiLevelType w:val="hybridMultilevel"/>
    <w:tmpl w:val="580BD78E"/>
    <w:lvl w:ilvl="0" w:tplc="70667AB4">
      <w:start w:val="10"/>
      <w:numFmt w:val="decimal"/>
      <w:lvlText w:val="%1."/>
      <w:lvlJc w:val="left"/>
    </w:lvl>
    <w:lvl w:ilvl="1" w:tplc="EC507BF2">
      <w:start w:val="1"/>
      <w:numFmt w:val="bullet"/>
      <w:lvlText w:val=""/>
      <w:lvlJc w:val="left"/>
    </w:lvl>
    <w:lvl w:ilvl="2" w:tplc="523417C8">
      <w:start w:val="1"/>
      <w:numFmt w:val="bullet"/>
      <w:lvlText w:val=""/>
      <w:lvlJc w:val="left"/>
    </w:lvl>
    <w:lvl w:ilvl="3" w:tplc="BE8A5CBA">
      <w:start w:val="1"/>
      <w:numFmt w:val="bullet"/>
      <w:lvlText w:val=""/>
      <w:lvlJc w:val="left"/>
    </w:lvl>
    <w:lvl w:ilvl="4" w:tplc="DEB6A35C">
      <w:start w:val="1"/>
      <w:numFmt w:val="bullet"/>
      <w:lvlText w:val=""/>
      <w:lvlJc w:val="left"/>
    </w:lvl>
    <w:lvl w:ilvl="5" w:tplc="AFB0A0AE">
      <w:start w:val="1"/>
      <w:numFmt w:val="bullet"/>
      <w:lvlText w:val=""/>
      <w:lvlJc w:val="left"/>
    </w:lvl>
    <w:lvl w:ilvl="6" w:tplc="B2F618AA">
      <w:start w:val="1"/>
      <w:numFmt w:val="bullet"/>
      <w:lvlText w:val=""/>
      <w:lvlJc w:val="left"/>
    </w:lvl>
    <w:lvl w:ilvl="7" w:tplc="A954A284">
      <w:start w:val="1"/>
      <w:numFmt w:val="bullet"/>
      <w:lvlText w:val=""/>
      <w:lvlJc w:val="left"/>
    </w:lvl>
    <w:lvl w:ilvl="8" w:tplc="3698D510">
      <w:start w:val="1"/>
      <w:numFmt w:val="bullet"/>
      <w:lvlText w:val=""/>
      <w:lvlJc w:val="left"/>
    </w:lvl>
  </w:abstractNum>
  <w:abstractNum w:abstractNumId="12" w15:restartNumberingAfterBreak="0">
    <w:nsid w:val="0000000D"/>
    <w:multiLevelType w:val="hybridMultilevel"/>
    <w:tmpl w:val="153EA438"/>
    <w:lvl w:ilvl="0" w:tplc="CE46F07C">
      <w:start w:val="1"/>
      <w:numFmt w:val="upperLetter"/>
      <w:lvlText w:val="%1"/>
      <w:lvlJc w:val="left"/>
    </w:lvl>
    <w:lvl w:ilvl="1" w:tplc="72083E32">
      <w:start w:val="35"/>
      <w:numFmt w:val="upperLetter"/>
      <w:lvlText w:val="%2"/>
      <w:lvlJc w:val="left"/>
    </w:lvl>
    <w:lvl w:ilvl="2" w:tplc="5F2EBAB4">
      <w:start w:val="1"/>
      <w:numFmt w:val="bullet"/>
      <w:lvlText w:val=""/>
      <w:lvlJc w:val="left"/>
    </w:lvl>
    <w:lvl w:ilvl="3" w:tplc="35566F88">
      <w:start w:val="1"/>
      <w:numFmt w:val="bullet"/>
      <w:lvlText w:val=""/>
      <w:lvlJc w:val="left"/>
    </w:lvl>
    <w:lvl w:ilvl="4" w:tplc="206ACBDA">
      <w:start w:val="1"/>
      <w:numFmt w:val="bullet"/>
      <w:lvlText w:val=""/>
      <w:lvlJc w:val="left"/>
    </w:lvl>
    <w:lvl w:ilvl="5" w:tplc="FB5E0FE6">
      <w:start w:val="1"/>
      <w:numFmt w:val="bullet"/>
      <w:lvlText w:val=""/>
      <w:lvlJc w:val="left"/>
    </w:lvl>
    <w:lvl w:ilvl="6" w:tplc="44722956">
      <w:start w:val="1"/>
      <w:numFmt w:val="bullet"/>
      <w:lvlText w:val=""/>
      <w:lvlJc w:val="left"/>
    </w:lvl>
    <w:lvl w:ilvl="7" w:tplc="2F40110C">
      <w:start w:val="1"/>
      <w:numFmt w:val="bullet"/>
      <w:lvlText w:val=""/>
      <w:lvlJc w:val="left"/>
    </w:lvl>
    <w:lvl w:ilvl="8" w:tplc="4574FEB8">
      <w:start w:val="1"/>
      <w:numFmt w:val="bullet"/>
      <w:lvlText w:val=""/>
      <w:lvlJc w:val="left"/>
    </w:lvl>
  </w:abstractNum>
  <w:abstractNum w:abstractNumId="13" w15:restartNumberingAfterBreak="0">
    <w:nsid w:val="0000000E"/>
    <w:multiLevelType w:val="hybridMultilevel"/>
    <w:tmpl w:val="3855585C"/>
    <w:lvl w:ilvl="0" w:tplc="B5563A28">
      <w:start w:val="1"/>
      <w:numFmt w:val="upperLetter"/>
      <w:lvlText w:val="%1."/>
      <w:lvlJc w:val="left"/>
    </w:lvl>
    <w:lvl w:ilvl="1" w:tplc="5AC0D852">
      <w:start w:val="1"/>
      <w:numFmt w:val="upperLetter"/>
      <w:lvlText w:val="%2"/>
      <w:lvlJc w:val="left"/>
    </w:lvl>
    <w:lvl w:ilvl="2" w:tplc="8564B6C2">
      <w:start w:val="1"/>
      <w:numFmt w:val="bullet"/>
      <w:lvlText w:val=""/>
      <w:lvlJc w:val="left"/>
    </w:lvl>
    <w:lvl w:ilvl="3" w:tplc="E1C6161C">
      <w:start w:val="1"/>
      <w:numFmt w:val="bullet"/>
      <w:lvlText w:val=""/>
      <w:lvlJc w:val="left"/>
    </w:lvl>
    <w:lvl w:ilvl="4" w:tplc="A6A207EC">
      <w:start w:val="1"/>
      <w:numFmt w:val="bullet"/>
      <w:lvlText w:val=""/>
      <w:lvlJc w:val="left"/>
    </w:lvl>
    <w:lvl w:ilvl="5" w:tplc="316444B4">
      <w:start w:val="1"/>
      <w:numFmt w:val="bullet"/>
      <w:lvlText w:val=""/>
      <w:lvlJc w:val="left"/>
    </w:lvl>
    <w:lvl w:ilvl="6" w:tplc="FBB29B4E">
      <w:start w:val="1"/>
      <w:numFmt w:val="bullet"/>
      <w:lvlText w:val=""/>
      <w:lvlJc w:val="left"/>
    </w:lvl>
    <w:lvl w:ilvl="7" w:tplc="662C3B84">
      <w:start w:val="1"/>
      <w:numFmt w:val="bullet"/>
      <w:lvlText w:val=""/>
      <w:lvlJc w:val="left"/>
    </w:lvl>
    <w:lvl w:ilvl="8" w:tplc="A350B5AE">
      <w:start w:val="1"/>
      <w:numFmt w:val="bullet"/>
      <w:lvlText w:val=""/>
      <w:lvlJc w:val="left"/>
    </w:lvl>
  </w:abstractNum>
  <w:abstractNum w:abstractNumId="14" w15:restartNumberingAfterBreak="0">
    <w:nsid w:val="0000000F"/>
    <w:multiLevelType w:val="hybridMultilevel"/>
    <w:tmpl w:val="70A64E2A"/>
    <w:lvl w:ilvl="0" w:tplc="23303168">
      <w:start w:val="1"/>
      <w:numFmt w:val="upperLetter"/>
      <w:lvlText w:val="%1."/>
      <w:lvlJc w:val="left"/>
    </w:lvl>
    <w:lvl w:ilvl="1" w:tplc="DCDED46E">
      <w:start w:val="1"/>
      <w:numFmt w:val="bullet"/>
      <w:lvlText w:val=""/>
      <w:lvlJc w:val="left"/>
    </w:lvl>
    <w:lvl w:ilvl="2" w:tplc="189690BC">
      <w:start w:val="1"/>
      <w:numFmt w:val="bullet"/>
      <w:lvlText w:val=""/>
      <w:lvlJc w:val="left"/>
    </w:lvl>
    <w:lvl w:ilvl="3" w:tplc="E6C827D0">
      <w:start w:val="1"/>
      <w:numFmt w:val="bullet"/>
      <w:lvlText w:val=""/>
      <w:lvlJc w:val="left"/>
    </w:lvl>
    <w:lvl w:ilvl="4" w:tplc="BEFC4F96">
      <w:start w:val="1"/>
      <w:numFmt w:val="bullet"/>
      <w:lvlText w:val=""/>
      <w:lvlJc w:val="left"/>
    </w:lvl>
    <w:lvl w:ilvl="5" w:tplc="97AABF34">
      <w:start w:val="1"/>
      <w:numFmt w:val="bullet"/>
      <w:lvlText w:val=""/>
      <w:lvlJc w:val="left"/>
    </w:lvl>
    <w:lvl w:ilvl="6" w:tplc="D16CBA7A">
      <w:start w:val="1"/>
      <w:numFmt w:val="bullet"/>
      <w:lvlText w:val=""/>
      <w:lvlJc w:val="left"/>
    </w:lvl>
    <w:lvl w:ilvl="7" w:tplc="4A3EA92A">
      <w:start w:val="1"/>
      <w:numFmt w:val="bullet"/>
      <w:lvlText w:val=""/>
      <w:lvlJc w:val="left"/>
    </w:lvl>
    <w:lvl w:ilvl="8" w:tplc="413E3EBE">
      <w:start w:val="1"/>
      <w:numFmt w:val="bullet"/>
      <w:lvlText w:val=""/>
      <w:lvlJc w:val="left"/>
    </w:lvl>
  </w:abstractNum>
  <w:abstractNum w:abstractNumId="15" w15:restartNumberingAfterBreak="0">
    <w:nsid w:val="00000010"/>
    <w:multiLevelType w:val="hybridMultilevel"/>
    <w:tmpl w:val="6A2342EC"/>
    <w:lvl w:ilvl="0" w:tplc="E6A6134C">
      <w:start w:val="2"/>
      <w:numFmt w:val="upperLetter"/>
      <w:lvlText w:val="%1."/>
      <w:lvlJc w:val="left"/>
    </w:lvl>
    <w:lvl w:ilvl="1" w:tplc="AC98B0CA">
      <w:start w:val="1"/>
      <w:numFmt w:val="bullet"/>
      <w:lvlText w:val=""/>
      <w:lvlJc w:val="left"/>
    </w:lvl>
    <w:lvl w:ilvl="2" w:tplc="DAAA3B9E">
      <w:start w:val="1"/>
      <w:numFmt w:val="bullet"/>
      <w:lvlText w:val=""/>
      <w:lvlJc w:val="left"/>
    </w:lvl>
    <w:lvl w:ilvl="3" w:tplc="88883DD0">
      <w:start w:val="1"/>
      <w:numFmt w:val="bullet"/>
      <w:lvlText w:val=""/>
      <w:lvlJc w:val="left"/>
    </w:lvl>
    <w:lvl w:ilvl="4" w:tplc="C27A7882">
      <w:start w:val="1"/>
      <w:numFmt w:val="bullet"/>
      <w:lvlText w:val=""/>
      <w:lvlJc w:val="left"/>
    </w:lvl>
    <w:lvl w:ilvl="5" w:tplc="6D747C92">
      <w:start w:val="1"/>
      <w:numFmt w:val="bullet"/>
      <w:lvlText w:val=""/>
      <w:lvlJc w:val="left"/>
    </w:lvl>
    <w:lvl w:ilvl="6" w:tplc="69681FB4">
      <w:start w:val="1"/>
      <w:numFmt w:val="bullet"/>
      <w:lvlText w:val=""/>
      <w:lvlJc w:val="left"/>
    </w:lvl>
    <w:lvl w:ilvl="7" w:tplc="A8C87A02">
      <w:start w:val="1"/>
      <w:numFmt w:val="bullet"/>
      <w:lvlText w:val=""/>
      <w:lvlJc w:val="left"/>
    </w:lvl>
    <w:lvl w:ilvl="8" w:tplc="075A4FB8">
      <w:start w:val="1"/>
      <w:numFmt w:val="bullet"/>
      <w:lvlText w:val=""/>
      <w:lvlJc w:val="left"/>
    </w:lvl>
  </w:abstractNum>
  <w:abstractNum w:abstractNumId="16" w15:restartNumberingAfterBreak="0">
    <w:nsid w:val="00000011"/>
    <w:multiLevelType w:val="hybridMultilevel"/>
    <w:tmpl w:val="2A487CB0"/>
    <w:lvl w:ilvl="0" w:tplc="DB805B26">
      <w:start w:val="3"/>
      <w:numFmt w:val="upperLetter"/>
      <w:lvlText w:val="%1."/>
      <w:lvlJc w:val="left"/>
    </w:lvl>
    <w:lvl w:ilvl="1" w:tplc="361084C4">
      <w:start w:val="1"/>
      <w:numFmt w:val="bullet"/>
      <w:lvlText w:val=""/>
      <w:lvlJc w:val="left"/>
    </w:lvl>
    <w:lvl w:ilvl="2" w:tplc="D4B26F5E">
      <w:start w:val="1"/>
      <w:numFmt w:val="bullet"/>
      <w:lvlText w:val=""/>
      <w:lvlJc w:val="left"/>
    </w:lvl>
    <w:lvl w:ilvl="3" w:tplc="0D584422">
      <w:start w:val="1"/>
      <w:numFmt w:val="bullet"/>
      <w:lvlText w:val=""/>
      <w:lvlJc w:val="left"/>
    </w:lvl>
    <w:lvl w:ilvl="4" w:tplc="2CE242F4">
      <w:start w:val="1"/>
      <w:numFmt w:val="bullet"/>
      <w:lvlText w:val=""/>
      <w:lvlJc w:val="left"/>
    </w:lvl>
    <w:lvl w:ilvl="5" w:tplc="013A8EB6">
      <w:start w:val="1"/>
      <w:numFmt w:val="bullet"/>
      <w:lvlText w:val=""/>
      <w:lvlJc w:val="left"/>
    </w:lvl>
    <w:lvl w:ilvl="6" w:tplc="3E00E4E2">
      <w:start w:val="1"/>
      <w:numFmt w:val="bullet"/>
      <w:lvlText w:val=""/>
      <w:lvlJc w:val="left"/>
    </w:lvl>
    <w:lvl w:ilvl="7" w:tplc="35E028B2">
      <w:start w:val="1"/>
      <w:numFmt w:val="bullet"/>
      <w:lvlText w:val=""/>
      <w:lvlJc w:val="left"/>
    </w:lvl>
    <w:lvl w:ilvl="8" w:tplc="B128D03C">
      <w:start w:val="1"/>
      <w:numFmt w:val="bullet"/>
      <w:lvlText w:val=""/>
      <w:lvlJc w:val="left"/>
    </w:lvl>
  </w:abstractNum>
  <w:abstractNum w:abstractNumId="17" w15:restartNumberingAfterBreak="0">
    <w:nsid w:val="00000012"/>
    <w:multiLevelType w:val="hybridMultilevel"/>
    <w:tmpl w:val="1D4ED43A"/>
    <w:lvl w:ilvl="0" w:tplc="768071F2">
      <w:start w:val="1"/>
      <w:numFmt w:val="bullet"/>
      <w:lvlText w:val="•"/>
      <w:lvlJc w:val="left"/>
    </w:lvl>
    <w:lvl w:ilvl="1" w:tplc="C5CA4966">
      <w:start w:val="1"/>
      <w:numFmt w:val="bullet"/>
      <w:lvlText w:val=""/>
      <w:lvlJc w:val="left"/>
    </w:lvl>
    <w:lvl w:ilvl="2" w:tplc="5A167E74">
      <w:start w:val="1"/>
      <w:numFmt w:val="bullet"/>
      <w:lvlText w:val=""/>
      <w:lvlJc w:val="left"/>
    </w:lvl>
    <w:lvl w:ilvl="3" w:tplc="954AB8DC">
      <w:start w:val="1"/>
      <w:numFmt w:val="bullet"/>
      <w:lvlText w:val=""/>
      <w:lvlJc w:val="left"/>
    </w:lvl>
    <w:lvl w:ilvl="4" w:tplc="6AF0EB04">
      <w:start w:val="1"/>
      <w:numFmt w:val="bullet"/>
      <w:lvlText w:val=""/>
      <w:lvlJc w:val="left"/>
    </w:lvl>
    <w:lvl w:ilvl="5" w:tplc="8200A028">
      <w:start w:val="1"/>
      <w:numFmt w:val="bullet"/>
      <w:lvlText w:val=""/>
      <w:lvlJc w:val="left"/>
    </w:lvl>
    <w:lvl w:ilvl="6" w:tplc="C2084718">
      <w:start w:val="1"/>
      <w:numFmt w:val="bullet"/>
      <w:lvlText w:val=""/>
      <w:lvlJc w:val="left"/>
    </w:lvl>
    <w:lvl w:ilvl="7" w:tplc="C9AEB2D2">
      <w:start w:val="1"/>
      <w:numFmt w:val="bullet"/>
      <w:lvlText w:val=""/>
      <w:lvlJc w:val="left"/>
    </w:lvl>
    <w:lvl w:ilvl="8" w:tplc="A75E4FF8">
      <w:start w:val="1"/>
      <w:numFmt w:val="bullet"/>
      <w:lvlText w:val=""/>
      <w:lvlJc w:val="left"/>
    </w:lvl>
  </w:abstractNum>
  <w:abstractNum w:abstractNumId="18" w15:restartNumberingAfterBreak="0">
    <w:nsid w:val="00000013"/>
    <w:multiLevelType w:val="hybridMultilevel"/>
    <w:tmpl w:val="725A06FA"/>
    <w:lvl w:ilvl="0" w:tplc="91249DE0">
      <w:start w:val="4"/>
      <w:numFmt w:val="upperLetter"/>
      <w:lvlText w:val="%1."/>
      <w:lvlJc w:val="left"/>
    </w:lvl>
    <w:lvl w:ilvl="1" w:tplc="3AA2DE22">
      <w:start w:val="1"/>
      <w:numFmt w:val="bullet"/>
      <w:lvlText w:val=""/>
      <w:lvlJc w:val="left"/>
    </w:lvl>
    <w:lvl w:ilvl="2" w:tplc="3822FCF8">
      <w:start w:val="1"/>
      <w:numFmt w:val="bullet"/>
      <w:lvlText w:val=""/>
      <w:lvlJc w:val="left"/>
    </w:lvl>
    <w:lvl w:ilvl="3" w:tplc="388240DE">
      <w:start w:val="1"/>
      <w:numFmt w:val="bullet"/>
      <w:lvlText w:val=""/>
      <w:lvlJc w:val="left"/>
    </w:lvl>
    <w:lvl w:ilvl="4" w:tplc="04EAFBD4">
      <w:start w:val="1"/>
      <w:numFmt w:val="bullet"/>
      <w:lvlText w:val=""/>
      <w:lvlJc w:val="left"/>
    </w:lvl>
    <w:lvl w:ilvl="5" w:tplc="BC8490F6">
      <w:start w:val="1"/>
      <w:numFmt w:val="bullet"/>
      <w:lvlText w:val=""/>
      <w:lvlJc w:val="left"/>
    </w:lvl>
    <w:lvl w:ilvl="6" w:tplc="B4862DD0">
      <w:start w:val="1"/>
      <w:numFmt w:val="bullet"/>
      <w:lvlText w:val=""/>
      <w:lvlJc w:val="left"/>
    </w:lvl>
    <w:lvl w:ilvl="7" w:tplc="1518A146">
      <w:start w:val="1"/>
      <w:numFmt w:val="bullet"/>
      <w:lvlText w:val=""/>
      <w:lvlJc w:val="left"/>
    </w:lvl>
    <w:lvl w:ilvl="8" w:tplc="A208906E">
      <w:start w:val="1"/>
      <w:numFmt w:val="bullet"/>
      <w:lvlText w:val=""/>
      <w:lvlJc w:val="left"/>
    </w:lvl>
  </w:abstractNum>
  <w:abstractNum w:abstractNumId="19" w15:restartNumberingAfterBreak="0">
    <w:nsid w:val="00000014"/>
    <w:multiLevelType w:val="hybridMultilevel"/>
    <w:tmpl w:val="2CD89A32"/>
    <w:lvl w:ilvl="0" w:tplc="36A831EC">
      <w:start w:val="1"/>
      <w:numFmt w:val="bullet"/>
      <w:lvlText w:val="•"/>
      <w:lvlJc w:val="left"/>
    </w:lvl>
    <w:lvl w:ilvl="1" w:tplc="9CDE6D74">
      <w:start w:val="1"/>
      <w:numFmt w:val="bullet"/>
      <w:lvlText w:val=""/>
      <w:lvlJc w:val="left"/>
    </w:lvl>
    <w:lvl w:ilvl="2" w:tplc="5F38493E">
      <w:start w:val="1"/>
      <w:numFmt w:val="bullet"/>
      <w:lvlText w:val=""/>
      <w:lvlJc w:val="left"/>
    </w:lvl>
    <w:lvl w:ilvl="3" w:tplc="53E281FA">
      <w:start w:val="1"/>
      <w:numFmt w:val="bullet"/>
      <w:lvlText w:val=""/>
      <w:lvlJc w:val="left"/>
    </w:lvl>
    <w:lvl w:ilvl="4" w:tplc="F18883AC">
      <w:start w:val="1"/>
      <w:numFmt w:val="bullet"/>
      <w:lvlText w:val=""/>
      <w:lvlJc w:val="left"/>
    </w:lvl>
    <w:lvl w:ilvl="5" w:tplc="C91018AE">
      <w:start w:val="1"/>
      <w:numFmt w:val="bullet"/>
      <w:lvlText w:val=""/>
      <w:lvlJc w:val="left"/>
    </w:lvl>
    <w:lvl w:ilvl="6" w:tplc="26307A96">
      <w:start w:val="1"/>
      <w:numFmt w:val="bullet"/>
      <w:lvlText w:val=""/>
      <w:lvlJc w:val="left"/>
    </w:lvl>
    <w:lvl w:ilvl="7" w:tplc="57E099EC">
      <w:start w:val="1"/>
      <w:numFmt w:val="bullet"/>
      <w:lvlText w:val=""/>
      <w:lvlJc w:val="left"/>
    </w:lvl>
    <w:lvl w:ilvl="8" w:tplc="6DEEB688">
      <w:start w:val="1"/>
      <w:numFmt w:val="bullet"/>
      <w:lvlText w:val=""/>
      <w:lvlJc w:val="left"/>
    </w:lvl>
  </w:abstractNum>
  <w:abstractNum w:abstractNumId="20" w15:restartNumberingAfterBreak="0">
    <w:nsid w:val="00000015"/>
    <w:multiLevelType w:val="hybridMultilevel"/>
    <w:tmpl w:val="57E4CCAE"/>
    <w:lvl w:ilvl="0" w:tplc="EA182952">
      <w:start w:val="1"/>
      <w:numFmt w:val="bullet"/>
      <w:lvlText w:val="•"/>
      <w:lvlJc w:val="left"/>
    </w:lvl>
    <w:lvl w:ilvl="1" w:tplc="A7FCE064">
      <w:start w:val="1"/>
      <w:numFmt w:val="bullet"/>
      <w:lvlText w:val=""/>
      <w:lvlJc w:val="left"/>
    </w:lvl>
    <w:lvl w:ilvl="2" w:tplc="12A000A4">
      <w:start w:val="1"/>
      <w:numFmt w:val="bullet"/>
      <w:lvlText w:val=""/>
      <w:lvlJc w:val="left"/>
    </w:lvl>
    <w:lvl w:ilvl="3" w:tplc="D6DEA5B6">
      <w:start w:val="1"/>
      <w:numFmt w:val="bullet"/>
      <w:lvlText w:val=""/>
      <w:lvlJc w:val="left"/>
    </w:lvl>
    <w:lvl w:ilvl="4" w:tplc="AB183FF6">
      <w:start w:val="1"/>
      <w:numFmt w:val="bullet"/>
      <w:lvlText w:val=""/>
      <w:lvlJc w:val="left"/>
    </w:lvl>
    <w:lvl w:ilvl="5" w:tplc="26F61D7A">
      <w:start w:val="1"/>
      <w:numFmt w:val="bullet"/>
      <w:lvlText w:val=""/>
      <w:lvlJc w:val="left"/>
    </w:lvl>
    <w:lvl w:ilvl="6" w:tplc="2E8C0C60">
      <w:start w:val="1"/>
      <w:numFmt w:val="bullet"/>
      <w:lvlText w:val=""/>
      <w:lvlJc w:val="left"/>
    </w:lvl>
    <w:lvl w:ilvl="7" w:tplc="0722EF86">
      <w:start w:val="1"/>
      <w:numFmt w:val="bullet"/>
      <w:lvlText w:val=""/>
      <w:lvlJc w:val="left"/>
    </w:lvl>
    <w:lvl w:ilvl="8" w:tplc="AFC80FC2">
      <w:start w:val="1"/>
      <w:numFmt w:val="bullet"/>
      <w:lvlText w:val=""/>
      <w:lvlJc w:val="left"/>
    </w:lvl>
  </w:abstractNum>
  <w:abstractNum w:abstractNumId="21" w15:restartNumberingAfterBreak="0">
    <w:nsid w:val="00000016"/>
    <w:multiLevelType w:val="hybridMultilevel"/>
    <w:tmpl w:val="7A6D8D3C"/>
    <w:lvl w:ilvl="0" w:tplc="F1B2E932">
      <w:start w:val="1"/>
      <w:numFmt w:val="upperLetter"/>
      <w:lvlText w:val="%1."/>
      <w:lvlJc w:val="left"/>
    </w:lvl>
    <w:lvl w:ilvl="1" w:tplc="B832CC1E">
      <w:start w:val="1"/>
      <w:numFmt w:val="bullet"/>
      <w:lvlText w:val=""/>
      <w:lvlJc w:val="left"/>
    </w:lvl>
    <w:lvl w:ilvl="2" w:tplc="4C54A45C">
      <w:start w:val="1"/>
      <w:numFmt w:val="bullet"/>
      <w:lvlText w:val=""/>
      <w:lvlJc w:val="left"/>
    </w:lvl>
    <w:lvl w:ilvl="3" w:tplc="D354F932">
      <w:start w:val="1"/>
      <w:numFmt w:val="bullet"/>
      <w:lvlText w:val=""/>
      <w:lvlJc w:val="left"/>
    </w:lvl>
    <w:lvl w:ilvl="4" w:tplc="8B64180A">
      <w:start w:val="1"/>
      <w:numFmt w:val="bullet"/>
      <w:lvlText w:val=""/>
      <w:lvlJc w:val="left"/>
    </w:lvl>
    <w:lvl w:ilvl="5" w:tplc="8EA4B7E8">
      <w:start w:val="1"/>
      <w:numFmt w:val="bullet"/>
      <w:lvlText w:val=""/>
      <w:lvlJc w:val="left"/>
    </w:lvl>
    <w:lvl w:ilvl="6" w:tplc="B76A16F8">
      <w:start w:val="1"/>
      <w:numFmt w:val="bullet"/>
      <w:lvlText w:val=""/>
      <w:lvlJc w:val="left"/>
    </w:lvl>
    <w:lvl w:ilvl="7" w:tplc="7E725E64">
      <w:start w:val="1"/>
      <w:numFmt w:val="bullet"/>
      <w:lvlText w:val=""/>
      <w:lvlJc w:val="left"/>
    </w:lvl>
    <w:lvl w:ilvl="8" w:tplc="86722276">
      <w:start w:val="1"/>
      <w:numFmt w:val="bullet"/>
      <w:lvlText w:val=""/>
      <w:lvlJc w:val="left"/>
    </w:lvl>
  </w:abstractNum>
  <w:abstractNum w:abstractNumId="22" w15:restartNumberingAfterBreak="0">
    <w:nsid w:val="00000017"/>
    <w:multiLevelType w:val="hybridMultilevel"/>
    <w:tmpl w:val="4B588F54"/>
    <w:lvl w:ilvl="0" w:tplc="0190641A">
      <w:start w:val="1"/>
      <w:numFmt w:val="decimal"/>
      <w:lvlText w:val="%1."/>
      <w:lvlJc w:val="left"/>
    </w:lvl>
    <w:lvl w:ilvl="1" w:tplc="C0DC3AE4">
      <w:start w:val="1"/>
      <w:numFmt w:val="bullet"/>
      <w:lvlText w:val=""/>
      <w:lvlJc w:val="left"/>
    </w:lvl>
    <w:lvl w:ilvl="2" w:tplc="CAB6484E">
      <w:start w:val="1"/>
      <w:numFmt w:val="bullet"/>
      <w:lvlText w:val=""/>
      <w:lvlJc w:val="left"/>
    </w:lvl>
    <w:lvl w:ilvl="3" w:tplc="3A02E89E">
      <w:start w:val="1"/>
      <w:numFmt w:val="bullet"/>
      <w:lvlText w:val=""/>
      <w:lvlJc w:val="left"/>
    </w:lvl>
    <w:lvl w:ilvl="4" w:tplc="89A2774E">
      <w:start w:val="1"/>
      <w:numFmt w:val="bullet"/>
      <w:lvlText w:val=""/>
      <w:lvlJc w:val="left"/>
    </w:lvl>
    <w:lvl w:ilvl="5" w:tplc="6FBC0460">
      <w:start w:val="1"/>
      <w:numFmt w:val="bullet"/>
      <w:lvlText w:val=""/>
      <w:lvlJc w:val="left"/>
    </w:lvl>
    <w:lvl w:ilvl="6" w:tplc="361C2130">
      <w:start w:val="1"/>
      <w:numFmt w:val="bullet"/>
      <w:lvlText w:val=""/>
      <w:lvlJc w:val="left"/>
    </w:lvl>
    <w:lvl w:ilvl="7" w:tplc="B28E929C">
      <w:start w:val="1"/>
      <w:numFmt w:val="bullet"/>
      <w:lvlText w:val=""/>
      <w:lvlJc w:val="left"/>
    </w:lvl>
    <w:lvl w:ilvl="8" w:tplc="FA669DDA">
      <w:start w:val="1"/>
      <w:numFmt w:val="bullet"/>
      <w:lvlText w:val=""/>
      <w:lvlJc w:val="left"/>
    </w:lvl>
  </w:abstractNum>
  <w:abstractNum w:abstractNumId="23" w15:restartNumberingAfterBreak="0">
    <w:nsid w:val="00000018"/>
    <w:multiLevelType w:val="hybridMultilevel"/>
    <w:tmpl w:val="542289EC"/>
    <w:lvl w:ilvl="0" w:tplc="A198E6C4">
      <w:start w:val="2"/>
      <w:numFmt w:val="decimal"/>
      <w:lvlText w:val="%1."/>
      <w:lvlJc w:val="left"/>
    </w:lvl>
    <w:lvl w:ilvl="1" w:tplc="8FBA42CE">
      <w:start w:val="1"/>
      <w:numFmt w:val="bullet"/>
      <w:lvlText w:val=""/>
      <w:lvlJc w:val="left"/>
    </w:lvl>
    <w:lvl w:ilvl="2" w:tplc="6A68A7F2">
      <w:start w:val="1"/>
      <w:numFmt w:val="bullet"/>
      <w:lvlText w:val=""/>
      <w:lvlJc w:val="left"/>
    </w:lvl>
    <w:lvl w:ilvl="3" w:tplc="7264F0AC">
      <w:start w:val="1"/>
      <w:numFmt w:val="bullet"/>
      <w:lvlText w:val=""/>
      <w:lvlJc w:val="left"/>
    </w:lvl>
    <w:lvl w:ilvl="4" w:tplc="A630ECC2">
      <w:start w:val="1"/>
      <w:numFmt w:val="bullet"/>
      <w:lvlText w:val=""/>
      <w:lvlJc w:val="left"/>
    </w:lvl>
    <w:lvl w:ilvl="5" w:tplc="5B265CF8">
      <w:start w:val="1"/>
      <w:numFmt w:val="bullet"/>
      <w:lvlText w:val=""/>
      <w:lvlJc w:val="left"/>
    </w:lvl>
    <w:lvl w:ilvl="6" w:tplc="275C5D18">
      <w:start w:val="1"/>
      <w:numFmt w:val="bullet"/>
      <w:lvlText w:val=""/>
      <w:lvlJc w:val="left"/>
    </w:lvl>
    <w:lvl w:ilvl="7" w:tplc="E18694B6">
      <w:start w:val="1"/>
      <w:numFmt w:val="bullet"/>
      <w:lvlText w:val=""/>
      <w:lvlJc w:val="left"/>
    </w:lvl>
    <w:lvl w:ilvl="8" w:tplc="A23C6852">
      <w:start w:val="1"/>
      <w:numFmt w:val="bullet"/>
      <w:lvlText w:val=""/>
      <w:lvlJc w:val="left"/>
    </w:lvl>
  </w:abstractNum>
  <w:abstractNum w:abstractNumId="24" w15:restartNumberingAfterBreak="0">
    <w:nsid w:val="00000019"/>
    <w:multiLevelType w:val="hybridMultilevel"/>
    <w:tmpl w:val="6DE91B18"/>
    <w:lvl w:ilvl="0" w:tplc="DE68C1D8">
      <w:start w:val="3"/>
      <w:numFmt w:val="decimal"/>
      <w:lvlText w:val="%1."/>
      <w:lvlJc w:val="left"/>
    </w:lvl>
    <w:lvl w:ilvl="1" w:tplc="34E0CFAE">
      <w:start w:val="1"/>
      <w:numFmt w:val="bullet"/>
      <w:lvlText w:val=""/>
      <w:lvlJc w:val="left"/>
    </w:lvl>
    <w:lvl w:ilvl="2" w:tplc="EF009A84">
      <w:start w:val="1"/>
      <w:numFmt w:val="bullet"/>
      <w:lvlText w:val=""/>
      <w:lvlJc w:val="left"/>
    </w:lvl>
    <w:lvl w:ilvl="3" w:tplc="3B4416A2">
      <w:start w:val="1"/>
      <w:numFmt w:val="bullet"/>
      <w:lvlText w:val=""/>
      <w:lvlJc w:val="left"/>
    </w:lvl>
    <w:lvl w:ilvl="4" w:tplc="C77A260A">
      <w:start w:val="1"/>
      <w:numFmt w:val="bullet"/>
      <w:lvlText w:val=""/>
      <w:lvlJc w:val="left"/>
    </w:lvl>
    <w:lvl w:ilvl="5" w:tplc="8FA40CE2">
      <w:start w:val="1"/>
      <w:numFmt w:val="bullet"/>
      <w:lvlText w:val=""/>
      <w:lvlJc w:val="left"/>
    </w:lvl>
    <w:lvl w:ilvl="6" w:tplc="B49C518A">
      <w:start w:val="1"/>
      <w:numFmt w:val="bullet"/>
      <w:lvlText w:val=""/>
      <w:lvlJc w:val="left"/>
    </w:lvl>
    <w:lvl w:ilvl="7" w:tplc="A5505948">
      <w:start w:val="1"/>
      <w:numFmt w:val="bullet"/>
      <w:lvlText w:val=""/>
      <w:lvlJc w:val="left"/>
    </w:lvl>
    <w:lvl w:ilvl="8" w:tplc="B5A28CCA">
      <w:start w:val="1"/>
      <w:numFmt w:val="bullet"/>
      <w:lvlText w:val=""/>
      <w:lvlJc w:val="left"/>
    </w:lvl>
  </w:abstractNum>
  <w:abstractNum w:abstractNumId="25" w15:restartNumberingAfterBreak="0">
    <w:nsid w:val="0000001A"/>
    <w:multiLevelType w:val="hybridMultilevel"/>
    <w:tmpl w:val="38437FDA"/>
    <w:lvl w:ilvl="0" w:tplc="5226CBC6">
      <w:start w:val="4"/>
      <w:numFmt w:val="decimal"/>
      <w:lvlText w:val="%1."/>
      <w:lvlJc w:val="left"/>
    </w:lvl>
    <w:lvl w:ilvl="1" w:tplc="F4F630A0">
      <w:start w:val="1"/>
      <w:numFmt w:val="bullet"/>
      <w:lvlText w:val=""/>
      <w:lvlJc w:val="left"/>
    </w:lvl>
    <w:lvl w:ilvl="2" w:tplc="B4EAE77C">
      <w:start w:val="1"/>
      <w:numFmt w:val="bullet"/>
      <w:lvlText w:val=""/>
      <w:lvlJc w:val="left"/>
    </w:lvl>
    <w:lvl w:ilvl="3" w:tplc="1B5632BC">
      <w:start w:val="1"/>
      <w:numFmt w:val="bullet"/>
      <w:lvlText w:val=""/>
      <w:lvlJc w:val="left"/>
    </w:lvl>
    <w:lvl w:ilvl="4" w:tplc="E0A6EC8E">
      <w:start w:val="1"/>
      <w:numFmt w:val="bullet"/>
      <w:lvlText w:val=""/>
      <w:lvlJc w:val="left"/>
    </w:lvl>
    <w:lvl w:ilvl="5" w:tplc="957ADE68">
      <w:start w:val="1"/>
      <w:numFmt w:val="bullet"/>
      <w:lvlText w:val=""/>
      <w:lvlJc w:val="left"/>
    </w:lvl>
    <w:lvl w:ilvl="6" w:tplc="E334F1EA">
      <w:start w:val="1"/>
      <w:numFmt w:val="bullet"/>
      <w:lvlText w:val=""/>
      <w:lvlJc w:val="left"/>
    </w:lvl>
    <w:lvl w:ilvl="7" w:tplc="4216DC76">
      <w:start w:val="1"/>
      <w:numFmt w:val="bullet"/>
      <w:lvlText w:val=""/>
      <w:lvlJc w:val="left"/>
    </w:lvl>
    <w:lvl w:ilvl="8" w:tplc="261093D4">
      <w:start w:val="1"/>
      <w:numFmt w:val="bullet"/>
      <w:lvlText w:val=""/>
      <w:lvlJc w:val="left"/>
    </w:lvl>
  </w:abstractNum>
  <w:abstractNum w:abstractNumId="26" w15:restartNumberingAfterBreak="0">
    <w:nsid w:val="0000001B"/>
    <w:multiLevelType w:val="hybridMultilevel"/>
    <w:tmpl w:val="7644A45C"/>
    <w:lvl w:ilvl="0" w:tplc="FAA0986E">
      <w:start w:val="5"/>
      <w:numFmt w:val="decimal"/>
      <w:lvlText w:val="%1."/>
      <w:lvlJc w:val="left"/>
    </w:lvl>
    <w:lvl w:ilvl="1" w:tplc="4ADA1F58">
      <w:start w:val="1"/>
      <w:numFmt w:val="bullet"/>
      <w:lvlText w:val=""/>
      <w:lvlJc w:val="left"/>
    </w:lvl>
    <w:lvl w:ilvl="2" w:tplc="CA884AB2">
      <w:start w:val="1"/>
      <w:numFmt w:val="bullet"/>
      <w:lvlText w:val=""/>
      <w:lvlJc w:val="left"/>
    </w:lvl>
    <w:lvl w:ilvl="3" w:tplc="DF80BB74">
      <w:start w:val="1"/>
      <w:numFmt w:val="bullet"/>
      <w:lvlText w:val=""/>
      <w:lvlJc w:val="left"/>
    </w:lvl>
    <w:lvl w:ilvl="4" w:tplc="DD349296">
      <w:start w:val="1"/>
      <w:numFmt w:val="bullet"/>
      <w:lvlText w:val=""/>
      <w:lvlJc w:val="left"/>
    </w:lvl>
    <w:lvl w:ilvl="5" w:tplc="226A9578">
      <w:start w:val="1"/>
      <w:numFmt w:val="bullet"/>
      <w:lvlText w:val=""/>
      <w:lvlJc w:val="left"/>
    </w:lvl>
    <w:lvl w:ilvl="6" w:tplc="A54E2342">
      <w:start w:val="1"/>
      <w:numFmt w:val="bullet"/>
      <w:lvlText w:val=""/>
      <w:lvlJc w:val="left"/>
    </w:lvl>
    <w:lvl w:ilvl="7" w:tplc="1C78849C">
      <w:start w:val="1"/>
      <w:numFmt w:val="bullet"/>
      <w:lvlText w:val=""/>
      <w:lvlJc w:val="left"/>
    </w:lvl>
    <w:lvl w:ilvl="8" w:tplc="F4D6458A">
      <w:start w:val="1"/>
      <w:numFmt w:val="bullet"/>
      <w:lvlText w:val=""/>
      <w:lvlJc w:val="left"/>
    </w:lvl>
  </w:abstractNum>
  <w:abstractNum w:abstractNumId="27" w15:restartNumberingAfterBreak="0">
    <w:nsid w:val="0000001C"/>
    <w:multiLevelType w:val="hybridMultilevel"/>
    <w:tmpl w:val="32FFF902"/>
    <w:lvl w:ilvl="0" w:tplc="7C74DED6">
      <w:start w:val="6"/>
      <w:numFmt w:val="decimal"/>
      <w:lvlText w:val="%1."/>
      <w:lvlJc w:val="left"/>
    </w:lvl>
    <w:lvl w:ilvl="1" w:tplc="5FA01050">
      <w:start w:val="1"/>
      <w:numFmt w:val="bullet"/>
      <w:lvlText w:val=""/>
      <w:lvlJc w:val="left"/>
    </w:lvl>
    <w:lvl w:ilvl="2" w:tplc="1FCE7D18">
      <w:start w:val="1"/>
      <w:numFmt w:val="bullet"/>
      <w:lvlText w:val=""/>
      <w:lvlJc w:val="left"/>
    </w:lvl>
    <w:lvl w:ilvl="3" w:tplc="69EC1136">
      <w:start w:val="1"/>
      <w:numFmt w:val="bullet"/>
      <w:lvlText w:val=""/>
      <w:lvlJc w:val="left"/>
    </w:lvl>
    <w:lvl w:ilvl="4" w:tplc="C2F815EC">
      <w:start w:val="1"/>
      <w:numFmt w:val="bullet"/>
      <w:lvlText w:val=""/>
      <w:lvlJc w:val="left"/>
    </w:lvl>
    <w:lvl w:ilvl="5" w:tplc="3F8A1E86">
      <w:start w:val="1"/>
      <w:numFmt w:val="bullet"/>
      <w:lvlText w:val=""/>
      <w:lvlJc w:val="left"/>
    </w:lvl>
    <w:lvl w:ilvl="6" w:tplc="63760FEA">
      <w:start w:val="1"/>
      <w:numFmt w:val="bullet"/>
      <w:lvlText w:val=""/>
      <w:lvlJc w:val="left"/>
    </w:lvl>
    <w:lvl w:ilvl="7" w:tplc="D02CCF22">
      <w:start w:val="1"/>
      <w:numFmt w:val="bullet"/>
      <w:lvlText w:val=""/>
      <w:lvlJc w:val="left"/>
    </w:lvl>
    <w:lvl w:ilvl="8" w:tplc="CCF096F6">
      <w:start w:val="1"/>
      <w:numFmt w:val="bullet"/>
      <w:lvlText w:val=""/>
      <w:lvlJc w:val="left"/>
    </w:lvl>
  </w:abstractNum>
  <w:abstractNum w:abstractNumId="28" w15:restartNumberingAfterBreak="0">
    <w:nsid w:val="0000001D"/>
    <w:multiLevelType w:val="hybridMultilevel"/>
    <w:tmpl w:val="684A481A"/>
    <w:lvl w:ilvl="0" w:tplc="409E6002">
      <w:start w:val="7"/>
      <w:numFmt w:val="decimal"/>
      <w:lvlText w:val="%1."/>
      <w:lvlJc w:val="left"/>
    </w:lvl>
    <w:lvl w:ilvl="1" w:tplc="864EC2EC">
      <w:start w:val="1"/>
      <w:numFmt w:val="bullet"/>
      <w:lvlText w:val=""/>
      <w:lvlJc w:val="left"/>
    </w:lvl>
    <w:lvl w:ilvl="2" w:tplc="8676C128">
      <w:start w:val="1"/>
      <w:numFmt w:val="bullet"/>
      <w:lvlText w:val=""/>
      <w:lvlJc w:val="left"/>
    </w:lvl>
    <w:lvl w:ilvl="3" w:tplc="D4823876">
      <w:start w:val="1"/>
      <w:numFmt w:val="bullet"/>
      <w:lvlText w:val=""/>
      <w:lvlJc w:val="left"/>
    </w:lvl>
    <w:lvl w:ilvl="4" w:tplc="8CB44DAE">
      <w:start w:val="1"/>
      <w:numFmt w:val="bullet"/>
      <w:lvlText w:val=""/>
      <w:lvlJc w:val="left"/>
    </w:lvl>
    <w:lvl w:ilvl="5" w:tplc="718C679C">
      <w:start w:val="1"/>
      <w:numFmt w:val="bullet"/>
      <w:lvlText w:val=""/>
      <w:lvlJc w:val="left"/>
    </w:lvl>
    <w:lvl w:ilvl="6" w:tplc="52F4D44A">
      <w:start w:val="1"/>
      <w:numFmt w:val="bullet"/>
      <w:lvlText w:val=""/>
      <w:lvlJc w:val="left"/>
    </w:lvl>
    <w:lvl w:ilvl="7" w:tplc="D938F336">
      <w:start w:val="1"/>
      <w:numFmt w:val="bullet"/>
      <w:lvlText w:val=""/>
      <w:lvlJc w:val="left"/>
    </w:lvl>
    <w:lvl w:ilvl="8" w:tplc="E0D84BE6">
      <w:start w:val="1"/>
      <w:numFmt w:val="bullet"/>
      <w:lvlText w:val=""/>
      <w:lvlJc w:val="left"/>
    </w:lvl>
  </w:abstractNum>
  <w:abstractNum w:abstractNumId="29" w15:restartNumberingAfterBreak="0">
    <w:nsid w:val="0000001E"/>
    <w:multiLevelType w:val="hybridMultilevel"/>
    <w:tmpl w:val="579478FE"/>
    <w:lvl w:ilvl="0" w:tplc="3D847570">
      <w:start w:val="8"/>
      <w:numFmt w:val="decimal"/>
      <w:lvlText w:val="%1."/>
      <w:lvlJc w:val="left"/>
    </w:lvl>
    <w:lvl w:ilvl="1" w:tplc="CDA0FBC0">
      <w:start w:val="1"/>
      <w:numFmt w:val="bullet"/>
      <w:lvlText w:val=""/>
      <w:lvlJc w:val="left"/>
    </w:lvl>
    <w:lvl w:ilvl="2" w:tplc="BDC2643C">
      <w:start w:val="1"/>
      <w:numFmt w:val="bullet"/>
      <w:lvlText w:val=""/>
      <w:lvlJc w:val="left"/>
    </w:lvl>
    <w:lvl w:ilvl="3" w:tplc="A7F6F2F6">
      <w:start w:val="1"/>
      <w:numFmt w:val="bullet"/>
      <w:lvlText w:val=""/>
      <w:lvlJc w:val="left"/>
    </w:lvl>
    <w:lvl w:ilvl="4" w:tplc="4FB8CC7E">
      <w:start w:val="1"/>
      <w:numFmt w:val="bullet"/>
      <w:lvlText w:val=""/>
      <w:lvlJc w:val="left"/>
    </w:lvl>
    <w:lvl w:ilvl="5" w:tplc="9F0E6D7A">
      <w:start w:val="1"/>
      <w:numFmt w:val="bullet"/>
      <w:lvlText w:val=""/>
      <w:lvlJc w:val="left"/>
    </w:lvl>
    <w:lvl w:ilvl="6" w:tplc="77A8E672">
      <w:start w:val="1"/>
      <w:numFmt w:val="bullet"/>
      <w:lvlText w:val=""/>
      <w:lvlJc w:val="left"/>
    </w:lvl>
    <w:lvl w:ilvl="7" w:tplc="507C0B04">
      <w:start w:val="1"/>
      <w:numFmt w:val="bullet"/>
      <w:lvlText w:val=""/>
      <w:lvlJc w:val="left"/>
    </w:lvl>
    <w:lvl w:ilvl="8" w:tplc="DE46ACD4">
      <w:start w:val="1"/>
      <w:numFmt w:val="bullet"/>
      <w:lvlText w:val=""/>
      <w:lvlJc w:val="left"/>
    </w:lvl>
  </w:abstractNum>
  <w:abstractNum w:abstractNumId="30" w15:restartNumberingAfterBreak="0">
    <w:nsid w:val="0000001F"/>
    <w:multiLevelType w:val="hybridMultilevel"/>
    <w:tmpl w:val="749ABB42"/>
    <w:lvl w:ilvl="0" w:tplc="46C0C344">
      <w:start w:val="9"/>
      <w:numFmt w:val="decimal"/>
      <w:lvlText w:val="%1."/>
      <w:lvlJc w:val="left"/>
    </w:lvl>
    <w:lvl w:ilvl="1" w:tplc="80B64FF0">
      <w:start w:val="1"/>
      <w:numFmt w:val="bullet"/>
      <w:lvlText w:val=""/>
      <w:lvlJc w:val="left"/>
    </w:lvl>
    <w:lvl w:ilvl="2" w:tplc="27AEC056">
      <w:start w:val="1"/>
      <w:numFmt w:val="bullet"/>
      <w:lvlText w:val=""/>
      <w:lvlJc w:val="left"/>
    </w:lvl>
    <w:lvl w:ilvl="3" w:tplc="303830A8">
      <w:start w:val="1"/>
      <w:numFmt w:val="bullet"/>
      <w:lvlText w:val=""/>
      <w:lvlJc w:val="left"/>
    </w:lvl>
    <w:lvl w:ilvl="4" w:tplc="114CF65E">
      <w:start w:val="1"/>
      <w:numFmt w:val="bullet"/>
      <w:lvlText w:val=""/>
      <w:lvlJc w:val="left"/>
    </w:lvl>
    <w:lvl w:ilvl="5" w:tplc="2A70999A">
      <w:start w:val="1"/>
      <w:numFmt w:val="bullet"/>
      <w:lvlText w:val=""/>
      <w:lvlJc w:val="left"/>
    </w:lvl>
    <w:lvl w:ilvl="6" w:tplc="34261F0A">
      <w:start w:val="1"/>
      <w:numFmt w:val="bullet"/>
      <w:lvlText w:val=""/>
      <w:lvlJc w:val="left"/>
    </w:lvl>
    <w:lvl w:ilvl="7" w:tplc="26D2A382">
      <w:start w:val="1"/>
      <w:numFmt w:val="bullet"/>
      <w:lvlText w:val=""/>
      <w:lvlJc w:val="left"/>
    </w:lvl>
    <w:lvl w:ilvl="8" w:tplc="3216F0C0">
      <w:start w:val="1"/>
      <w:numFmt w:val="bullet"/>
      <w:lvlText w:val=""/>
      <w:lvlJc w:val="left"/>
    </w:lvl>
  </w:abstractNum>
  <w:abstractNum w:abstractNumId="31" w15:restartNumberingAfterBreak="0">
    <w:nsid w:val="00000020"/>
    <w:multiLevelType w:val="hybridMultilevel"/>
    <w:tmpl w:val="3DC240FA"/>
    <w:lvl w:ilvl="0" w:tplc="93A8087C">
      <w:start w:val="10"/>
      <w:numFmt w:val="decimal"/>
      <w:lvlText w:val="%1."/>
      <w:lvlJc w:val="left"/>
    </w:lvl>
    <w:lvl w:ilvl="1" w:tplc="D50837DC">
      <w:start w:val="1"/>
      <w:numFmt w:val="bullet"/>
      <w:lvlText w:val=""/>
      <w:lvlJc w:val="left"/>
    </w:lvl>
    <w:lvl w:ilvl="2" w:tplc="6C244144">
      <w:start w:val="1"/>
      <w:numFmt w:val="bullet"/>
      <w:lvlText w:val=""/>
      <w:lvlJc w:val="left"/>
    </w:lvl>
    <w:lvl w:ilvl="3" w:tplc="1CC8A848">
      <w:start w:val="1"/>
      <w:numFmt w:val="bullet"/>
      <w:lvlText w:val=""/>
      <w:lvlJc w:val="left"/>
    </w:lvl>
    <w:lvl w:ilvl="4" w:tplc="40CAD1B2">
      <w:start w:val="1"/>
      <w:numFmt w:val="bullet"/>
      <w:lvlText w:val=""/>
      <w:lvlJc w:val="left"/>
    </w:lvl>
    <w:lvl w:ilvl="5" w:tplc="3DEE4D10">
      <w:start w:val="1"/>
      <w:numFmt w:val="bullet"/>
      <w:lvlText w:val=""/>
      <w:lvlJc w:val="left"/>
    </w:lvl>
    <w:lvl w:ilvl="6" w:tplc="F1B09074">
      <w:start w:val="1"/>
      <w:numFmt w:val="bullet"/>
      <w:lvlText w:val=""/>
      <w:lvlJc w:val="left"/>
    </w:lvl>
    <w:lvl w:ilvl="7" w:tplc="3B42AA28">
      <w:start w:val="1"/>
      <w:numFmt w:val="bullet"/>
      <w:lvlText w:val=""/>
      <w:lvlJc w:val="left"/>
    </w:lvl>
    <w:lvl w:ilvl="8" w:tplc="521C840A">
      <w:start w:val="1"/>
      <w:numFmt w:val="bullet"/>
      <w:lvlText w:val=""/>
      <w:lvlJc w:val="left"/>
    </w:lvl>
  </w:abstractNum>
  <w:abstractNum w:abstractNumId="32" w15:restartNumberingAfterBreak="0">
    <w:nsid w:val="00000021"/>
    <w:multiLevelType w:val="hybridMultilevel"/>
    <w:tmpl w:val="1BA026FA"/>
    <w:lvl w:ilvl="0" w:tplc="837E1BBA">
      <w:start w:val="12"/>
      <w:numFmt w:val="decimal"/>
      <w:lvlText w:val="%1."/>
      <w:lvlJc w:val="left"/>
    </w:lvl>
    <w:lvl w:ilvl="1" w:tplc="01AA1026">
      <w:start w:val="1"/>
      <w:numFmt w:val="bullet"/>
      <w:lvlText w:val=""/>
      <w:lvlJc w:val="left"/>
    </w:lvl>
    <w:lvl w:ilvl="2" w:tplc="FAA8AF46">
      <w:start w:val="1"/>
      <w:numFmt w:val="bullet"/>
      <w:lvlText w:val=""/>
      <w:lvlJc w:val="left"/>
    </w:lvl>
    <w:lvl w:ilvl="3" w:tplc="A6E41C06">
      <w:start w:val="1"/>
      <w:numFmt w:val="bullet"/>
      <w:lvlText w:val=""/>
      <w:lvlJc w:val="left"/>
    </w:lvl>
    <w:lvl w:ilvl="4" w:tplc="5A1E9044">
      <w:start w:val="1"/>
      <w:numFmt w:val="bullet"/>
      <w:lvlText w:val=""/>
      <w:lvlJc w:val="left"/>
    </w:lvl>
    <w:lvl w:ilvl="5" w:tplc="28E64612">
      <w:start w:val="1"/>
      <w:numFmt w:val="bullet"/>
      <w:lvlText w:val=""/>
      <w:lvlJc w:val="left"/>
    </w:lvl>
    <w:lvl w:ilvl="6" w:tplc="949E1CAE">
      <w:start w:val="1"/>
      <w:numFmt w:val="bullet"/>
      <w:lvlText w:val=""/>
      <w:lvlJc w:val="left"/>
    </w:lvl>
    <w:lvl w:ilvl="7" w:tplc="9474AF5C">
      <w:start w:val="1"/>
      <w:numFmt w:val="bullet"/>
      <w:lvlText w:val=""/>
      <w:lvlJc w:val="left"/>
    </w:lvl>
    <w:lvl w:ilvl="8" w:tplc="FFE4705A">
      <w:start w:val="1"/>
      <w:numFmt w:val="bullet"/>
      <w:lvlText w:val=""/>
      <w:lvlJc w:val="left"/>
    </w:lvl>
  </w:abstractNum>
  <w:abstractNum w:abstractNumId="33" w15:restartNumberingAfterBreak="0">
    <w:nsid w:val="00000022"/>
    <w:multiLevelType w:val="hybridMultilevel"/>
    <w:tmpl w:val="79A1DEAA"/>
    <w:lvl w:ilvl="0" w:tplc="6840F464">
      <w:start w:val="13"/>
      <w:numFmt w:val="decimal"/>
      <w:lvlText w:val="%1."/>
      <w:lvlJc w:val="left"/>
    </w:lvl>
    <w:lvl w:ilvl="1" w:tplc="55228806">
      <w:start w:val="1"/>
      <w:numFmt w:val="bullet"/>
      <w:lvlText w:val=""/>
      <w:lvlJc w:val="left"/>
    </w:lvl>
    <w:lvl w:ilvl="2" w:tplc="B8566AC6">
      <w:start w:val="1"/>
      <w:numFmt w:val="bullet"/>
      <w:lvlText w:val=""/>
      <w:lvlJc w:val="left"/>
    </w:lvl>
    <w:lvl w:ilvl="3" w:tplc="ACDC1000">
      <w:start w:val="1"/>
      <w:numFmt w:val="bullet"/>
      <w:lvlText w:val=""/>
      <w:lvlJc w:val="left"/>
    </w:lvl>
    <w:lvl w:ilvl="4" w:tplc="3CFC2294">
      <w:start w:val="1"/>
      <w:numFmt w:val="bullet"/>
      <w:lvlText w:val=""/>
      <w:lvlJc w:val="left"/>
    </w:lvl>
    <w:lvl w:ilvl="5" w:tplc="D35C1314">
      <w:start w:val="1"/>
      <w:numFmt w:val="bullet"/>
      <w:lvlText w:val=""/>
      <w:lvlJc w:val="left"/>
    </w:lvl>
    <w:lvl w:ilvl="6" w:tplc="49129FAE">
      <w:start w:val="1"/>
      <w:numFmt w:val="bullet"/>
      <w:lvlText w:val=""/>
      <w:lvlJc w:val="left"/>
    </w:lvl>
    <w:lvl w:ilvl="7" w:tplc="4350CD54">
      <w:start w:val="1"/>
      <w:numFmt w:val="bullet"/>
      <w:lvlText w:val=""/>
      <w:lvlJc w:val="left"/>
    </w:lvl>
    <w:lvl w:ilvl="8" w:tplc="A33254D2">
      <w:start w:val="1"/>
      <w:numFmt w:val="bullet"/>
      <w:lvlText w:val=""/>
      <w:lvlJc w:val="left"/>
    </w:lvl>
  </w:abstractNum>
  <w:abstractNum w:abstractNumId="34" w15:restartNumberingAfterBreak="0">
    <w:nsid w:val="00000023"/>
    <w:multiLevelType w:val="hybridMultilevel"/>
    <w:tmpl w:val="75C6C33A"/>
    <w:lvl w:ilvl="0" w:tplc="45564338">
      <w:start w:val="14"/>
      <w:numFmt w:val="decimal"/>
      <w:lvlText w:val="%1."/>
      <w:lvlJc w:val="left"/>
    </w:lvl>
    <w:lvl w:ilvl="1" w:tplc="4EB4E13A">
      <w:start w:val="1"/>
      <w:numFmt w:val="bullet"/>
      <w:lvlText w:val=""/>
      <w:lvlJc w:val="left"/>
    </w:lvl>
    <w:lvl w:ilvl="2" w:tplc="019E8386">
      <w:start w:val="1"/>
      <w:numFmt w:val="bullet"/>
      <w:lvlText w:val=""/>
      <w:lvlJc w:val="left"/>
    </w:lvl>
    <w:lvl w:ilvl="3" w:tplc="36387D74">
      <w:start w:val="1"/>
      <w:numFmt w:val="bullet"/>
      <w:lvlText w:val=""/>
      <w:lvlJc w:val="left"/>
    </w:lvl>
    <w:lvl w:ilvl="4" w:tplc="34DC5400">
      <w:start w:val="1"/>
      <w:numFmt w:val="bullet"/>
      <w:lvlText w:val=""/>
      <w:lvlJc w:val="left"/>
    </w:lvl>
    <w:lvl w:ilvl="5" w:tplc="F1EA304E">
      <w:start w:val="1"/>
      <w:numFmt w:val="bullet"/>
      <w:lvlText w:val=""/>
      <w:lvlJc w:val="left"/>
    </w:lvl>
    <w:lvl w:ilvl="6" w:tplc="A552BD14">
      <w:start w:val="1"/>
      <w:numFmt w:val="bullet"/>
      <w:lvlText w:val=""/>
      <w:lvlJc w:val="left"/>
    </w:lvl>
    <w:lvl w:ilvl="7" w:tplc="2CF07AEA">
      <w:start w:val="1"/>
      <w:numFmt w:val="bullet"/>
      <w:lvlText w:val=""/>
      <w:lvlJc w:val="left"/>
    </w:lvl>
    <w:lvl w:ilvl="8" w:tplc="CE2CF816">
      <w:start w:val="1"/>
      <w:numFmt w:val="bullet"/>
      <w:lvlText w:val=""/>
      <w:lvlJc w:val="left"/>
    </w:lvl>
  </w:abstractNum>
  <w:abstractNum w:abstractNumId="35" w15:restartNumberingAfterBreak="0">
    <w:nsid w:val="00000024"/>
    <w:multiLevelType w:val="hybridMultilevel"/>
    <w:tmpl w:val="12E685FA"/>
    <w:lvl w:ilvl="0" w:tplc="D0E8CEE8">
      <w:start w:val="17"/>
      <w:numFmt w:val="decimal"/>
      <w:lvlText w:val="%1."/>
      <w:lvlJc w:val="left"/>
    </w:lvl>
    <w:lvl w:ilvl="1" w:tplc="2B941E36">
      <w:start w:val="1"/>
      <w:numFmt w:val="bullet"/>
      <w:lvlText w:val=""/>
      <w:lvlJc w:val="left"/>
    </w:lvl>
    <w:lvl w:ilvl="2" w:tplc="602AA4D2">
      <w:start w:val="1"/>
      <w:numFmt w:val="bullet"/>
      <w:lvlText w:val=""/>
      <w:lvlJc w:val="left"/>
    </w:lvl>
    <w:lvl w:ilvl="3" w:tplc="7E7274A6">
      <w:start w:val="1"/>
      <w:numFmt w:val="bullet"/>
      <w:lvlText w:val=""/>
      <w:lvlJc w:val="left"/>
    </w:lvl>
    <w:lvl w:ilvl="4" w:tplc="9CBC5AD4">
      <w:start w:val="1"/>
      <w:numFmt w:val="bullet"/>
      <w:lvlText w:val=""/>
      <w:lvlJc w:val="left"/>
    </w:lvl>
    <w:lvl w:ilvl="5" w:tplc="F1804AC4">
      <w:start w:val="1"/>
      <w:numFmt w:val="bullet"/>
      <w:lvlText w:val=""/>
      <w:lvlJc w:val="left"/>
    </w:lvl>
    <w:lvl w:ilvl="6" w:tplc="CB4E00A6">
      <w:start w:val="1"/>
      <w:numFmt w:val="bullet"/>
      <w:lvlText w:val=""/>
      <w:lvlJc w:val="left"/>
    </w:lvl>
    <w:lvl w:ilvl="7" w:tplc="35D0B89A">
      <w:start w:val="1"/>
      <w:numFmt w:val="bullet"/>
      <w:lvlText w:val=""/>
      <w:lvlJc w:val="left"/>
    </w:lvl>
    <w:lvl w:ilvl="8" w:tplc="77D24ACA">
      <w:start w:val="1"/>
      <w:numFmt w:val="bullet"/>
      <w:lvlText w:val=""/>
      <w:lvlJc w:val="left"/>
    </w:lvl>
  </w:abstractNum>
  <w:abstractNum w:abstractNumId="36" w15:restartNumberingAfterBreak="0">
    <w:nsid w:val="00000025"/>
    <w:multiLevelType w:val="hybridMultilevel"/>
    <w:tmpl w:val="70C6A528"/>
    <w:lvl w:ilvl="0" w:tplc="32042142">
      <w:start w:val="18"/>
      <w:numFmt w:val="decimal"/>
      <w:lvlText w:val="%1."/>
      <w:lvlJc w:val="left"/>
    </w:lvl>
    <w:lvl w:ilvl="1" w:tplc="3E36EE82">
      <w:start w:val="1"/>
      <w:numFmt w:val="bullet"/>
      <w:lvlText w:val=""/>
      <w:lvlJc w:val="left"/>
    </w:lvl>
    <w:lvl w:ilvl="2" w:tplc="AD8C5904">
      <w:start w:val="1"/>
      <w:numFmt w:val="bullet"/>
      <w:lvlText w:val=""/>
      <w:lvlJc w:val="left"/>
    </w:lvl>
    <w:lvl w:ilvl="3" w:tplc="8350FAD8">
      <w:start w:val="1"/>
      <w:numFmt w:val="bullet"/>
      <w:lvlText w:val=""/>
      <w:lvlJc w:val="left"/>
    </w:lvl>
    <w:lvl w:ilvl="4" w:tplc="B6C66A08">
      <w:start w:val="1"/>
      <w:numFmt w:val="bullet"/>
      <w:lvlText w:val=""/>
      <w:lvlJc w:val="left"/>
    </w:lvl>
    <w:lvl w:ilvl="5" w:tplc="3A7038CC">
      <w:start w:val="1"/>
      <w:numFmt w:val="bullet"/>
      <w:lvlText w:val=""/>
      <w:lvlJc w:val="left"/>
    </w:lvl>
    <w:lvl w:ilvl="6" w:tplc="77EE471A">
      <w:start w:val="1"/>
      <w:numFmt w:val="bullet"/>
      <w:lvlText w:val=""/>
      <w:lvlJc w:val="left"/>
    </w:lvl>
    <w:lvl w:ilvl="7" w:tplc="0F7082BE">
      <w:start w:val="1"/>
      <w:numFmt w:val="bullet"/>
      <w:lvlText w:val=""/>
      <w:lvlJc w:val="left"/>
    </w:lvl>
    <w:lvl w:ilvl="8" w:tplc="5BF66530">
      <w:start w:val="1"/>
      <w:numFmt w:val="bullet"/>
      <w:lvlText w:val=""/>
      <w:lvlJc w:val="left"/>
    </w:lvl>
  </w:abstractNum>
  <w:abstractNum w:abstractNumId="37" w15:restartNumberingAfterBreak="0">
    <w:nsid w:val="00000026"/>
    <w:multiLevelType w:val="hybridMultilevel"/>
    <w:tmpl w:val="520EEDD0"/>
    <w:lvl w:ilvl="0" w:tplc="358C8CA0">
      <w:start w:val="1"/>
      <w:numFmt w:val="decimal"/>
      <w:lvlText w:val="%1."/>
      <w:lvlJc w:val="left"/>
    </w:lvl>
    <w:lvl w:ilvl="1" w:tplc="4D4CABCC">
      <w:start w:val="1"/>
      <w:numFmt w:val="bullet"/>
      <w:lvlText w:val=""/>
      <w:lvlJc w:val="left"/>
    </w:lvl>
    <w:lvl w:ilvl="2" w:tplc="29120422">
      <w:start w:val="1"/>
      <w:numFmt w:val="bullet"/>
      <w:lvlText w:val=""/>
      <w:lvlJc w:val="left"/>
    </w:lvl>
    <w:lvl w:ilvl="3" w:tplc="F220498E">
      <w:start w:val="1"/>
      <w:numFmt w:val="bullet"/>
      <w:lvlText w:val=""/>
      <w:lvlJc w:val="left"/>
    </w:lvl>
    <w:lvl w:ilvl="4" w:tplc="31003958">
      <w:start w:val="1"/>
      <w:numFmt w:val="bullet"/>
      <w:lvlText w:val=""/>
      <w:lvlJc w:val="left"/>
    </w:lvl>
    <w:lvl w:ilvl="5" w:tplc="768A1636">
      <w:start w:val="1"/>
      <w:numFmt w:val="bullet"/>
      <w:lvlText w:val=""/>
      <w:lvlJc w:val="left"/>
    </w:lvl>
    <w:lvl w:ilvl="6" w:tplc="9A02C1C4">
      <w:start w:val="1"/>
      <w:numFmt w:val="bullet"/>
      <w:lvlText w:val=""/>
      <w:lvlJc w:val="left"/>
    </w:lvl>
    <w:lvl w:ilvl="7" w:tplc="336AD7BA">
      <w:start w:val="1"/>
      <w:numFmt w:val="bullet"/>
      <w:lvlText w:val=""/>
      <w:lvlJc w:val="left"/>
    </w:lvl>
    <w:lvl w:ilvl="8" w:tplc="948AEE92">
      <w:start w:val="1"/>
      <w:numFmt w:val="bullet"/>
      <w:lvlText w:val=""/>
      <w:lvlJc w:val="left"/>
    </w:lvl>
  </w:abstractNum>
  <w:abstractNum w:abstractNumId="38" w15:restartNumberingAfterBreak="0">
    <w:nsid w:val="00000027"/>
    <w:multiLevelType w:val="hybridMultilevel"/>
    <w:tmpl w:val="374A3FE6"/>
    <w:lvl w:ilvl="0" w:tplc="F8A2FCFA">
      <w:start w:val="2"/>
      <w:numFmt w:val="decimal"/>
      <w:lvlText w:val="%1."/>
      <w:lvlJc w:val="left"/>
    </w:lvl>
    <w:lvl w:ilvl="1" w:tplc="A4D8701A">
      <w:start w:val="1"/>
      <w:numFmt w:val="bullet"/>
      <w:lvlText w:val=""/>
      <w:lvlJc w:val="left"/>
    </w:lvl>
    <w:lvl w:ilvl="2" w:tplc="F9EEBD9A">
      <w:start w:val="1"/>
      <w:numFmt w:val="bullet"/>
      <w:lvlText w:val=""/>
      <w:lvlJc w:val="left"/>
    </w:lvl>
    <w:lvl w:ilvl="3" w:tplc="72A25360">
      <w:start w:val="1"/>
      <w:numFmt w:val="bullet"/>
      <w:lvlText w:val=""/>
      <w:lvlJc w:val="left"/>
    </w:lvl>
    <w:lvl w:ilvl="4" w:tplc="1B981DEE">
      <w:start w:val="1"/>
      <w:numFmt w:val="bullet"/>
      <w:lvlText w:val=""/>
      <w:lvlJc w:val="left"/>
    </w:lvl>
    <w:lvl w:ilvl="5" w:tplc="B89025DE">
      <w:start w:val="1"/>
      <w:numFmt w:val="bullet"/>
      <w:lvlText w:val=""/>
      <w:lvlJc w:val="left"/>
    </w:lvl>
    <w:lvl w:ilvl="6" w:tplc="434AC44E">
      <w:start w:val="1"/>
      <w:numFmt w:val="bullet"/>
      <w:lvlText w:val=""/>
      <w:lvlJc w:val="left"/>
    </w:lvl>
    <w:lvl w:ilvl="7" w:tplc="95CEAA8A">
      <w:start w:val="1"/>
      <w:numFmt w:val="bullet"/>
      <w:lvlText w:val=""/>
      <w:lvlJc w:val="left"/>
    </w:lvl>
    <w:lvl w:ilvl="8" w:tplc="F69C50CE">
      <w:start w:val="1"/>
      <w:numFmt w:val="bullet"/>
      <w:lvlText w:val=""/>
      <w:lvlJc w:val="left"/>
    </w:lvl>
  </w:abstractNum>
  <w:abstractNum w:abstractNumId="39" w15:restartNumberingAfterBreak="0">
    <w:nsid w:val="00000028"/>
    <w:multiLevelType w:val="hybridMultilevel"/>
    <w:tmpl w:val="4F4EF004"/>
    <w:lvl w:ilvl="0" w:tplc="E00A62BA">
      <w:start w:val="3"/>
      <w:numFmt w:val="decimal"/>
      <w:lvlText w:val="%1."/>
      <w:lvlJc w:val="left"/>
    </w:lvl>
    <w:lvl w:ilvl="1" w:tplc="ED56824A">
      <w:start w:val="1"/>
      <w:numFmt w:val="bullet"/>
      <w:lvlText w:val=""/>
      <w:lvlJc w:val="left"/>
    </w:lvl>
    <w:lvl w:ilvl="2" w:tplc="AFE69D52">
      <w:start w:val="1"/>
      <w:numFmt w:val="bullet"/>
      <w:lvlText w:val=""/>
      <w:lvlJc w:val="left"/>
    </w:lvl>
    <w:lvl w:ilvl="3" w:tplc="D4E6FE2C">
      <w:start w:val="1"/>
      <w:numFmt w:val="bullet"/>
      <w:lvlText w:val=""/>
      <w:lvlJc w:val="left"/>
    </w:lvl>
    <w:lvl w:ilvl="4" w:tplc="A8622786">
      <w:start w:val="1"/>
      <w:numFmt w:val="bullet"/>
      <w:lvlText w:val=""/>
      <w:lvlJc w:val="left"/>
    </w:lvl>
    <w:lvl w:ilvl="5" w:tplc="99C820B6">
      <w:start w:val="1"/>
      <w:numFmt w:val="bullet"/>
      <w:lvlText w:val=""/>
      <w:lvlJc w:val="left"/>
    </w:lvl>
    <w:lvl w:ilvl="6" w:tplc="30324C3E">
      <w:start w:val="1"/>
      <w:numFmt w:val="bullet"/>
      <w:lvlText w:val=""/>
      <w:lvlJc w:val="left"/>
    </w:lvl>
    <w:lvl w:ilvl="7" w:tplc="7A1A9AF6">
      <w:start w:val="1"/>
      <w:numFmt w:val="bullet"/>
      <w:lvlText w:val=""/>
      <w:lvlJc w:val="left"/>
    </w:lvl>
    <w:lvl w:ilvl="8" w:tplc="39CE14B6">
      <w:start w:val="1"/>
      <w:numFmt w:val="bullet"/>
      <w:lvlText w:val=""/>
      <w:lvlJc w:val="left"/>
    </w:lvl>
  </w:abstractNum>
  <w:abstractNum w:abstractNumId="40" w15:restartNumberingAfterBreak="0">
    <w:nsid w:val="00000029"/>
    <w:multiLevelType w:val="hybridMultilevel"/>
    <w:tmpl w:val="23F9C13C"/>
    <w:lvl w:ilvl="0" w:tplc="9752B49C">
      <w:start w:val="4"/>
      <w:numFmt w:val="decimal"/>
      <w:lvlText w:val="%1."/>
      <w:lvlJc w:val="left"/>
    </w:lvl>
    <w:lvl w:ilvl="1" w:tplc="48BE260A">
      <w:start w:val="1"/>
      <w:numFmt w:val="bullet"/>
      <w:lvlText w:val=""/>
      <w:lvlJc w:val="left"/>
    </w:lvl>
    <w:lvl w:ilvl="2" w:tplc="AC561584">
      <w:start w:val="1"/>
      <w:numFmt w:val="bullet"/>
      <w:lvlText w:val=""/>
      <w:lvlJc w:val="left"/>
    </w:lvl>
    <w:lvl w:ilvl="3" w:tplc="CD9C53C6">
      <w:start w:val="1"/>
      <w:numFmt w:val="bullet"/>
      <w:lvlText w:val=""/>
      <w:lvlJc w:val="left"/>
    </w:lvl>
    <w:lvl w:ilvl="4" w:tplc="2F8C6530">
      <w:start w:val="1"/>
      <w:numFmt w:val="bullet"/>
      <w:lvlText w:val=""/>
      <w:lvlJc w:val="left"/>
    </w:lvl>
    <w:lvl w:ilvl="5" w:tplc="6BA86F02">
      <w:start w:val="1"/>
      <w:numFmt w:val="bullet"/>
      <w:lvlText w:val=""/>
      <w:lvlJc w:val="left"/>
    </w:lvl>
    <w:lvl w:ilvl="6" w:tplc="1820CD3C">
      <w:start w:val="1"/>
      <w:numFmt w:val="bullet"/>
      <w:lvlText w:val=""/>
      <w:lvlJc w:val="left"/>
    </w:lvl>
    <w:lvl w:ilvl="7" w:tplc="0D002040">
      <w:start w:val="1"/>
      <w:numFmt w:val="bullet"/>
      <w:lvlText w:val=""/>
      <w:lvlJc w:val="left"/>
    </w:lvl>
    <w:lvl w:ilvl="8" w:tplc="A0461EC6">
      <w:start w:val="1"/>
      <w:numFmt w:val="bullet"/>
      <w:lvlText w:val=""/>
      <w:lvlJc w:val="left"/>
    </w:lvl>
  </w:abstractNum>
  <w:abstractNum w:abstractNumId="41" w15:restartNumberingAfterBreak="0">
    <w:nsid w:val="0000002A"/>
    <w:multiLevelType w:val="hybridMultilevel"/>
    <w:tmpl w:val="649BB77C"/>
    <w:lvl w:ilvl="0" w:tplc="3CC0FC5E">
      <w:start w:val="5"/>
      <w:numFmt w:val="decimal"/>
      <w:lvlText w:val="%1."/>
      <w:lvlJc w:val="left"/>
    </w:lvl>
    <w:lvl w:ilvl="1" w:tplc="49BE843C">
      <w:start w:val="1"/>
      <w:numFmt w:val="bullet"/>
      <w:lvlText w:val=""/>
      <w:lvlJc w:val="left"/>
    </w:lvl>
    <w:lvl w:ilvl="2" w:tplc="505430CC">
      <w:start w:val="1"/>
      <w:numFmt w:val="bullet"/>
      <w:lvlText w:val=""/>
      <w:lvlJc w:val="left"/>
    </w:lvl>
    <w:lvl w:ilvl="3" w:tplc="8A2C2374">
      <w:start w:val="1"/>
      <w:numFmt w:val="bullet"/>
      <w:lvlText w:val=""/>
      <w:lvlJc w:val="left"/>
    </w:lvl>
    <w:lvl w:ilvl="4" w:tplc="5BEE486A">
      <w:start w:val="1"/>
      <w:numFmt w:val="bullet"/>
      <w:lvlText w:val=""/>
      <w:lvlJc w:val="left"/>
    </w:lvl>
    <w:lvl w:ilvl="5" w:tplc="64DE1F7C">
      <w:start w:val="1"/>
      <w:numFmt w:val="bullet"/>
      <w:lvlText w:val=""/>
      <w:lvlJc w:val="left"/>
    </w:lvl>
    <w:lvl w:ilvl="6" w:tplc="60CCFA22">
      <w:start w:val="1"/>
      <w:numFmt w:val="bullet"/>
      <w:lvlText w:val=""/>
      <w:lvlJc w:val="left"/>
    </w:lvl>
    <w:lvl w:ilvl="7" w:tplc="ADA4FAE2">
      <w:start w:val="1"/>
      <w:numFmt w:val="bullet"/>
      <w:lvlText w:val=""/>
      <w:lvlJc w:val="left"/>
    </w:lvl>
    <w:lvl w:ilvl="8" w:tplc="5E68123C">
      <w:start w:val="1"/>
      <w:numFmt w:val="bullet"/>
      <w:lvlText w:val=""/>
      <w:lvlJc w:val="left"/>
    </w:lvl>
  </w:abstractNum>
  <w:abstractNum w:abstractNumId="42" w15:restartNumberingAfterBreak="0">
    <w:nsid w:val="0000002B"/>
    <w:multiLevelType w:val="hybridMultilevel"/>
    <w:tmpl w:val="275AC794"/>
    <w:lvl w:ilvl="0" w:tplc="B178C4FC">
      <w:start w:val="6"/>
      <w:numFmt w:val="decimal"/>
      <w:lvlText w:val="%1."/>
      <w:lvlJc w:val="left"/>
    </w:lvl>
    <w:lvl w:ilvl="1" w:tplc="7A06C3CE">
      <w:start w:val="1"/>
      <w:numFmt w:val="bullet"/>
      <w:lvlText w:val=""/>
      <w:lvlJc w:val="left"/>
    </w:lvl>
    <w:lvl w:ilvl="2" w:tplc="3766D5CA">
      <w:start w:val="1"/>
      <w:numFmt w:val="bullet"/>
      <w:lvlText w:val=""/>
      <w:lvlJc w:val="left"/>
    </w:lvl>
    <w:lvl w:ilvl="3" w:tplc="52727630">
      <w:start w:val="1"/>
      <w:numFmt w:val="bullet"/>
      <w:lvlText w:val=""/>
      <w:lvlJc w:val="left"/>
    </w:lvl>
    <w:lvl w:ilvl="4" w:tplc="7FE02A7E">
      <w:start w:val="1"/>
      <w:numFmt w:val="bullet"/>
      <w:lvlText w:val=""/>
      <w:lvlJc w:val="left"/>
    </w:lvl>
    <w:lvl w:ilvl="5" w:tplc="96887100">
      <w:start w:val="1"/>
      <w:numFmt w:val="bullet"/>
      <w:lvlText w:val=""/>
      <w:lvlJc w:val="left"/>
    </w:lvl>
    <w:lvl w:ilvl="6" w:tplc="A6FC8004">
      <w:start w:val="1"/>
      <w:numFmt w:val="bullet"/>
      <w:lvlText w:val=""/>
      <w:lvlJc w:val="left"/>
    </w:lvl>
    <w:lvl w:ilvl="7" w:tplc="7F182A60">
      <w:start w:val="1"/>
      <w:numFmt w:val="bullet"/>
      <w:lvlText w:val=""/>
      <w:lvlJc w:val="left"/>
    </w:lvl>
    <w:lvl w:ilvl="8" w:tplc="03F4EDEC">
      <w:start w:val="1"/>
      <w:numFmt w:val="bullet"/>
      <w:lvlText w:val=""/>
      <w:lvlJc w:val="left"/>
    </w:lvl>
  </w:abstractNum>
  <w:abstractNum w:abstractNumId="43" w15:restartNumberingAfterBreak="0">
    <w:nsid w:val="0000002C"/>
    <w:multiLevelType w:val="hybridMultilevel"/>
    <w:tmpl w:val="39386574"/>
    <w:lvl w:ilvl="0" w:tplc="7AA6AFD2">
      <w:start w:val="1"/>
      <w:numFmt w:val="bullet"/>
      <w:lvlText w:val="-"/>
      <w:lvlJc w:val="left"/>
    </w:lvl>
    <w:lvl w:ilvl="1" w:tplc="B4FCD5A6">
      <w:start w:val="1"/>
      <w:numFmt w:val="bullet"/>
      <w:lvlText w:val=""/>
      <w:lvlJc w:val="left"/>
    </w:lvl>
    <w:lvl w:ilvl="2" w:tplc="CAC449BC">
      <w:start w:val="1"/>
      <w:numFmt w:val="bullet"/>
      <w:lvlText w:val=""/>
      <w:lvlJc w:val="left"/>
    </w:lvl>
    <w:lvl w:ilvl="3" w:tplc="3EC2153C">
      <w:start w:val="1"/>
      <w:numFmt w:val="bullet"/>
      <w:lvlText w:val=""/>
      <w:lvlJc w:val="left"/>
    </w:lvl>
    <w:lvl w:ilvl="4" w:tplc="13B67A18">
      <w:start w:val="1"/>
      <w:numFmt w:val="bullet"/>
      <w:lvlText w:val=""/>
      <w:lvlJc w:val="left"/>
    </w:lvl>
    <w:lvl w:ilvl="5" w:tplc="582018C0">
      <w:start w:val="1"/>
      <w:numFmt w:val="bullet"/>
      <w:lvlText w:val=""/>
      <w:lvlJc w:val="left"/>
    </w:lvl>
    <w:lvl w:ilvl="6" w:tplc="FE3021A0">
      <w:start w:val="1"/>
      <w:numFmt w:val="bullet"/>
      <w:lvlText w:val=""/>
      <w:lvlJc w:val="left"/>
    </w:lvl>
    <w:lvl w:ilvl="7" w:tplc="42C86730">
      <w:start w:val="1"/>
      <w:numFmt w:val="bullet"/>
      <w:lvlText w:val=""/>
      <w:lvlJc w:val="left"/>
    </w:lvl>
    <w:lvl w:ilvl="8" w:tplc="1A7205C2">
      <w:start w:val="1"/>
      <w:numFmt w:val="bullet"/>
      <w:lvlText w:val=""/>
      <w:lvlJc w:val="left"/>
    </w:lvl>
  </w:abstractNum>
  <w:abstractNum w:abstractNumId="44" w15:restartNumberingAfterBreak="0">
    <w:nsid w:val="0000002D"/>
    <w:multiLevelType w:val="hybridMultilevel"/>
    <w:tmpl w:val="1CF10FD8"/>
    <w:lvl w:ilvl="0" w:tplc="2A42767C">
      <w:start w:val="1"/>
      <w:numFmt w:val="decimal"/>
      <w:lvlText w:val="%1."/>
      <w:lvlJc w:val="left"/>
    </w:lvl>
    <w:lvl w:ilvl="1" w:tplc="12189CEE">
      <w:start w:val="1"/>
      <w:numFmt w:val="decimal"/>
      <w:lvlText w:val="%2"/>
      <w:lvlJc w:val="left"/>
    </w:lvl>
    <w:lvl w:ilvl="2" w:tplc="D26AB440">
      <w:start w:val="1"/>
      <w:numFmt w:val="bullet"/>
      <w:lvlText w:val=""/>
      <w:lvlJc w:val="left"/>
    </w:lvl>
    <w:lvl w:ilvl="3" w:tplc="A680185C">
      <w:start w:val="1"/>
      <w:numFmt w:val="bullet"/>
      <w:lvlText w:val=""/>
      <w:lvlJc w:val="left"/>
    </w:lvl>
    <w:lvl w:ilvl="4" w:tplc="E94EE3F6">
      <w:start w:val="1"/>
      <w:numFmt w:val="bullet"/>
      <w:lvlText w:val=""/>
      <w:lvlJc w:val="left"/>
    </w:lvl>
    <w:lvl w:ilvl="5" w:tplc="D3AC00AC">
      <w:start w:val="1"/>
      <w:numFmt w:val="bullet"/>
      <w:lvlText w:val=""/>
      <w:lvlJc w:val="left"/>
    </w:lvl>
    <w:lvl w:ilvl="6" w:tplc="44ECA7D4">
      <w:start w:val="1"/>
      <w:numFmt w:val="bullet"/>
      <w:lvlText w:val=""/>
      <w:lvlJc w:val="left"/>
    </w:lvl>
    <w:lvl w:ilvl="7" w:tplc="1FEC19EC">
      <w:start w:val="1"/>
      <w:numFmt w:val="bullet"/>
      <w:lvlText w:val=""/>
      <w:lvlJc w:val="left"/>
    </w:lvl>
    <w:lvl w:ilvl="8" w:tplc="F47278D8">
      <w:start w:val="1"/>
      <w:numFmt w:val="bullet"/>
      <w:lvlText w:val=""/>
      <w:lvlJc w:val="left"/>
    </w:lvl>
  </w:abstractNum>
  <w:abstractNum w:abstractNumId="45" w15:restartNumberingAfterBreak="0">
    <w:nsid w:val="0000002E"/>
    <w:multiLevelType w:val="hybridMultilevel"/>
    <w:tmpl w:val="180115BE"/>
    <w:lvl w:ilvl="0" w:tplc="12A0C7B8">
      <w:start w:val="1"/>
      <w:numFmt w:val="decimal"/>
      <w:lvlText w:val="%1."/>
      <w:lvlJc w:val="left"/>
    </w:lvl>
    <w:lvl w:ilvl="1" w:tplc="5382394C">
      <w:start w:val="1"/>
      <w:numFmt w:val="decimal"/>
      <w:lvlText w:val="%2"/>
      <w:lvlJc w:val="left"/>
    </w:lvl>
    <w:lvl w:ilvl="2" w:tplc="86FCEE12">
      <w:start w:val="1"/>
      <w:numFmt w:val="bullet"/>
      <w:lvlText w:val=""/>
      <w:lvlJc w:val="left"/>
    </w:lvl>
    <w:lvl w:ilvl="3" w:tplc="CCAC8348">
      <w:start w:val="1"/>
      <w:numFmt w:val="bullet"/>
      <w:lvlText w:val=""/>
      <w:lvlJc w:val="left"/>
    </w:lvl>
    <w:lvl w:ilvl="4" w:tplc="D43C9D64">
      <w:start w:val="1"/>
      <w:numFmt w:val="bullet"/>
      <w:lvlText w:val=""/>
      <w:lvlJc w:val="left"/>
    </w:lvl>
    <w:lvl w:ilvl="5" w:tplc="B3321C32">
      <w:start w:val="1"/>
      <w:numFmt w:val="bullet"/>
      <w:lvlText w:val=""/>
      <w:lvlJc w:val="left"/>
    </w:lvl>
    <w:lvl w:ilvl="6" w:tplc="F73662B0">
      <w:start w:val="1"/>
      <w:numFmt w:val="bullet"/>
      <w:lvlText w:val=""/>
      <w:lvlJc w:val="left"/>
    </w:lvl>
    <w:lvl w:ilvl="7" w:tplc="53C4E274">
      <w:start w:val="1"/>
      <w:numFmt w:val="bullet"/>
      <w:lvlText w:val=""/>
      <w:lvlJc w:val="left"/>
    </w:lvl>
    <w:lvl w:ilvl="8" w:tplc="277874E8">
      <w:start w:val="1"/>
      <w:numFmt w:val="bullet"/>
      <w:lvlText w:val=""/>
      <w:lvlJc w:val="left"/>
    </w:lvl>
  </w:abstractNum>
  <w:abstractNum w:abstractNumId="46" w15:restartNumberingAfterBreak="0">
    <w:nsid w:val="0000002F"/>
    <w:multiLevelType w:val="hybridMultilevel"/>
    <w:tmpl w:val="235BA860"/>
    <w:lvl w:ilvl="0" w:tplc="886C40D0">
      <w:start w:val="2"/>
      <w:numFmt w:val="decimal"/>
      <w:lvlText w:val="%1."/>
      <w:lvlJc w:val="left"/>
    </w:lvl>
    <w:lvl w:ilvl="1" w:tplc="D3EE114A">
      <w:start w:val="1"/>
      <w:numFmt w:val="bullet"/>
      <w:lvlText w:val=""/>
      <w:lvlJc w:val="left"/>
    </w:lvl>
    <w:lvl w:ilvl="2" w:tplc="93BC3990">
      <w:start w:val="1"/>
      <w:numFmt w:val="bullet"/>
      <w:lvlText w:val=""/>
      <w:lvlJc w:val="left"/>
    </w:lvl>
    <w:lvl w:ilvl="3" w:tplc="BF662032">
      <w:start w:val="1"/>
      <w:numFmt w:val="bullet"/>
      <w:lvlText w:val=""/>
      <w:lvlJc w:val="left"/>
    </w:lvl>
    <w:lvl w:ilvl="4" w:tplc="893E8266">
      <w:start w:val="1"/>
      <w:numFmt w:val="bullet"/>
      <w:lvlText w:val=""/>
      <w:lvlJc w:val="left"/>
    </w:lvl>
    <w:lvl w:ilvl="5" w:tplc="24485C04">
      <w:start w:val="1"/>
      <w:numFmt w:val="bullet"/>
      <w:lvlText w:val=""/>
      <w:lvlJc w:val="left"/>
    </w:lvl>
    <w:lvl w:ilvl="6" w:tplc="8A401B82">
      <w:start w:val="1"/>
      <w:numFmt w:val="bullet"/>
      <w:lvlText w:val=""/>
      <w:lvlJc w:val="left"/>
    </w:lvl>
    <w:lvl w:ilvl="7" w:tplc="96DAD4B6">
      <w:start w:val="1"/>
      <w:numFmt w:val="bullet"/>
      <w:lvlText w:val=""/>
      <w:lvlJc w:val="left"/>
    </w:lvl>
    <w:lvl w:ilvl="8" w:tplc="E418333C">
      <w:start w:val="1"/>
      <w:numFmt w:val="bullet"/>
      <w:lvlText w:val=""/>
      <w:lvlJc w:val="left"/>
    </w:lvl>
  </w:abstractNum>
  <w:abstractNum w:abstractNumId="47" w15:restartNumberingAfterBreak="0">
    <w:nsid w:val="00000030"/>
    <w:multiLevelType w:val="hybridMultilevel"/>
    <w:tmpl w:val="47398C88"/>
    <w:lvl w:ilvl="0" w:tplc="02A0F962">
      <w:start w:val="1"/>
      <w:numFmt w:val="bullet"/>
      <w:lvlText w:val="-"/>
      <w:lvlJc w:val="left"/>
    </w:lvl>
    <w:lvl w:ilvl="1" w:tplc="CFAC89C6">
      <w:start w:val="1"/>
      <w:numFmt w:val="bullet"/>
      <w:lvlText w:val=""/>
      <w:lvlJc w:val="left"/>
    </w:lvl>
    <w:lvl w:ilvl="2" w:tplc="E2AC808C">
      <w:start w:val="1"/>
      <w:numFmt w:val="bullet"/>
      <w:lvlText w:val=""/>
      <w:lvlJc w:val="left"/>
    </w:lvl>
    <w:lvl w:ilvl="3" w:tplc="DF707FD6">
      <w:start w:val="1"/>
      <w:numFmt w:val="bullet"/>
      <w:lvlText w:val=""/>
      <w:lvlJc w:val="left"/>
    </w:lvl>
    <w:lvl w:ilvl="4" w:tplc="BDC84434">
      <w:start w:val="1"/>
      <w:numFmt w:val="bullet"/>
      <w:lvlText w:val=""/>
      <w:lvlJc w:val="left"/>
    </w:lvl>
    <w:lvl w:ilvl="5" w:tplc="023E8432">
      <w:start w:val="1"/>
      <w:numFmt w:val="bullet"/>
      <w:lvlText w:val=""/>
      <w:lvlJc w:val="left"/>
    </w:lvl>
    <w:lvl w:ilvl="6" w:tplc="FA0C43B6">
      <w:start w:val="1"/>
      <w:numFmt w:val="bullet"/>
      <w:lvlText w:val=""/>
      <w:lvlJc w:val="left"/>
    </w:lvl>
    <w:lvl w:ilvl="7" w:tplc="1B062A88">
      <w:start w:val="1"/>
      <w:numFmt w:val="bullet"/>
      <w:lvlText w:val=""/>
      <w:lvlJc w:val="left"/>
    </w:lvl>
    <w:lvl w:ilvl="8" w:tplc="2B5EFD86">
      <w:start w:val="1"/>
      <w:numFmt w:val="bullet"/>
      <w:lvlText w:val=""/>
      <w:lvlJc w:val="left"/>
    </w:lvl>
  </w:abstractNum>
  <w:abstractNum w:abstractNumId="48" w15:restartNumberingAfterBreak="0">
    <w:nsid w:val="00000031"/>
    <w:multiLevelType w:val="hybridMultilevel"/>
    <w:tmpl w:val="354FE9F8"/>
    <w:lvl w:ilvl="0" w:tplc="6290ACD8">
      <w:start w:val="3"/>
      <w:numFmt w:val="decimal"/>
      <w:lvlText w:val="%1."/>
      <w:lvlJc w:val="left"/>
    </w:lvl>
    <w:lvl w:ilvl="1" w:tplc="86B43D9A">
      <w:start w:val="1"/>
      <w:numFmt w:val="bullet"/>
      <w:lvlText w:val=""/>
      <w:lvlJc w:val="left"/>
    </w:lvl>
    <w:lvl w:ilvl="2" w:tplc="8A1CBC1A">
      <w:start w:val="1"/>
      <w:numFmt w:val="bullet"/>
      <w:lvlText w:val=""/>
      <w:lvlJc w:val="left"/>
    </w:lvl>
    <w:lvl w:ilvl="3" w:tplc="EC287578">
      <w:start w:val="1"/>
      <w:numFmt w:val="bullet"/>
      <w:lvlText w:val=""/>
      <w:lvlJc w:val="left"/>
    </w:lvl>
    <w:lvl w:ilvl="4" w:tplc="E8C8ED82">
      <w:start w:val="1"/>
      <w:numFmt w:val="bullet"/>
      <w:lvlText w:val=""/>
      <w:lvlJc w:val="left"/>
    </w:lvl>
    <w:lvl w:ilvl="5" w:tplc="470E6AFC">
      <w:start w:val="1"/>
      <w:numFmt w:val="bullet"/>
      <w:lvlText w:val=""/>
      <w:lvlJc w:val="left"/>
    </w:lvl>
    <w:lvl w:ilvl="6" w:tplc="B7827AC8">
      <w:start w:val="1"/>
      <w:numFmt w:val="bullet"/>
      <w:lvlText w:val=""/>
      <w:lvlJc w:val="left"/>
    </w:lvl>
    <w:lvl w:ilvl="7" w:tplc="C58E77CE">
      <w:start w:val="1"/>
      <w:numFmt w:val="bullet"/>
      <w:lvlText w:val=""/>
      <w:lvlJc w:val="left"/>
    </w:lvl>
    <w:lvl w:ilvl="8" w:tplc="76F05596">
      <w:start w:val="1"/>
      <w:numFmt w:val="bullet"/>
      <w:lvlText w:val=""/>
      <w:lvlJc w:val="left"/>
    </w:lvl>
  </w:abstractNum>
  <w:abstractNum w:abstractNumId="49" w15:restartNumberingAfterBreak="0">
    <w:nsid w:val="00000032"/>
    <w:multiLevelType w:val="hybridMultilevel"/>
    <w:tmpl w:val="15B5AF5C"/>
    <w:lvl w:ilvl="0" w:tplc="9F2C0170">
      <w:start w:val="4"/>
      <w:numFmt w:val="decimal"/>
      <w:lvlText w:val="%1."/>
      <w:lvlJc w:val="left"/>
    </w:lvl>
    <w:lvl w:ilvl="1" w:tplc="9E7A5394">
      <w:start w:val="1"/>
      <w:numFmt w:val="bullet"/>
      <w:lvlText w:val=""/>
      <w:lvlJc w:val="left"/>
    </w:lvl>
    <w:lvl w:ilvl="2" w:tplc="D8D4C500">
      <w:start w:val="1"/>
      <w:numFmt w:val="bullet"/>
      <w:lvlText w:val=""/>
      <w:lvlJc w:val="left"/>
    </w:lvl>
    <w:lvl w:ilvl="3" w:tplc="48A40818">
      <w:start w:val="1"/>
      <w:numFmt w:val="bullet"/>
      <w:lvlText w:val=""/>
      <w:lvlJc w:val="left"/>
    </w:lvl>
    <w:lvl w:ilvl="4" w:tplc="E72AE0F0">
      <w:start w:val="1"/>
      <w:numFmt w:val="bullet"/>
      <w:lvlText w:val=""/>
      <w:lvlJc w:val="left"/>
    </w:lvl>
    <w:lvl w:ilvl="5" w:tplc="02C465D4">
      <w:start w:val="1"/>
      <w:numFmt w:val="bullet"/>
      <w:lvlText w:val=""/>
      <w:lvlJc w:val="left"/>
    </w:lvl>
    <w:lvl w:ilvl="6" w:tplc="EAA08B62">
      <w:start w:val="1"/>
      <w:numFmt w:val="bullet"/>
      <w:lvlText w:val=""/>
      <w:lvlJc w:val="left"/>
    </w:lvl>
    <w:lvl w:ilvl="7" w:tplc="91DC092A">
      <w:start w:val="1"/>
      <w:numFmt w:val="bullet"/>
      <w:lvlText w:val=""/>
      <w:lvlJc w:val="left"/>
    </w:lvl>
    <w:lvl w:ilvl="8" w:tplc="CBE0DD92">
      <w:start w:val="1"/>
      <w:numFmt w:val="bullet"/>
      <w:lvlText w:val=""/>
      <w:lvlJc w:val="left"/>
    </w:lvl>
  </w:abstractNum>
  <w:abstractNum w:abstractNumId="50" w15:restartNumberingAfterBreak="0">
    <w:nsid w:val="00000033"/>
    <w:multiLevelType w:val="hybridMultilevel"/>
    <w:tmpl w:val="741226BA"/>
    <w:lvl w:ilvl="0" w:tplc="8B20B79A">
      <w:start w:val="1"/>
      <w:numFmt w:val="bullet"/>
      <w:lvlText w:val="−"/>
      <w:lvlJc w:val="left"/>
    </w:lvl>
    <w:lvl w:ilvl="1" w:tplc="36B67392">
      <w:start w:val="1"/>
      <w:numFmt w:val="bullet"/>
      <w:lvlText w:val=""/>
      <w:lvlJc w:val="left"/>
    </w:lvl>
    <w:lvl w:ilvl="2" w:tplc="3BE2AD0E">
      <w:start w:val="1"/>
      <w:numFmt w:val="bullet"/>
      <w:lvlText w:val=""/>
      <w:lvlJc w:val="left"/>
    </w:lvl>
    <w:lvl w:ilvl="3" w:tplc="8E1A0ACA">
      <w:start w:val="1"/>
      <w:numFmt w:val="bullet"/>
      <w:lvlText w:val=""/>
      <w:lvlJc w:val="left"/>
    </w:lvl>
    <w:lvl w:ilvl="4" w:tplc="4D264080">
      <w:start w:val="1"/>
      <w:numFmt w:val="bullet"/>
      <w:lvlText w:val=""/>
      <w:lvlJc w:val="left"/>
    </w:lvl>
    <w:lvl w:ilvl="5" w:tplc="CE063780">
      <w:start w:val="1"/>
      <w:numFmt w:val="bullet"/>
      <w:lvlText w:val=""/>
      <w:lvlJc w:val="left"/>
    </w:lvl>
    <w:lvl w:ilvl="6" w:tplc="A8C048CE">
      <w:start w:val="1"/>
      <w:numFmt w:val="bullet"/>
      <w:lvlText w:val=""/>
      <w:lvlJc w:val="left"/>
    </w:lvl>
    <w:lvl w:ilvl="7" w:tplc="5EE29760">
      <w:start w:val="1"/>
      <w:numFmt w:val="bullet"/>
      <w:lvlText w:val=""/>
      <w:lvlJc w:val="left"/>
    </w:lvl>
    <w:lvl w:ilvl="8" w:tplc="A914E318">
      <w:start w:val="1"/>
      <w:numFmt w:val="bullet"/>
      <w:lvlText w:val=""/>
      <w:lvlJc w:val="left"/>
    </w:lvl>
  </w:abstractNum>
  <w:abstractNum w:abstractNumId="51" w15:restartNumberingAfterBreak="0">
    <w:nsid w:val="00000034"/>
    <w:multiLevelType w:val="hybridMultilevel"/>
    <w:tmpl w:val="0D34B6A8"/>
    <w:lvl w:ilvl="0" w:tplc="6532AEF6">
      <w:start w:val="1"/>
      <w:numFmt w:val="bullet"/>
      <w:lvlText w:val="−"/>
      <w:lvlJc w:val="left"/>
    </w:lvl>
    <w:lvl w:ilvl="1" w:tplc="A7F4A568">
      <w:start w:val="1"/>
      <w:numFmt w:val="bullet"/>
      <w:lvlText w:val=""/>
      <w:lvlJc w:val="left"/>
    </w:lvl>
    <w:lvl w:ilvl="2" w:tplc="276233FE">
      <w:start w:val="1"/>
      <w:numFmt w:val="bullet"/>
      <w:lvlText w:val=""/>
      <w:lvlJc w:val="left"/>
    </w:lvl>
    <w:lvl w:ilvl="3" w:tplc="1466F86A">
      <w:start w:val="1"/>
      <w:numFmt w:val="bullet"/>
      <w:lvlText w:val=""/>
      <w:lvlJc w:val="left"/>
    </w:lvl>
    <w:lvl w:ilvl="4" w:tplc="7E945022">
      <w:start w:val="1"/>
      <w:numFmt w:val="bullet"/>
      <w:lvlText w:val=""/>
      <w:lvlJc w:val="left"/>
    </w:lvl>
    <w:lvl w:ilvl="5" w:tplc="93ACAF92">
      <w:start w:val="1"/>
      <w:numFmt w:val="bullet"/>
      <w:lvlText w:val=""/>
      <w:lvlJc w:val="left"/>
    </w:lvl>
    <w:lvl w:ilvl="6" w:tplc="20EE8CD8">
      <w:start w:val="1"/>
      <w:numFmt w:val="bullet"/>
      <w:lvlText w:val=""/>
      <w:lvlJc w:val="left"/>
    </w:lvl>
    <w:lvl w:ilvl="7" w:tplc="E0027016">
      <w:start w:val="1"/>
      <w:numFmt w:val="bullet"/>
      <w:lvlText w:val=""/>
      <w:lvlJc w:val="left"/>
    </w:lvl>
    <w:lvl w:ilvl="8" w:tplc="559CB86E">
      <w:start w:val="1"/>
      <w:numFmt w:val="bullet"/>
      <w:lvlText w:val=""/>
      <w:lvlJc w:val="left"/>
    </w:lvl>
  </w:abstractNum>
  <w:abstractNum w:abstractNumId="52" w15:restartNumberingAfterBreak="0">
    <w:nsid w:val="00000035"/>
    <w:multiLevelType w:val="hybridMultilevel"/>
    <w:tmpl w:val="10233C98"/>
    <w:lvl w:ilvl="0" w:tplc="30045B28">
      <w:start w:val="1"/>
      <w:numFmt w:val="bullet"/>
      <w:lvlText w:val="−"/>
      <w:lvlJc w:val="left"/>
    </w:lvl>
    <w:lvl w:ilvl="1" w:tplc="A2528D02">
      <w:start w:val="1"/>
      <w:numFmt w:val="bullet"/>
      <w:lvlText w:val=""/>
      <w:lvlJc w:val="left"/>
    </w:lvl>
    <w:lvl w:ilvl="2" w:tplc="EDAA2356">
      <w:start w:val="1"/>
      <w:numFmt w:val="bullet"/>
      <w:lvlText w:val=""/>
      <w:lvlJc w:val="left"/>
    </w:lvl>
    <w:lvl w:ilvl="3" w:tplc="F31E7EC0">
      <w:start w:val="1"/>
      <w:numFmt w:val="bullet"/>
      <w:lvlText w:val=""/>
      <w:lvlJc w:val="left"/>
    </w:lvl>
    <w:lvl w:ilvl="4" w:tplc="FCA4AE88">
      <w:start w:val="1"/>
      <w:numFmt w:val="bullet"/>
      <w:lvlText w:val=""/>
      <w:lvlJc w:val="left"/>
    </w:lvl>
    <w:lvl w:ilvl="5" w:tplc="4086D04E">
      <w:start w:val="1"/>
      <w:numFmt w:val="bullet"/>
      <w:lvlText w:val=""/>
      <w:lvlJc w:val="left"/>
    </w:lvl>
    <w:lvl w:ilvl="6" w:tplc="E55812A0">
      <w:start w:val="1"/>
      <w:numFmt w:val="bullet"/>
      <w:lvlText w:val=""/>
      <w:lvlJc w:val="left"/>
    </w:lvl>
    <w:lvl w:ilvl="7" w:tplc="FBBAAFF2">
      <w:start w:val="1"/>
      <w:numFmt w:val="bullet"/>
      <w:lvlText w:val=""/>
      <w:lvlJc w:val="left"/>
    </w:lvl>
    <w:lvl w:ilvl="8" w:tplc="7CA08F8A">
      <w:start w:val="1"/>
      <w:numFmt w:val="bullet"/>
      <w:lvlText w:val=""/>
      <w:lvlJc w:val="left"/>
    </w:lvl>
  </w:abstractNum>
  <w:abstractNum w:abstractNumId="53" w15:restartNumberingAfterBreak="0">
    <w:nsid w:val="00000036"/>
    <w:multiLevelType w:val="hybridMultilevel"/>
    <w:tmpl w:val="3F6AB60E"/>
    <w:lvl w:ilvl="0" w:tplc="608E924A">
      <w:start w:val="5"/>
      <w:numFmt w:val="decimal"/>
      <w:lvlText w:val="%1."/>
      <w:lvlJc w:val="left"/>
    </w:lvl>
    <w:lvl w:ilvl="1" w:tplc="8BEC4646">
      <w:start w:val="1"/>
      <w:numFmt w:val="bullet"/>
      <w:lvlText w:val=""/>
      <w:lvlJc w:val="left"/>
    </w:lvl>
    <w:lvl w:ilvl="2" w:tplc="507046C0">
      <w:start w:val="1"/>
      <w:numFmt w:val="bullet"/>
      <w:lvlText w:val=""/>
      <w:lvlJc w:val="left"/>
    </w:lvl>
    <w:lvl w:ilvl="3" w:tplc="A1B4F398">
      <w:start w:val="1"/>
      <w:numFmt w:val="bullet"/>
      <w:lvlText w:val=""/>
      <w:lvlJc w:val="left"/>
    </w:lvl>
    <w:lvl w:ilvl="4" w:tplc="D3FC24CC">
      <w:start w:val="1"/>
      <w:numFmt w:val="bullet"/>
      <w:lvlText w:val=""/>
      <w:lvlJc w:val="left"/>
    </w:lvl>
    <w:lvl w:ilvl="5" w:tplc="2DB860BC">
      <w:start w:val="1"/>
      <w:numFmt w:val="bullet"/>
      <w:lvlText w:val=""/>
      <w:lvlJc w:val="left"/>
    </w:lvl>
    <w:lvl w:ilvl="6" w:tplc="7D2CA792">
      <w:start w:val="1"/>
      <w:numFmt w:val="bullet"/>
      <w:lvlText w:val=""/>
      <w:lvlJc w:val="left"/>
    </w:lvl>
    <w:lvl w:ilvl="7" w:tplc="1248BE60">
      <w:start w:val="1"/>
      <w:numFmt w:val="bullet"/>
      <w:lvlText w:val=""/>
      <w:lvlJc w:val="left"/>
    </w:lvl>
    <w:lvl w:ilvl="8" w:tplc="164EFC80">
      <w:start w:val="1"/>
      <w:numFmt w:val="bullet"/>
      <w:lvlText w:val=""/>
      <w:lvlJc w:val="left"/>
    </w:lvl>
  </w:abstractNum>
  <w:abstractNum w:abstractNumId="54" w15:restartNumberingAfterBreak="0">
    <w:nsid w:val="00000037"/>
    <w:multiLevelType w:val="hybridMultilevel"/>
    <w:tmpl w:val="61574094"/>
    <w:lvl w:ilvl="0" w:tplc="1866845A">
      <w:start w:val="6"/>
      <w:numFmt w:val="decimal"/>
      <w:lvlText w:val="%1."/>
      <w:lvlJc w:val="left"/>
    </w:lvl>
    <w:lvl w:ilvl="1" w:tplc="DAF215E2">
      <w:start w:val="1"/>
      <w:numFmt w:val="bullet"/>
      <w:lvlText w:val=""/>
      <w:lvlJc w:val="left"/>
    </w:lvl>
    <w:lvl w:ilvl="2" w:tplc="CF1866F0">
      <w:start w:val="1"/>
      <w:numFmt w:val="bullet"/>
      <w:lvlText w:val=""/>
      <w:lvlJc w:val="left"/>
    </w:lvl>
    <w:lvl w:ilvl="3" w:tplc="92B6F682">
      <w:start w:val="1"/>
      <w:numFmt w:val="bullet"/>
      <w:lvlText w:val=""/>
      <w:lvlJc w:val="left"/>
    </w:lvl>
    <w:lvl w:ilvl="4" w:tplc="91AE48C4">
      <w:start w:val="1"/>
      <w:numFmt w:val="bullet"/>
      <w:lvlText w:val=""/>
      <w:lvlJc w:val="left"/>
    </w:lvl>
    <w:lvl w:ilvl="5" w:tplc="F8DCD55C">
      <w:start w:val="1"/>
      <w:numFmt w:val="bullet"/>
      <w:lvlText w:val=""/>
      <w:lvlJc w:val="left"/>
    </w:lvl>
    <w:lvl w:ilvl="6" w:tplc="D3AC24FC">
      <w:start w:val="1"/>
      <w:numFmt w:val="bullet"/>
      <w:lvlText w:val=""/>
      <w:lvlJc w:val="left"/>
    </w:lvl>
    <w:lvl w:ilvl="7" w:tplc="215E5384">
      <w:start w:val="1"/>
      <w:numFmt w:val="bullet"/>
      <w:lvlText w:val=""/>
      <w:lvlJc w:val="left"/>
    </w:lvl>
    <w:lvl w:ilvl="8" w:tplc="5C440F42">
      <w:start w:val="1"/>
      <w:numFmt w:val="bullet"/>
      <w:lvlText w:val=""/>
      <w:lvlJc w:val="left"/>
    </w:lvl>
  </w:abstractNum>
  <w:abstractNum w:abstractNumId="55" w15:restartNumberingAfterBreak="0">
    <w:nsid w:val="00000038"/>
    <w:multiLevelType w:val="hybridMultilevel"/>
    <w:tmpl w:val="7E0C57B0"/>
    <w:lvl w:ilvl="0" w:tplc="9F9C9994">
      <w:start w:val="1"/>
      <w:numFmt w:val="bullet"/>
      <w:lvlText w:val="-"/>
      <w:lvlJc w:val="left"/>
    </w:lvl>
    <w:lvl w:ilvl="1" w:tplc="41FE3AC2">
      <w:start w:val="1"/>
      <w:numFmt w:val="bullet"/>
      <w:lvlText w:val=""/>
      <w:lvlJc w:val="left"/>
    </w:lvl>
    <w:lvl w:ilvl="2" w:tplc="9A52C226">
      <w:start w:val="1"/>
      <w:numFmt w:val="bullet"/>
      <w:lvlText w:val=""/>
      <w:lvlJc w:val="left"/>
    </w:lvl>
    <w:lvl w:ilvl="3" w:tplc="E15E7A10">
      <w:start w:val="1"/>
      <w:numFmt w:val="bullet"/>
      <w:lvlText w:val=""/>
      <w:lvlJc w:val="left"/>
    </w:lvl>
    <w:lvl w:ilvl="4" w:tplc="5E06A964">
      <w:start w:val="1"/>
      <w:numFmt w:val="bullet"/>
      <w:lvlText w:val=""/>
      <w:lvlJc w:val="left"/>
    </w:lvl>
    <w:lvl w:ilvl="5" w:tplc="D1C407BC">
      <w:start w:val="1"/>
      <w:numFmt w:val="bullet"/>
      <w:lvlText w:val=""/>
      <w:lvlJc w:val="left"/>
    </w:lvl>
    <w:lvl w:ilvl="6" w:tplc="2EEECF4C">
      <w:start w:val="1"/>
      <w:numFmt w:val="bullet"/>
      <w:lvlText w:val=""/>
      <w:lvlJc w:val="left"/>
    </w:lvl>
    <w:lvl w:ilvl="7" w:tplc="4E30158C">
      <w:start w:val="1"/>
      <w:numFmt w:val="bullet"/>
      <w:lvlText w:val=""/>
      <w:lvlJc w:val="left"/>
    </w:lvl>
    <w:lvl w:ilvl="8" w:tplc="F572DA9C">
      <w:start w:val="1"/>
      <w:numFmt w:val="bullet"/>
      <w:lvlText w:val=""/>
      <w:lvlJc w:val="left"/>
    </w:lvl>
  </w:abstractNum>
  <w:abstractNum w:abstractNumId="56" w15:restartNumberingAfterBreak="0">
    <w:nsid w:val="00000039"/>
    <w:multiLevelType w:val="hybridMultilevel"/>
    <w:tmpl w:val="77AE35EA"/>
    <w:lvl w:ilvl="0" w:tplc="4032401E">
      <w:start w:val="1"/>
      <w:numFmt w:val="decimal"/>
      <w:lvlText w:val="%1."/>
      <w:lvlJc w:val="left"/>
    </w:lvl>
    <w:lvl w:ilvl="1" w:tplc="248ED33C">
      <w:start w:val="1"/>
      <w:numFmt w:val="bullet"/>
      <w:lvlText w:val=""/>
      <w:lvlJc w:val="left"/>
    </w:lvl>
    <w:lvl w:ilvl="2" w:tplc="57EE9E0A">
      <w:start w:val="1"/>
      <w:numFmt w:val="bullet"/>
      <w:lvlText w:val=""/>
      <w:lvlJc w:val="left"/>
    </w:lvl>
    <w:lvl w:ilvl="3" w:tplc="85D82B44">
      <w:start w:val="1"/>
      <w:numFmt w:val="bullet"/>
      <w:lvlText w:val=""/>
      <w:lvlJc w:val="left"/>
    </w:lvl>
    <w:lvl w:ilvl="4" w:tplc="3BA0EF9C">
      <w:start w:val="1"/>
      <w:numFmt w:val="bullet"/>
      <w:lvlText w:val=""/>
      <w:lvlJc w:val="left"/>
    </w:lvl>
    <w:lvl w:ilvl="5" w:tplc="CD54C0EE">
      <w:start w:val="1"/>
      <w:numFmt w:val="bullet"/>
      <w:lvlText w:val=""/>
      <w:lvlJc w:val="left"/>
    </w:lvl>
    <w:lvl w:ilvl="6" w:tplc="F56A6D88">
      <w:start w:val="1"/>
      <w:numFmt w:val="bullet"/>
      <w:lvlText w:val=""/>
      <w:lvlJc w:val="left"/>
    </w:lvl>
    <w:lvl w:ilvl="7" w:tplc="6F046118">
      <w:start w:val="1"/>
      <w:numFmt w:val="bullet"/>
      <w:lvlText w:val=""/>
      <w:lvlJc w:val="left"/>
    </w:lvl>
    <w:lvl w:ilvl="8" w:tplc="6D0CF824">
      <w:start w:val="1"/>
      <w:numFmt w:val="bullet"/>
      <w:lvlText w:val=""/>
      <w:lvlJc w:val="left"/>
    </w:lvl>
  </w:abstractNum>
  <w:abstractNum w:abstractNumId="57" w15:restartNumberingAfterBreak="0">
    <w:nsid w:val="0000003A"/>
    <w:multiLevelType w:val="hybridMultilevel"/>
    <w:tmpl w:val="579BE4F0"/>
    <w:lvl w:ilvl="0" w:tplc="1506DFCE">
      <w:start w:val="1"/>
      <w:numFmt w:val="bullet"/>
      <w:lvlText w:val="•"/>
      <w:lvlJc w:val="left"/>
    </w:lvl>
    <w:lvl w:ilvl="1" w:tplc="A18AB52A">
      <w:start w:val="1"/>
      <w:numFmt w:val="bullet"/>
      <w:lvlText w:val="-"/>
      <w:lvlJc w:val="left"/>
    </w:lvl>
    <w:lvl w:ilvl="2" w:tplc="9A24C848">
      <w:start w:val="1"/>
      <w:numFmt w:val="bullet"/>
      <w:lvlText w:val="-"/>
      <w:lvlJc w:val="left"/>
    </w:lvl>
    <w:lvl w:ilvl="3" w:tplc="FE8CFE84">
      <w:start w:val="1"/>
      <w:numFmt w:val="bullet"/>
      <w:lvlText w:val=""/>
      <w:lvlJc w:val="left"/>
    </w:lvl>
    <w:lvl w:ilvl="4" w:tplc="CFAE00D6">
      <w:start w:val="1"/>
      <w:numFmt w:val="bullet"/>
      <w:lvlText w:val=""/>
      <w:lvlJc w:val="left"/>
    </w:lvl>
    <w:lvl w:ilvl="5" w:tplc="52DC5C3E">
      <w:start w:val="1"/>
      <w:numFmt w:val="bullet"/>
      <w:lvlText w:val=""/>
      <w:lvlJc w:val="left"/>
    </w:lvl>
    <w:lvl w:ilvl="6" w:tplc="52A6308E">
      <w:start w:val="1"/>
      <w:numFmt w:val="bullet"/>
      <w:lvlText w:val=""/>
      <w:lvlJc w:val="left"/>
    </w:lvl>
    <w:lvl w:ilvl="7" w:tplc="25441FDA">
      <w:start w:val="1"/>
      <w:numFmt w:val="bullet"/>
      <w:lvlText w:val=""/>
      <w:lvlJc w:val="left"/>
    </w:lvl>
    <w:lvl w:ilvl="8" w:tplc="338E4DD0">
      <w:start w:val="1"/>
      <w:numFmt w:val="bullet"/>
      <w:lvlText w:val=""/>
      <w:lvlJc w:val="left"/>
    </w:lvl>
  </w:abstractNum>
  <w:abstractNum w:abstractNumId="58" w15:restartNumberingAfterBreak="0">
    <w:nsid w:val="0000003B"/>
    <w:multiLevelType w:val="hybridMultilevel"/>
    <w:tmpl w:val="310C50B2"/>
    <w:lvl w:ilvl="0" w:tplc="DC02CF74">
      <w:start w:val="2"/>
      <w:numFmt w:val="decimal"/>
      <w:lvlText w:val="%1."/>
      <w:lvlJc w:val="left"/>
    </w:lvl>
    <w:lvl w:ilvl="1" w:tplc="38DCD596">
      <w:start w:val="1"/>
      <w:numFmt w:val="bullet"/>
      <w:lvlText w:val=""/>
      <w:lvlJc w:val="left"/>
    </w:lvl>
    <w:lvl w:ilvl="2" w:tplc="55504830">
      <w:start w:val="1"/>
      <w:numFmt w:val="bullet"/>
      <w:lvlText w:val=""/>
      <w:lvlJc w:val="left"/>
    </w:lvl>
    <w:lvl w:ilvl="3" w:tplc="CA40AD1A">
      <w:start w:val="1"/>
      <w:numFmt w:val="bullet"/>
      <w:lvlText w:val=""/>
      <w:lvlJc w:val="left"/>
    </w:lvl>
    <w:lvl w:ilvl="4" w:tplc="58985492">
      <w:start w:val="1"/>
      <w:numFmt w:val="bullet"/>
      <w:lvlText w:val=""/>
      <w:lvlJc w:val="left"/>
    </w:lvl>
    <w:lvl w:ilvl="5" w:tplc="C16C0234">
      <w:start w:val="1"/>
      <w:numFmt w:val="bullet"/>
      <w:lvlText w:val=""/>
      <w:lvlJc w:val="left"/>
    </w:lvl>
    <w:lvl w:ilvl="6" w:tplc="CCF8BCDE">
      <w:start w:val="1"/>
      <w:numFmt w:val="bullet"/>
      <w:lvlText w:val=""/>
      <w:lvlJc w:val="left"/>
    </w:lvl>
    <w:lvl w:ilvl="7" w:tplc="28022BDC">
      <w:start w:val="1"/>
      <w:numFmt w:val="bullet"/>
      <w:lvlText w:val=""/>
      <w:lvlJc w:val="left"/>
    </w:lvl>
    <w:lvl w:ilvl="8" w:tplc="DCAC6572">
      <w:start w:val="1"/>
      <w:numFmt w:val="bullet"/>
      <w:lvlText w:val=""/>
      <w:lvlJc w:val="left"/>
    </w:lvl>
  </w:abstractNum>
  <w:abstractNum w:abstractNumId="59" w15:restartNumberingAfterBreak="0">
    <w:nsid w:val="0000003C"/>
    <w:multiLevelType w:val="hybridMultilevel"/>
    <w:tmpl w:val="5FF87E04"/>
    <w:lvl w:ilvl="0" w:tplc="3ED0434E">
      <w:start w:val="1"/>
      <w:numFmt w:val="bullet"/>
      <w:lvlText w:val="•"/>
      <w:lvlJc w:val="left"/>
    </w:lvl>
    <w:lvl w:ilvl="1" w:tplc="8FFE9F74">
      <w:start w:val="1"/>
      <w:numFmt w:val="bullet"/>
      <w:lvlText w:val=""/>
      <w:lvlJc w:val="left"/>
    </w:lvl>
    <w:lvl w:ilvl="2" w:tplc="9C5E6E9E">
      <w:start w:val="1"/>
      <w:numFmt w:val="bullet"/>
      <w:lvlText w:val=""/>
      <w:lvlJc w:val="left"/>
    </w:lvl>
    <w:lvl w:ilvl="3" w:tplc="20B4F278">
      <w:start w:val="1"/>
      <w:numFmt w:val="bullet"/>
      <w:lvlText w:val=""/>
      <w:lvlJc w:val="left"/>
    </w:lvl>
    <w:lvl w:ilvl="4" w:tplc="A06259DA">
      <w:start w:val="1"/>
      <w:numFmt w:val="bullet"/>
      <w:lvlText w:val=""/>
      <w:lvlJc w:val="left"/>
    </w:lvl>
    <w:lvl w:ilvl="5" w:tplc="72EE9B5C">
      <w:start w:val="1"/>
      <w:numFmt w:val="bullet"/>
      <w:lvlText w:val=""/>
      <w:lvlJc w:val="left"/>
    </w:lvl>
    <w:lvl w:ilvl="6" w:tplc="BF56CF4E">
      <w:start w:val="1"/>
      <w:numFmt w:val="bullet"/>
      <w:lvlText w:val=""/>
      <w:lvlJc w:val="left"/>
    </w:lvl>
    <w:lvl w:ilvl="7" w:tplc="7944B12C">
      <w:start w:val="1"/>
      <w:numFmt w:val="bullet"/>
      <w:lvlText w:val=""/>
      <w:lvlJc w:val="left"/>
    </w:lvl>
    <w:lvl w:ilvl="8" w:tplc="7BA8713A">
      <w:start w:val="1"/>
      <w:numFmt w:val="bullet"/>
      <w:lvlText w:val=""/>
      <w:lvlJc w:val="left"/>
    </w:lvl>
  </w:abstractNum>
  <w:abstractNum w:abstractNumId="60" w15:restartNumberingAfterBreak="0">
    <w:nsid w:val="0000003D"/>
    <w:multiLevelType w:val="hybridMultilevel"/>
    <w:tmpl w:val="2F305DEE"/>
    <w:lvl w:ilvl="0" w:tplc="A230B926">
      <w:start w:val="1"/>
      <w:numFmt w:val="bullet"/>
      <w:lvlText w:val="•"/>
      <w:lvlJc w:val="left"/>
    </w:lvl>
    <w:lvl w:ilvl="1" w:tplc="83C8171A">
      <w:start w:val="1"/>
      <w:numFmt w:val="bullet"/>
      <w:lvlText w:val=""/>
      <w:lvlJc w:val="left"/>
    </w:lvl>
    <w:lvl w:ilvl="2" w:tplc="89DAD57E">
      <w:start w:val="1"/>
      <w:numFmt w:val="bullet"/>
      <w:lvlText w:val=""/>
      <w:lvlJc w:val="left"/>
    </w:lvl>
    <w:lvl w:ilvl="3" w:tplc="FE7C6708">
      <w:start w:val="1"/>
      <w:numFmt w:val="bullet"/>
      <w:lvlText w:val=""/>
      <w:lvlJc w:val="left"/>
    </w:lvl>
    <w:lvl w:ilvl="4" w:tplc="00CE4D9E">
      <w:start w:val="1"/>
      <w:numFmt w:val="bullet"/>
      <w:lvlText w:val=""/>
      <w:lvlJc w:val="left"/>
    </w:lvl>
    <w:lvl w:ilvl="5" w:tplc="27BA8984">
      <w:start w:val="1"/>
      <w:numFmt w:val="bullet"/>
      <w:lvlText w:val=""/>
      <w:lvlJc w:val="left"/>
    </w:lvl>
    <w:lvl w:ilvl="6" w:tplc="F690808A">
      <w:start w:val="1"/>
      <w:numFmt w:val="bullet"/>
      <w:lvlText w:val=""/>
      <w:lvlJc w:val="left"/>
    </w:lvl>
    <w:lvl w:ilvl="7" w:tplc="BBF06BF0">
      <w:start w:val="1"/>
      <w:numFmt w:val="bullet"/>
      <w:lvlText w:val=""/>
      <w:lvlJc w:val="left"/>
    </w:lvl>
    <w:lvl w:ilvl="8" w:tplc="6FD6E5BA">
      <w:start w:val="1"/>
      <w:numFmt w:val="bullet"/>
      <w:lvlText w:val=""/>
      <w:lvlJc w:val="left"/>
    </w:lvl>
  </w:abstractNum>
  <w:abstractNum w:abstractNumId="61" w15:restartNumberingAfterBreak="0">
    <w:nsid w:val="0000003E"/>
    <w:multiLevelType w:val="hybridMultilevel"/>
    <w:tmpl w:val="25A70BF6"/>
    <w:lvl w:ilvl="0" w:tplc="BEEC0AD0">
      <w:start w:val="3"/>
      <w:numFmt w:val="decimal"/>
      <w:lvlText w:val="%1."/>
      <w:lvlJc w:val="left"/>
    </w:lvl>
    <w:lvl w:ilvl="1" w:tplc="30C69D32">
      <w:start w:val="1"/>
      <w:numFmt w:val="bullet"/>
      <w:lvlText w:val=""/>
      <w:lvlJc w:val="left"/>
    </w:lvl>
    <w:lvl w:ilvl="2" w:tplc="EF204336">
      <w:start w:val="1"/>
      <w:numFmt w:val="bullet"/>
      <w:lvlText w:val=""/>
      <w:lvlJc w:val="left"/>
    </w:lvl>
    <w:lvl w:ilvl="3" w:tplc="00CE1628">
      <w:start w:val="1"/>
      <w:numFmt w:val="bullet"/>
      <w:lvlText w:val=""/>
      <w:lvlJc w:val="left"/>
    </w:lvl>
    <w:lvl w:ilvl="4" w:tplc="4802D150">
      <w:start w:val="1"/>
      <w:numFmt w:val="bullet"/>
      <w:lvlText w:val=""/>
      <w:lvlJc w:val="left"/>
    </w:lvl>
    <w:lvl w:ilvl="5" w:tplc="7E8670E4">
      <w:start w:val="1"/>
      <w:numFmt w:val="bullet"/>
      <w:lvlText w:val=""/>
      <w:lvlJc w:val="left"/>
    </w:lvl>
    <w:lvl w:ilvl="6" w:tplc="75F0FCA0">
      <w:start w:val="1"/>
      <w:numFmt w:val="bullet"/>
      <w:lvlText w:val=""/>
      <w:lvlJc w:val="left"/>
    </w:lvl>
    <w:lvl w:ilvl="7" w:tplc="2C02D870">
      <w:start w:val="1"/>
      <w:numFmt w:val="bullet"/>
      <w:lvlText w:val=""/>
      <w:lvlJc w:val="left"/>
    </w:lvl>
    <w:lvl w:ilvl="8" w:tplc="015C88F6">
      <w:start w:val="1"/>
      <w:numFmt w:val="bullet"/>
      <w:lvlText w:val=""/>
      <w:lvlJc w:val="left"/>
    </w:lvl>
  </w:abstractNum>
  <w:abstractNum w:abstractNumId="62" w15:restartNumberingAfterBreak="0">
    <w:nsid w:val="0000003F"/>
    <w:multiLevelType w:val="hybridMultilevel"/>
    <w:tmpl w:val="1DBABF00"/>
    <w:lvl w:ilvl="0" w:tplc="913AE3FE">
      <w:start w:val="1"/>
      <w:numFmt w:val="bullet"/>
      <w:lvlText w:val="•"/>
      <w:lvlJc w:val="left"/>
    </w:lvl>
    <w:lvl w:ilvl="1" w:tplc="0980BF2C">
      <w:start w:val="1"/>
      <w:numFmt w:val="bullet"/>
      <w:lvlText w:val=""/>
      <w:lvlJc w:val="left"/>
    </w:lvl>
    <w:lvl w:ilvl="2" w:tplc="80105E20">
      <w:start w:val="1"/>
      <w:numFmt w:val="bullet"/>
      <w:lvlText w:val=""/>
      <w:lvlJc w:val="left"/>
    </w:lvl>
    <w:lvl w:ilvl="3" w:tplc="80D864F2">
      <w:start w:val="1"/>
      <w:numFmt w:val="bullet"/>
      <w:lvlText w:val=""/>
      <w:lvlJc w:val="left"/>
    </w:lvl>
    <w:lvl w:ilvl="4" w:tplc="2E000BD8">
      <w:start w:val="1"/>
      <w:numFmt w:val="bullet"/>
      <w:lvlText w:val=""/>
      <w:lvlJc w:val="left"/>
    </w:lvl>
    <w:lvl w:ilvl="5" w:tplc="DC16BBC4">
      <w:start w:val="1"/>
      <w:numFmt w:val="bullet"/>
      <w:lvlText w:val=""/>
      <w:lvlJc w:val="left"/>
    </w:lvl>
    <w:lvl w:ilvl="6" w:tplc="FB5CA874">
      <w:start w:val="1"/>
      <w:numFmt w:val="bullet"/>
      <w:lvlText w:val=""/>
      <w:lvlJc w:val="left"/>
    </w:lvl>
    <w:lvl w:ilvl="7" w:tplc="0DBE74E0">
      <w:start w:val="1"/>
      <w:numFmt w:val="bullet"/>
      <w:lvlText w:val=""/>
      <w:lvlJc w:val="left"/>
    </w:lvl>
    <w:lvl w:ilvl="8" w:tplc="4D5648F8">
      <w:start w:val="1"/>
      <w:numFmt w:val="bullet"/>
      <w:lvlText w:val=""/>
      <w:lvlJc w:val="left"/>
    </w:lvl>
  </w:abstractNum>
  <w:abstractNum w:abstractNumId="63" w15:restartNumberingAfterBreak="0">
    <w:nsid w:val="00000040"/>
    <w:multiLevelType w:val="hybridMultilevel"/>
    <w:tmpl w:val="4AD084E8"/>
    <w:lvl w:ilvl="0" w:tplc="6BDC74CC">
      <w:start w:val="1"/>
      <w:numFmt w:val="bullet"/>
      <w:lvlText w:val="•"/>
      <w:lvlJc w:val="left"/>
    </w:lvl>
    <w:lvl w:ilvl="1" w:tplc="3BB60C1A">
      <w:start w:val="1"/>
      <w:numFmt w:val="bullet"/>
      <w:lvlText w:val=""/>
      <w:lvlJc w:val="left"/>
    </w:lvl>
    <w:lvl w:ilvl="2" w:tplc="B2980C9A">
      <w:start w:val="1"/>
      <w:numFmt w:val="bullet"/>
      <w:lvlText w:val=""/>
      <w:lvlJc w:val="left"/>
    </w:lvl>
    <w:lvl w:ilvl="3" w:tplc="D6E6C886">
      <w:start w:val="1"/>
      <w:numFmt w:val="bullet"/>
      <w:lvlText w:val=""/>
      <w:lvlJc w:val="left"/>
    </w:lvl>
    <w:lvl w:ilvl="4" w:tplc="3F7E5952">
      <w:start w:val="1"/>
      <w:numFmt w:val="bullet"/>
      <w:lvlText w:val=""/>
      <w:lvlJc w:val="left"/>
    </w:lvl>
    <w:lvl w:ilvl="5" w:tplc="09D8EBEA">
      <w:start w:val="1"/>
      <w:numFmt w:val="bullet"/>
      <w:lvlText w:val=""/>
      <w:lvlJc w:val="left"/>
    </w:lvl>
    <w:lvl w:ilvl="6" w:tplc="382A17E6">
      <w:start w:val="1"/>
      <w:numFmt w:val="bullet"/>
      <w:lvlText w:val=""/>
      <w:lvlJc w:val="left"/>
    </w:lvl>
    <w:lvl w:ilvl="7" w:tplc="535C7A20">
      <w:start w:val="1"/>
      <w:numFmt w:val="bullet"/>
      <w:lvlText w:val=""/>
      <w:lvlJc w:val="left"/>
    </w:lvl>
    <w:lvl w:ilvl="8" w:tplc="AB2C4E80">
      <w:start w:val="1"/>
      <w:numFmt w:val="bullet"/>
      <w:lvlText w:val=""/>
      <w:lvlJc w:val="left"/>
    </w:lvl>
  </w:abstractNum>
  <w:abstractNum w:abstractNumId="64" w15:restartNumberingAfterBreak="0">
    <w:nsid w:val="00000041"/>
    <w:multiLevelType w:val="hybridMultilevel"/>
    <w:tmpl w:val="1F48EAA0"/>
    <w:lvl w:ilvl="0" w:tplc="A0C2A78E">
      <w:start w:val="1"/>
      <w:numFmt w:val="bullet"/>
      <w:lvlText w:val="•"/>
      <w:lvlJc w:val="left"/>
    </w:lvl>
    <w:lvl w:ilvl="1" w:tplc="5D9816D4">
      <w:start w:val="1"/>
      <w:numFmt w:val="bullet"/>
      <w:lvlText w:val=""/>
      <w:lvlJc w:val="left"/>
    </w:lvl>
    <w:lvl w:ilvl="2" w:tplc="14DA371C">
      <w:start w:val="1"/>
      <w:numFmt w:val="bullet"/>
      <w:lvlText w:val=""/>
      <w:lvlJc w:val="left"/>
    </w:lvl>
    <w:lvl w:ilvl="3" w:tplc="97566B0A">
      <w:start w:val="1"/>
      <w:numFmt w:val="bullet"/>
      <w:lvlText w:val=""/>
      <w:lvlJc w:val="left"/>
    </w:lvl>
    <w:lvl w:ilvl="4" w:tplc="00E6C16E">
      <w:start w:val="1"/>
      <w:numFmt w:val="bullet"/>
      <w:lvlText w:val=""/>
      <w:lvlJc w:val="left"/>
    </w:lvl>
    <w:lvl w:ilvl="5" w:tplc="1CC4D426">
      <w:start w:val="1"/>
      <w:numFmt w:val="bullet"/>
      <w:lvlText w:val=""/>
      <w:lvlJc w:val="left"/>
    </w:lvl>
    <w:lvl w:ilvl="6" w:tplc="5DC6CD98">
      <w:start w:val="1"/>
      <w:numFmt w:val="bullet"/>
      <w:lvlText w:val=""/>
      <w:lvlJc w:val="left"/>
    </w:lvl>
    <w:lvl w:ilvl="7" w:tplc="EF6A520E">
      <w:start w:val="1"/>
      <w:numFmt w:val="bullet"/>
      <w:lvlText w:val=""/>
      <w:lvlJc w:val="left"/>
    </w:lvl>
    <w:lvl w:ilvl="8" w:tplc="7986B080">
      <w:start w:val="1"/>
      <w:numFmt w:val="bullet"/>
      <w:lvlText w:val=""/>
      <w:lvlJc w:val="left"/>
    </w:lvl>
  </w:abstractNum>
  <w:abstractNum w:abstractNumId="65" w15:restartNumberingAfterBreak="0">
    <w:nsid w:val="00000042"/>
    <w:multiLevelType w:val="hybridMultilevel"/>
    <w:tmpl w:val="1381823A"/>
    <w:lvl w:ilvl="0" w:tplc="53A45596">
      <w:start w:val="1"/>
      <w:numFmt w:val="bullet"/>
      <w:lvlText w:val="•"/>
      <w:lvlJc w:val="left"/>
    </w:lvl>
    <w:lvl w:ilvl="1" w:tplc="BD363DC4">
      <w:start w:val="1"/>
      <w:numFmt w:val="bullet"/>
      <w:lvlText w:val=""/>
      <w:lvlJc w:val="left"/>
    </w:lvl>
    <w:lvl w:ilvl="2" w:tplc="F0C2DA7E">
      <w:start w:val="1"/>
      <w:numFmt w:val="bullet"/>
      <w:lvlText w:val=""/>
      <w:lvlJc w:val="left"/>
    </w:lvl>
    <w:lvl w:ilvl="3" w:tplc="C15A0B56">
      <w:start w:val="1"/>
      <w:numFmt w:val="bullet"/>
      <w:lvlText w:val=""/>
      <w:lvlJc w:val="left"/>
    </w:lvl>
    <w:lvl w:ilvl="4" w:tplc="5BA67512">
      <w:start w:val="1"/>
      <w:numFmt w:val="bullet"/>
      <w:lvlText w:val=""/>
      <w:lvlJc w:val="left"/>
    </w:lvl>
    <w:lvl w:ilvl="5" w:tplc="A2E0E2C2">
      <w:start w:val="1"/>
      <w:numFmt w:val="bullet"/>
      <w:lvlText w:val=""/>
      <w:lvlJc w:val="left"/>
    </w:lvl>
    <w:lvl w:ilvl="6" w:tplc="DF6E32AC">
      <w:start w:val="1"/>
      <w:numFmt w:val="bullet"/>
      <w:lvlText w:val=""/>
      <w:lvlJc w:val="left"/>
    </w:lvl>
    <w:lvl w:ilvl="7" w:tplc="4F528AA8">
      <w:start w:val="1"/>
      <w:numFmt w:val="bullet"/>
      <w:lvlText w:val=""/>
      <w:lvlJc w:val="left"/>
    </w:lvl>
    <w:lvl w:ilvl="8" w:tplc="C26A07D2">
      <w:start w:val="1"/>
      <w:numFmt w:val="bullet"/>
      <w:lvlText w:val=""/>
      <w:lvlJc w:val="left"/>
    </w:lvl>
  </w:abstractNum>
  <w:abstractNum w:abstractNumId="66" w15:restartNumberingAfterBreak="0">
    <w:nsid w:val="00000043"/>
    <w:multiLevelType w:val="hybridMultilevel"/>
    <w:tmpl w:val="5DB70AE4"/>
    <w:lvl w:ilvl="0" w:tplc="13562B98">
      <w:start w:val="4"/>
      <w:numFmt w:val="decimal"/>
      <w:lvlText w:val="%1."/>
      <w:lvlJc w:val="left"/>
    </w:lvl>
    <w:lvl w:ilvl="1" w:tplc="B28C317A">
      <w:start w:val="1"/>
      <w:numFmt w:val="bullet"/>
      <w:lvlText w:val=""/>
      <w:lvlJc w:val="left"/>
    </w:lvl>
    <w:lvl w:ilvl="2" w:tplc="6EB473E4">
      <w:start w:val="1"/>
      <w:numFmt w:val="bullet"/>
      <w:lvlText w:val=""/>
      <w:lvlJc w:val="left"/>
    </w:lvl>
    <w:lvl w:ilvl="3" w:tplc="8828D31C">
      <w:start w:val="1"/>
      <w:numFmt w:val="bullet"/>
      <w:lvlText w:val=""/>
      <w:lvlJc w:val="left"/>
    </w:lvl>
    <w:lvl w:ilvl="4" w:tplc="600E6CF6">
      <w:start w:val="1"/>
      <w:numFmt w:val="bullet"/>
      <w:lvlText w:val=""/>
      <w:lvlJc w:val="left"/>
    </w:lvl>
    <w:lvl w:ilvl="5" w:tplc="96F0DFD8">
      <w:start w:val="1"/>
      <w:numFmt w:val="bullet"/>
      <w:lvlText w:val=""/>
      <w:lvlJc w:val="left"/>
    </w:lvl>
    <w:lvl w:ilvl="6" w:tplc="F968B536">
      <w:start w:val="1"/>
      <w:numFmt w:val="bullet"/>
      <w:lvlText w:val=""/>
      <w:lvlJc w:val="left"/>
    </w:lvl>
    <w:lvl w:ilvl="7" w:tplc="76D07574">
      <w:start w:val="1"/>
      <w:numFmt w:val="bullet"/>
      <w:lvlText w:val=""/>
      <w:lvlJc w:val="left"/>
    </w:lvl>
    <w:lvl w:ilvl="8" w:tplc="7876AC62">
      <w:start w:val="1"/>
      <w:numFmt w:val="bullet"/>
      <w:lvlText w:val=""/>
      <w:lvlJc w:val="left"/>
    </w:lvl>
  </w:abstractNum>
  <w:abstractNum w:abstractNumId="67" w15:restartNumberingAfterBreak="0">
    <w:nsid w:val="00000044"/>
    <w:multiLevelType w:val="hybridMultilevel"/>
    <w:tmpl w:val="100F8FCA"/>
    <w:lvl w:ilvl="0" w:tplc="FCD4F2FC">
      <w:start w:val="1"/>
      <w:numFmt w:val="bullet"/>
      <w:lvlText w:val="•"/>
      <w:lvlJc w:val="left"/>
    </w:lvl>
    <w:lvl w:ilvl="1" w:tplc="54083182">
      <w:start w:val="1"/>
      <w:numFmt w:val="bullet"/>
      <w:lvlText w:val=""/>
      <w:lvlJc w:val="left"/>
    </w:lvl>
    <w:lvl w:ilvl="2" w:tplc="D4FA0820">
      <w:start w:val="1"/>
      <w:numFmt w:val="bullet"/>
      <w:lvlText w:val=""/>
      <w:lvlJc w:val="left"/>
    </w:lvl>
    <w:lvl w:ilvl="3" w:tplc="FDD44BC0">
      <w:start w:val="1"/>
      <w:numFmt w:val="bullet"/>
      <w:lvlText w:val=""/>
      <w:lvlJc w:val="left"/>
    </w:lvl>
    <w:lvl w:ilvl="4" w:tplc="6E4CBFE2">
      <w:start w:val="1"/>
      <w:numFmt w:val="bullet"/>
      <w:lvlText w:val=""/>
      <w:lvlJc w:val="left"/>
    </w:lvl>
    <w:lvl w:ilvl="5" w:tplc="B8680660">
      <w:start w:val="1"/>
      <w:numFmt w:val="bullet"/>
      <w:lvlText w:val=""/>
      <w:lvlJc w:val="left"/>
    </w:lvl>
    <w:lvl w:ilvl="6" w:tplc="12F23656">
      <w:start w:val="1"/>
      <w:numFmt w:val="bullet"/>
      <w:lvlText w:val=""/>
      <w:lvlJc w:val="left"/>
    </w:lvl>
    <w:lvl w:ilvl="7" w:tplc="D636583C">
      <w:start w:val="1"/>
      <w:numFmt w:val="bullet"/>
      <w:lvlText w:val=""/>
      <w:lvlJc w:val="left"/>
    </w:lvl>
    <w:lvl w:ilvl="8" w:tplc="7896B614">
      <w:start w:val="1"/>
      <w:numFmt w:val="bullet"/>
      <w:lvlText w:val=""/>
      <w:lvlJc w:val="left"/>
    </w:lvl>
  </w:abstractNum>
  <w:abstractNum w:abstractNumId="68" w15:restartNumberingAfterBreak="0">
    <w:nsid w:val="00000045"/>
    <w:multiLevelType w:val="hybridMultilevel"/>
    <w:tmpl w:val="6590700A"/>
    <w:lvl w:ilvl="0" w:tplc="6E38B1D2">
      <w:start w:val="1"/>
      <w:numFmt w:val="bullet"/>
      <w:lvlText w:val="•"/>
      <w:lvlJc w:val="left"/>
    </w:lvl>
    <w:lvl w:ilvl="1" w:tplc="77A42A54">
      <w:start w:val="1"/>
      <w:numFmt w:val="bullet"/>
      <w:lvlText w:val=""/>
      <w:lvlJc w:val="left"/>
    </w:lvl>
    <w:lvl w:ilvl="2" w:tplc="4AF286EA">
      <w:start w:val="1"/>
      <w:numFmt w:val="bullet"/>
      <w:lvlText w:val=""/>
      <w:lvlJc w:val="left"/>
    </w:lvl>
    <w:lvl w:ilvl="3" w:tplc="69184EFC">
      <w:start w:val="1"/>
      <w:numFmt w:val="bullet"/>
      <w:lvlText w:val=""/>
      <w:lvlJc w:val="left"/>
    </w:lvl>
    <w:lvl w:ilvl="4" w:tplc="AA982340">
      <w:start w:val="1"/>
      <w:numFmt w:val="bullet"/>
      <w:lvlText w:val=""/>
      <w:lvlJc w:val="left"/>
    </w:lvl>
    <w:lvl w:ilvl="5" w:tplc="AECC772E">
      <w:start w:val="1"/>
      <w:numFmt w:val="bullet"/>
      <w:lvlText w:val=""/>
      <w:lvlJc w:val="left"/>
    </w:lvl>
    <w:lvl w:ilvl="6" w:tplc="93E06A54">
      <w:start w:val="1"/>
      <w:numFmt w:val="bullet"/>
      <w:lvlText w:val=""/>
      <w:lvlJc w:val="left"/>
    </w:lvl>
    <w:lvl w:ilvl="7" w:tplc="983CA406">
      <w:start w:val="1"/>
      <w:numFmt w:val="bullet"/>
      <w:lvlText w:val=""/>
      <w:lvlJc w:val="left"/>
    </w:lvl>
    <w:lvl w:ilvl="8" w:tplc="008EAE24">
      <w:start w:val="1"/>
      <w:numFmt w:val="bullet"/>
      <w:lvlText w:val=""/>
      <w:lvlJc w:val="left"/>
    </w:lvl>
  </w:abstractNum>
  <w:num w:numId="1" w16cid:durableId="192236079">
    <w:abstractNumId w:val="0"/>
  </w:num>
  <w:num w:numId="2" w16cid:durableId="954411572">
    <w:abstractNumId w:val="1"/>
  </w:num>
  <w:num w:numId="3" w16cid:durableId="1302540860">
    <w:abstractNumId w:val="2"/>
  </w:num>
  <w:num w:numId="4" w16cid:durableId="1478570799">
    <w:abstractNumId w:val="3"/>
  </w:num>
  <w:num w:numId="5" w16cid:durableId="1441948958">
    <w:abstractNumId w:val="4"/>
  </w:num>
  <w:num w:numId="6" w16cid:durableId="1765956347">
    <w:abstractNumId w:val="5"/>
  </w:num>
  <w:num w:numId="7" w16cid:durableId="531114262">
    <w:abstractNumId w:val="6"/>
  </w:num>
  <w:num w:numId="8" w16cid:durableId="1630353810">
    <w:abstractNumId w:val="7"/>
  </w:num>
  <w:num w:numId="9" w16cid:durableId="1560897890">
    <w:abstractNumId w:val="8"/>
  </w:num>
  <w:num w:numId="10" w16cid:durableId="808860138">
    <w:abstractNumId w:val="9"/>
  </w:num>
  <w:num w:numId="11" w16cid:durableId="312567425">
    <w:abstractNumId w:val="10"/>
  </w:num>
  <w:num w:numId="12" w16cid:durableId="768886964">
    <w:abstractNumId w:val="11"/>
  </w:num>
  <w:num w:numId="13" w16cid:durableId="1400665464">
    <w:abstractNumId w:val="12"/>
  </w:num>
  <w:num w:numId="14" w16cid:durableId="1104574673">
    <w:abstractNumId w:val="13"/>
  </w:num>
  <w:num w:numId="15" w16cid:durableId="902134274">
    <w:abstractNumId w:val="14"/>
  </w:num>
  <w:num w:numId="16" w16cid:durableId="1923639623">
    <w:abstractNumId w:val="15"/>
  </w:num>
  <w:num w:numId="17" w16cid:durableId="195196014">
    <w:abstractNumId w:val="16"/>
  </w:num>
  <w:num w:numId="18" w16cid:durableId="1791822032">
    <w:abstractNumId w:val="17"/>
  </w:num>
  <w:num w:numId="19" w16cid:durableId="1251114052">
    <w:abstractNumId w:val="18"/>
  </w:num>
  <w:num w:numId="20" w16cid:durableId="326593019">
    <w:abstractNumId w:val="19"/>
  </w:num>
  <w:num w:numId="21" w16cid:durableId="193736540">
    <w:abstractNumId w:val="20"/>
  </w:num>
  <w:num w:numId="22" w16cid:durableId="595291534">
    <w:abstractNumId w:val="21"/>
  </w:num>
  <w:num w:numId="23" w16cid:durableId="832916652">
    <w:abstractNumId w:val="22"/>
  </w:num>
  <w:num w:numId="24" w16cid:durableId="413627222">
    <w:abstractNumId w:val="23"/>
  </w:num>
  <w:num w:numId="25" w16cid:durableId="125632622">
    <w:abstractNumId w:val="24"/>
  </w:num>
  <w:num w:numId="26" w16cid:durableId="629215648">
    <w:abstractNumId w:val="25"/>
  </w:num>
  <w:num w:numId="27" w16cid:durableId="1498690756">
    <w:abstractNumId w:val="26"/>
  </w:num>
  <w:num w:numId="28" w16cid:durableId="236672713">
    <w:abstractNumId w:val="27"/>
  </w:num>
  <w:num w:numId="29" w16cid:durableId="754211240">
    <w:abstractNumId w:val="28"/>
  </w:num>
  <w:num w:numId="30" w16cid:durableId="1109083871">
    <w:abstractNumId w:val="29"/>
  </w:num>
  <w:num w:numId="31" w16cid:durableId="310716850">
    <w:abstractNumId w:val="30"/>
  </w:num>
  <w:num w:numId="32" w16cid:durableId="1167020503">
    <w:abstractNumId w:val="31"/>
  </w:num>
  <w:num w:numId="33" w16cid:durableId="1813400237">
    <w:abstractNumId w:val="32"/>
  </w:num>
  <w:num w:numId="34" w16cid:durableId="537470641">
    <w:abstractNumId w:val="33"/>
  </w:num>
  <w:num w:numId="35" w16cid:durableId="343097282">
    <w:abstractNumId w:val="34"/>
  </w:num>
  <w:num w:numId="36" w16cid:durableId="710885506">
    <w:abstractNumId w:val="35"/>
  </w:num>
  <w:num w:numId="37" w16cid:durableId="2043094071">
    <w:abstractNumId w:val="36"/>
  </w:num>
  <w:num w:numId="38" w16cid:durableId="199051105">
    <w:abstractNumId w:val="37"/>
  </w:num>
  <w:num w:numId="39" w16cid:durableId="462892758">
    <w:abstractNumId w:val="38"/>
  </w:num>
  <w:num w:numId="40" w16cid:durableId="2129426684">
    <w:abstractNumId w:val="39"/>
  </w:num>
  <w:num w:numId="41" w16cid:durableId="551502374">
    <w:abstractNumId w:val="40"/>
  </w:num>
  <w:num w:numId="42" w16cid:durableId="1914704941">
    <w:abstractNumId w:val="41"/>
  </w:num>
  <w:num w:numId="43" w16cid:durableId="719012873">
    <w:abstractNumId w:val="42"/>
  </w:num>
  <w:num w:numId="44" w16cid:durableId="1220242750">
    <w:abstractNumId w:val="43"/>
  </w:num>
  <w:num w:numId="45" w16cid:durableId="875971135">
    <w:abstractNumId w:val="44"/>
  </w:num>
  <w:num w:numId="46" w16cid:durableId="589235350">
    <w:abstractNumId w:val="45"/>
  </w:num>
  <w:num w:numId="47" w16cid:durableId="790516462">
    <w:abstractNumId w:val="46"/>
  </w:num>
  <w:num w:numId="48" w16cid:durableId="1019628420">
    <w:abstractNumId w:val="47"/>
  </w:num>
  <w:num w:numId="49" w16cid:durableId="1430545761">
    <w:abstractNumId w:val="48"/>
  </w:num>
  <w:num w:numId="50" w16cid:durableId="2044592719">
    <w:abstractNumId w:val="49"/>
  </w:num>
  <w:num w:numId="51" w16cid:durableId="872839464">
    <w:abstractNumId w:val="50"/>
  </w:num>
  <w:num w:numId="52" w16cid:durableId="1247418837">
    <w:abstractNumId w:val="51"/>
  </w:num>
  <w:num w:numId="53" w16cid:durableId="839782099">
    <w:abstractNumId w:val="52"/>
  </w:num>
  <w:num w:numId="54" w16cid:durableId="2033726769">
    <w:abstractNumId w:val="53"/>
  </w:num>
  <w:num w:numId="55" w16cid:durableId="1638488852">
    <w:abstractNumId w:val="54"/>
  </w:num>
  <w:num w:numId="56" w16cid:durableId="1158230911">
    <w:abstractNumId w:val="55"/>
  </w:num>
  <w:num w:numId="57" w16cid:durableId="1108427935">
    <w:abstractNumId w:val="56"/>
  </w:num>
  <w:num w:numId="58" w16cid:durableId="1556426401">
    <w:abstractNumId w:val="57"/>
  </w:num>
  <w:num w:numId="59" w16cid:durableId="233667925">
    <w:abstractNumId w:val="58"/>
  </w:num>
  <w:num w:numId="60" w16cid:durableId="1817723367">
    <w:abstractNumId w:val="59"/>
  </w:num>
  <w:num w:numId="61" w16cid:durableId="2087069927">
    <w:abstractNumId w:val="60"/>
  </w:num>
  <w:num w:numId="62" w16cid:durableId="1389572663">
    <w:abstractNumId w:val="61"/>
  </w:num>
  <w:num w:numId="63" w16cid:durableId="369840268">
    <w:abstractNumId w:val="62"/>
  </w:num>
  <w:num w:numId="64" w16cid:durableId="1058358799">
    <w:abstractNumId w:val="63"/>
  </w:num>
  <w:num w:numId="65" w16cid:durableId="1700397198">
    <w:abstractNumId w:val="64"/>
  </w:num>
  <w:num w:numId="66" w16cid:durableId="2073428166">
    <w:abstractNumId w:val="65"/>
  </w:num>
  <w:num w:numId="67" w16cid:durableId="1493907095">
    <w:abstractNumId w:val="66"/>
  </w:num>
  <w:num w:numId="68" w16cid:durableId="98575672">
    <w:abstractNumId w:val="67"/>
  </w:num>
  <w:num w:numId="69" w16cid:durableId="152764531">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250D"/>
    <w:rsid w:val="007A30B1"/>
    <w:rsid w:val="00B7250D"/>
    <w:rsid w:val="00CC01C0"/>
    <w:rsid w:val="00CC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1"/>
    <o:shapelayout v:ext="edit">
      <o:idmap v:ext="edit" data="1"/>
    </o:shapelayout>
  </w:shapeDefaults>
  <w:decimalSymbol w:val="."/>
  <w:listSeparator w:val=","/>
  <w14:docId w14:val="78A35C70"/>
  <w15:chartTrackingRefBased/>
  <w15:docId w15:val="{12672A76-2C01-4E5A-87E0-18BC5C71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11" Type="http://schemas.openxmlformats.org/officeDocument/2006/relationships/image" Target="media/image4.jpeg"/><Relationship Id="rId5" Type="http://schemas.openxmlformats.org/officeDocument/2006/relationships/hyperlink" Target="http://www.ema.europa.eu/docs/en_GB/document_library/Template_or_form/2013/03/WC500139752.doc"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2847</Words>
  <Characters>16228</Characters>
  <Application>Microsoft Office Word</Application>
  <DocSecurity>0</DocSecurity>
  <Lines>135</Lines>
  <Paragraphs>38</Paragraphs>
  <ScaleCrop>false</ScaleCrop>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cp:lastModifiedBy>Eglė Bartusevičiūtė</cp:lastModifiedBy>
  <cp:revision>3</cp:revision>
  <dcterms:created xsi:type="dcterms:W3CDTF">2022-12-21T13:41:00Z</dcterms:created>
  <dcterms:modified xsi:type="dcterms:W3CDTF">2022-12-21T13:43:00Z</dcterms:modified>
</cp:coreProperties>
</file>