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16CED" w14:textId="77777777" w:rsidR="00621837" w:rsidRDefault="00621837" w:rsidP="00022524">
      <w:pPr>
        <w:tabs>
          <w:tab w:val="left" w:pos="567"/>
        </w:tabs>
        <w:rPr>
          <w:sz w:val="22"/>
          <w:szCs w:val="22"/>
        </w:rPr>
      </w:pPr>
    </w:p>
    <w:p w14:paraId="1A91F42A" w14:textId="77777777" w:rsidR="00621837" w:rsidRDefault="00621837" w:rsidP="00022524">
      <w:pPr>
        <w:tabs>
          <w:tab w:val="left" w:pos="567"/>
        </w:tabs>
        <w:rPr>
          <w:sz w:val="22"/>
          <w:szCs w:val="22"/>
        </w:rPr>
      </w:pPr>
    </w:p>
    <w:p w14:paraId="6C1B3C7E" w14:textId="77777777" w:rsidR="00621837" w:rsidRDefault="00621837" w:rsidP="00022524">
      <w:pPr>
        <w:tabs>
          <w:tab w:val="left" w:pos="567"/>
        </w:tabs>
        <w:rPr>
          <w:sz w:val="22"/>
          <w:szCs w:val="22"/>
        </w:rPr>
      </w:pPr>
    </w:p>
    <w:p w14:paraId="706B321E" w14:textId="77777777" w:rsidR="00621837" w:rsidRDefault="00621837" w:rsidP="00022524">
      <w:pPr>
        <w:tabs>
          <w:tab w:val="left" w:pos="567"/>
        </w:tabs>
        <w:rPr>
          <w:sz w:val="22"/>
          <w:szCs w:val="22"/>
        </w:rPr>
      </w:pPr>
    </w:p>
    <w:p w14:paraId="3EE7215E" w14:textId="77777777" w:rsidR="00621837" w:rsidRDefault="00621837" w:rsidP="00022524">
      <w:pPr>
        <w:tabs>
          <w:tab w:val="left" w:pos="567"/>
        </w:tabs>
        <w:rPr>
          <w:sz w:val="22"/>
          <w:szCs w:val="22"/>
        </w:rPr>
      </w:pPr>
    </w:p>
    <w:p w14:paraId="163ABAE4" w14:textId="77777777" w:rsidR="00621837" w:rsidRDefault="00621837" w:rsidP="00022524">
      <w:pPr>
        <w:tabs>
          <w:tab w:val="left" w:pos="567"/>
        </w:tabs>
        <w:rPr>
          <w:sz w:val="22"/>
          <w:szCs w:val="22"/>
        </w:rPr>
      </w:pPr>
    </w:p>
    <w:p w14:paraId="074FFD31" w14:textId="77777777" w:rsidR="00621837" w:rsidRDefault="00621837" w:rsidP="00022524">
      <w:pPr>
        <w:tabs>
          <w:tab w:val="left" w:pos="567"/>
        </w:tabs>
        <w:rPr>
          <w:sz w:val="22"/>
          <w:szCs w:val="22"/>
        </w:rPr>
      </w:pPr>
    </w:p>
    <w:p w14:paraId="77D4CDC4" w14:textId="77777777" w:rsidR="00621837" w:rsidRDefault="00621837" w:rsidP="00022524">
      <w:pPr>
        <w:tabs>
          <w:tab w:val="left" w:pos="567"/>
        </w:tabs>
        <w:rPr>
          <w:sz w:val="22"/>
          <w:szCs w:val="22"/>
        </w:rPr>
      </w:pPr>
    </w:p>
    <w:p w14:paraId="67314927" w14:textId="77777777" w:rsidR="00621837" w:rsidRDefault="00621837" w:rsidP="00022524">
      <w:pPr>
        <w:tabs>
          <w:tab w:val="left" w:pos="567"/>
        </w:tabs>
        <w:rPr>
          <w:sz w:val="22"/>
          <w:szCs w:val="22"/>
        </w:rPr>
      </w:pPr>
    </w:p>
    <w:p w14:paraId="171D366D" w14:textId="77777777" w:rsidR="00621837" w:rsidRDefault="00621837" w:rsidP="00022524">
      <w:pPr>
        <w:tabs>
          <w:tab w:val="left" w:pos="567"/>
        </w:tabs>
        <w:rPr>
          <w:sz w:val="22"/>
          <w:szCs w:val="22"/>
        </w:rPr>
      </w:pPr>
    </w:p>
    <w:p w14:paraId="0CFF1D16" w14:textId="68D038BA" w:rsidR="00022524" w:rsidRPr="005F168B" w:rsidRDefault="005E1F1B" w:rsidP="00022524">
      <w:pPr>
        <w:tabs>
          <w:tab w:val="left" w:pos="567"/>
        </w:tabs>
        <w:rPr>
          <w:sz w:val="22"/>
          <w:szCs w:val="22"/>
        </w:rPr>
      </w:pPr>
      <w:r>
        <w:rPr>
          <w:sz w:val="22"/>
          <w:szCs w:val="22"/>
        </w:rPr>
        <w:t xml:space="preserve"> </w:t>
      </w:r>
    </w:p>
    <w:p w14:paraId="28669BAD" w14:textId="036EF732" w:rsidR="00022524" w:rsidRPr="005F168B" w:rsidRDefault="00022524" w:rsidP="00022524">
      <w:pPr>
        <w:tabs>
          <w:tab w:val="left" w:pos="567"/>
        </w:tabs>
        <w:rPr>
          <w:sz w:val="22"/>
          <w:szCs w:val="22"/>
        </w:rPr>
      </w:pPr>
    </w:p>
    <w:p w14:paraId="530DE73E" w14:textId="576D2A8F" w:rsidR="00022524" w:rsidRPr="005F168B" w:rsidRDefault="00022524" w:rsidP="00022524">
      <w:pPr>
        <w:tabs>
          <w:tab w:val="left" w:pos="567"/>
        </w:tabs>
        <w:rPr>
          <w:sz w:val="22"/>
          <w:szCs w:val="22"/>
        </w:rPr>
      </w:pPr>
    </w:p>
    <w:p w14:paraId="1206A584" w14:textId="24086C35" w:rsidR="00022524" w:rsidRPr="005F168B" w:rsidRDefault="00022524" w:rsidP="00022524">
      <w:pPr>
        <w:tabs>
          <w:tab w:val="left" w:pos="567"/>
        </w:tabs>
        <w:rPr>
          <w:sz w:val="22"/>
          <w:szCs w:val="22"/>
        </w:rPr>
      </w:pPr>
    </w:p>
    <w:p w14:paraId="722BEA05" w14:textId="19BDA792" w:rsidR="00022524" w:rsidRPr="005F168B" w:rsidRDefault="00022524" w:rsidP="00022524">
      <w:pPr>
        <w:tabs>
          <w:tab w:val="left" w:pos="567"/>
        </w:tabs>
        <w:rPr>
          <w:sz w:val="22"/>
          <w:szCs w:val="22"/>
        </w:rPr>
      </w:pPr>
    </w:p>
    <w:p w14:paraId="1BD2594B" w14:textId="6FB85022" w:rsidR="00022524" w:rsidRPr="005F168B" w:rsidRDefault="00022524" w:rsidP="00022524">
      <w:pPr>
        <w:tabs>
          <w:tab w:val="left" w:pos="567"/>
        </w:tabs>
        <w:rPr>
          <w:sz w:val="22"/>
          <w:szCs w:val="22"/>
        </w:rPr>
      </w:pPr>
    </w:p>
    <w:p w14:paraId="0CE729E8" w14:textId="1B3F5F02" w:rsidR="00022524" w:rsidRPr="005F168B" w:rsidRDefault="00022524" w:rsidP="00022524">
      <w:pPr>
        <w:tabs>
          <w:tab w:val="left" w:pos="567"/>
        </w:tabs>
        <w:rPr>
          <w:sz w:val="22"/>
          <w:szCs w:val="22"/>
        </w:rPr>
      </w:pPr>
    </w:p>
    <w:p w14:paraId="692C8C44" w14:textId="6D0E03E9" w:rsidR="00022524" w:rsidRPr="005F168B" w:rsidRDefault="00022524" w:rsidP="00022524">
      <w:pPr>
        <w:tabs>
          <w:tab w:val="left" w:pos="567"/>
        </w:tabs>
        <w:rPr>
          <w:sz w:val="22"/>
          <w:szCs w:val="22"/>
        </w:rPr>
      </w:pPr>
    </w:p>
    <w:p w14:paraId="4DB90179" w14:textId="4D7A544D" w:rsidR="00022524" w:rsidRPr="005F168B" w:rsidRDefault="00022524" w:rsidP="00022524">
      <w:pPr>
        <w:tabs>
          <w:tab w:val="left" w:pos="567"/>
        </w:tabs>
        <w:rPr>
          <w:sz w:val="22"/>
          <w:szCs w:val="22"/>
        </w:rPr>
      </w:pPr>
    </w:p>
    <w:p w14:paraId="6900E38A" w14:textId="62260F9B" w:rsidR="00022524" w:rsidRPr="005F168B" w:rsidRDefault="00022524" w:rsidP="00022524">
      <w:pPr>
        <w:tabs>
          <w:tab w:val="left" w:pos="567"/>
        </w:tabs>
        <w:rPr>
          <w:sz w:val="22"/>
          <w:szCs w:val="22"/>
        </w:rPr>
      </w:pPr>
    </w:p>
    <w:p w14:paraId="69318B6B" w14:textId="2CBE671B" w:rsidR="00022524" w:rsidRPr="005F168B" w:rsidRDefault="00022524" w:rsidP="00022524">
      <w:pPr>
        <w:tabs>
          <w:tab w:val="left" w:pos="567"/>
        </w:tabs>
        <w:rPr>
          <w:sz w:val="22"/>
          <w:szCs w:val="22"/>
        </w:rPr>
      </w:pPr>
    </w:p>
    <w:p w14:paraId="1F864B7B" w14:textId="7E0A6AE6" w:rsidR="00022524" w:rsidRPr="005F168B" w:rsidRDefault="00022524" w:rsidP="00022524">
      <w:pPr>
        <w:tabs>
          <w:tab w:val="left" w:pos="567"/>
        </w:tabs>
        <w:rPr>
          <w:sz w:val="22"/>
          <w:szCs w:val="22"/>
        </w:rPr>
      </w:pPr>
    </w:p>
    <w:p w14:paraId="70B3E2C0" w14:textId="77777777" w:rsidR="00022524" w:rsidRPr="005F168B" w:rsidRDefault="00022524" w:rsidP="00022524">
      <w:pPr>
        <w:tabs>
          <w:tab w:val="left" w:pos="567"/>
        </w:tabs>
        <w:rPr>
          <w:sz w:val="22"/>
          <w:szCs w:val="22"/>
        </w:rPr>
      </w:pPr>
    </w:p>
    <w:p w14:paraId="320B7AAF" w14:textId="77777777" w:rsidR="00022524" w:rsidRPr="005F168B" w:rsidRDefault="00022524" w:rsidP="00022524">
      <w:pPr>
        <w:tabs>
          <w:tab w:val="left" w:pos="567"/>
        </w:tabs>
        <w:rPr>
          <w:sz w:val="22"/>
          <w:szCs w:val="22"/>
        </w:rPr>
      </w:pPr>
    </w:p>
    <w:p w14:paraId="7D6E4D0F" w14:textId="77777777" w:rsidR="00022524" w:rsidRPr="005F168B" w:rsidRDefault="00022524" w:rsidP="00022524">
      <w:pPr>
        <w:tabs>
          <w:tab w:val="left" w:pos="567"/>
        </w:tabs>
        <w:rPr>
          <w:sz w:val="22"/>
          <w:szCs w:val="22"/>
        </w:rPr>
      </w:pPr>
    </w:p>
    <w:p w14:paraId="0B8F2F37" w14:textId="77777777" w:rsidR="00022524" w:rsidRPr="005F168B" w:rsidRDefault="00022524" w:rsidP="00022524">
      <w:pPr>
        <w:pStyle w:val="TTEMEASMCA"/>
        <w:ind w:left="0" w:firstLine="0"/>
        <w:rPr>
          <w:szCs w:val="22"/>
          <w:lang w:val="lt-LT"/>
        </w:rPr>
      </w:pPr>
      <w:bookmarkStart w:id="0" w:name="_Toc129243136"/>
      <w:bookmarkStart w:id="1" w:name="_Toc129243261"/>
    </w:p>
    <w:p w14:paraId="0F1300B7" w14:textId="77777777" w:rsidR="00022524" w:rsidRPr="005F168B" w:rsidRDefault="00022524" w:rsidP="00022524">
      <w:pPr>
        <w:pStyle w:val="TTEMEASMCA"/>
        <w:ind w:left="0" w:firstLine="0"/>
        <w:rPr>
          <w:szCs w:val="22"/>
          <w:lang w:val="lt-LT"/>
        </w:rPr>
      </w:pPr>
      <w:r w:rsidRPr="005F168B">
        <w:rPr>
          <w:szCs w:val="22"/>
          <w:lang w:val="lt-LT"/>
        </w:rPr>
        <w:t>A. ŽENKLINIMAS</w:t>
      </w:r>
      <w:bookmarkEnd w:id="0"/>
      <w:bookmarkEnd w:id="1"/>
    </w:p>
    <w:p w14:paraId="670F14A4" w14:textId="77777777" w:rsidR="00022524" w:rsidRPr="005F168B" w:rsidRDefault="00022524" w:rsidP="00022524">
      <w:pPr>
        <w:tabs>
          <w:tab w:val="left" w:pos="567"/>
        </w:tabs>
        <w:rPr>
          <w:sz w:val="22"/>
          <w:szCs w:val="22"/>
        </w:rPr>
      </w:pPr>
      <w:r w:rsidRPr="005F168B">
        <w:rPr>
          <w:sz w:val="22"/>
          <w:szCs w:val="22"/>
        </w:rPr>
        <w:br w:type="page"/>
      </w:r>
    </w:p>
    <w:p w14:paraId="4897BF34" w14:textId="77777777" w:rsidR="00022524" w:rsidRPr="005F168B" w:rsidRDefault="00022524" w:rsidP="00022524">
      <w:pPr>
        <w:pStyle w:val="PI-1labEMEASMCA"/>
        <w:tabs>
          <w:tab w:val="left" w:pos="567"/>
        </w:tabs>
        <w:rPr>
          <w:noProof w:val="0"/>
          <w:szCs w:val="22"/>
        </w:rPr>
      </w:pPr>
      <w:r w:rsidRPr="005F168B">
        <w:rPr>
          <w:noProof w:val="0"/>
          <w:szCs w:val="22"/>
        </w:rPr>
        <w:lastRenderedPageBreak/>
        <w:t>INFORMACIJA ANT IŠORINĖS PAKUOTĖS</w:t>
      </w:r>
    </w:p>
    <w:p w14:paraId="008F0FC0" w14:textId="77777777" w:rsidR="00022524" w:rsidRPr="005F168B" w:rsidRDefault="00022524" w:rsidP="00022524">
      <w:pPr>
        <w:pStyle w:val="PI-1labEMEASMCA"/>
        <w:tabs>
          <w:tab w:val="left" w:pos="567"/>
        </w:tabs>
        <w:rPr>
          <w:noProof w:val="0"/>
          <w:szCs w:val="22"/>
        </w:rPr>
      </w:pPr>
    </w:p>
    <w:p w14:paraId="0B5BF4C5" w14:textId="77777777" w:rsidR="00022524" w:rsidRPr="005F168B" w:rsidRDefault="00022524" w:rsidP="00022524">
      <w:pPr>
        <w:pStyle w:val="PI-1labEMEASMCA"/>
        <w:tabs>
          <w:tab w:val="left" w:pos="567"/>
        </w:tabs>
        <w:rPr>
          <w:bCs/>
          <w:noProof w:val="0"/>
          <w:szCs w:val="22"/>
        </w:rPr>
      </w:pPr>
      <w:r w:rsidRPr="005F168B">
        <w:rPr>
          <w:noProof w:val="0"/>
          <w:szCs w:val="22"/>
        </w:rPr>
        <w:t>KARTONO DĖŽUTĖ</w:t>
      </w:r>
    </w:p>
    <w:p w14:paraId="61C9F000" w14:textId="77777777" w:rsidR="00022524" w:rsidRPr="005F168B" w:rsidRDefault="00022524" w:rsidP="00022524">
      <w:pPr>
        <w:tabs>
          <w:tab w:val="left" w:pos="567"/>
        </w:tabs>
        <w:rPr>
          <w:sz w:val="22"/>
          <w:szCs w:val="22"/>
        </w:rPr>
      </w:pPr>
    </w:p>
    <w:p w14:paraId="1B090B74" w14:textId="77777777" w:rsidR="00022524" w:rsidRPr="005F168B" w:rsidRDefault="00022524" w:rsidP="00022524">
      <w:pPr>
        <w:pStyle w:val="PI-1labEMEASMCA"/>
        <w:tabs>
          <w:tab w:val="left" w:pos="567"/>
        </w:tabs>
        <w:rPr>
          <w:noProof w:val="0"/>
          <w:szCs w:val="22"/>
        </w:rPr>
      </w:pPr>
      <w:r w:rsidRPr="005F168B">
        <w:rPr>
          <w:noProof w:val="0"/>
          <w:szCs w:val="22"/>
        </w:rPr>
        <w:t>1.</w:t>
      </w:r>
      <w:r w:rsidRPr="005F168B">
        <w:rPr>
          <w:noProof w:val="0"/>
          <w:szCs w:val="22"/>
        </w:rPr>
        <w:tab/>
        <w:t>VAISTINIO PREPARATO PAVADINIMAS</w:t>
      </w:r>
    </w:p>
    <w:p w14:paraId="45091C09" w14:textId="77777777" w:rsidR="00022524" w:rsidRPr="005F168B" w:rsidRDefault="00022524" w:rsidP="00022524">
      <w:pPr>
        <w:tabs>
          <w:tab w:val="left" w:pos="567"/>
        </w:tabs>
        <w:rPr>
          <w:sz w:val="22"/>
          <w:szCs w:val="22"/>
        </w:rPr>
      </w:pPr>
    </w:p>
    <w:p w14:paraId="09855645" w14:textId="77777777" w:rsidR="00022524" w:rsidRPr="005F168B" w:rsidRDefault="00022524" w:rsidP="00022524">
      <w:pPr>
        <w:tabs>
          <w:tab w:val="left" w:pos="567"/>
        </w:tabs>
        <w:rPr>
          <w:sz w:val="22"/>
          <w:szCs w:val="22"/>
        </w:rPr>
      </w:pPr>
      <w:proofErr w:type="spellStart"/>
      <w:r w:rsidRPr="005F168B">
        <w:rPr>
          <w:sz w:val="22"/>
          <w:szCs w:val="22"/>
        </w:rPr>
        <w:t>Cordarone</w:t>
      </w:r>
      <w:proofErr w:type="spellEnd"/>
      <w:r w:rsidRPr="005F168B">
        <w:rPr>
          <w:sz w:val="22"/>
          <w:szCs w:val="22"/>
        </w:rPr>
        <w:t xml:space="preserve"> 200 mg tabletės</w:t>
      </w:r>
    </w:p>
    <w:p w14:paraId="69E94C96" w14:textId="77777777" w:rsidR="000B019C" w:rsidRPr="005F168B" w:rsidRDefault="000B019C" w:rsidP="000B019C">
      <w:pPr>
        <w:tabs>
          <w:tab w:val="left" w:pos="567"/>
        </w:tabs>
        <w:rPr>
          <w:sz w:val="22"/>
          <w:szCs w:val="22"/>
        </w:rPr>
      </w:pPr>
      <w:proofErr w:type="spellStart"/>
      <w:r w:rsidRPr="005F168B">
        <w:rPr>
          <w:sz w:val="22"/>
          <w:szCs w:val="22"/>
        </w:rPr>
        <w:t>Amjodarono</w:t>
      </w:r>
      <w:proofErr w:type="spellEnd"/>
      <w:r w:rsidRPr="005F168B">
        <w:rPr>
          <w:sz w:val="22"/>
          <w:szCs w:val="22"/>
        </w:rPr>
        <w:t xml:space="preserve"> hidrochloridas</w:t>
      </w:r>
    </w:p>
    <w:p w14:paraId="743316C2" w14:textId="77777777" w:rsidR="00022524" w:rsidRPr="005F168B" w:rsidRDefault="00022524" w:rsidP="00022524">
      <w:pPr>
        <w:tabs>
          <w:tab w:val="left" w:pos="567"/>
        </w:tabs>
        <w:rPr>
          <w:sz w:val="22"/>
          <w:szCs w:val="22"/>
        </w:rPr>
      </w:pPr>
    </w:p>
    <w:p w14:paraId="66FCFF38" w14:textId="77777777" w:rsidR="00022524" w:rsidRPr="005F168B" w:rsidRDefault="00022524" w:rsidP="00022524">
      <w:pPr>
        <w:tabs>
          <w:tab w:val="left" w:pos="567"/>
        </w:tabs>
        <w:rPr>
          <w:sz w:val="22"/>
          <w:szCs w:val="22"/>
        </w:rPr>
      </w:pPr>
    </w:p>
    <w:p w14:paraId="12D7F32B" w14:textId="77777777" w:rsidR="00022524" w:rsidRPr="005F168B" w:rsidRDefault="00022524" w:rsidP="00022524">
      <w:pPr>
        <w:pStyle w:val="PI-1labEMEASMCA"/>
        <w:tabs>
          <w:tab w:val="left" w:pos="567"/>
        </w:tabs>
        <w:rPr>
          <w:noProof w:val="0"/>
          <w:szCs w:val="22"/>
        </w:rPr>
      </w:pPr>
      <w:r w:rsidRPr="005F168B">
        <w:rPr>
          <w:noProof w:val="0"/>
          <w:szCs w:val="22"/>
        </w:rPr>
        <w:t>2.</w:t>
      </w:r>
      <w:r w:rsidRPr="005F168B">
        <w:rPr>
          <w:noProof w:val="0"/>
          <w:szCs w:val="22"/>
        </w:rPr>
        <w:tab/>
        <w:t>VEIKLIOJI (-IOS) MEDŽIAGA (-OS) IR JOS (-Ų) KIEKIS (-IAI)</w:t>
      </w:r>
    </w:p>
    <w:p w14:paraId="01987AB6" w14:textId="77777777" w:rsidR="00022524" w:rsidRPr="005F168B" w:rsidRDefault="00022524" w:rsidP="00022524">
      <w:pPr>
        <w:tabs>
          <w:tab w:val="left" w:pos="567"/>
        </w:tabs>
        <w:rPr>
          <w:sz w:val="22"/>
          <w:szCs w:val="22"/>
        </w:rPr>
      </w:pPr>
    </w:p>
    <w:p w14:paraId="51A85389" w14:textId="02FE1590" w:rsidR="00022524" w:rsidRPr="005F168B" w:rsidRDefault="005F168B" w:rsidP="00022524">
      <w:pPr>
        <w:tabs>
          <w:tab w:val="left" w:pos="567"/>
        </w:tabs>
        <w:rPr>
          <w:sz w:val="22"/>
          <w:szCs w:val="22"/>
        </w:rPr>
      </w:pPr>
      <w:r w:rsidRPr="005F168B">
        <w:rPr>
          <w:sz w:val="22"/>
          <w:szCs w:val="22"/>
        </w:rPr>
        <w:t>Kiekvienoje</w:t>
      </w:r>
      <w:r w:rsidR="00022524" w:rsidRPr="005F168B">
        <w:rPr>
          <w:sz w:val="22"/>
          <w:szCs w:val="22"/>
        </w:rPr>
        <w:t xml:space="preserve"> tabletėje yra 200 mg </w:t>
      </w:r>
      <w:proofErr w:type="spellStart"/>
      <w:r w:rsidR="00022524" w:rsidRPr="005F168B">
        <w:rPr>
          <w:sz w:val="22"/>
          <w:szCs w:val="22"/>
        </w:rPr>
        <w:t>amjodarono</w:t>
      </w:r>
      <w:proofErr w:type="spellEnd"/>
      <w:r w:rsidR="00022524" w:rsidRPr="005F168B">
        <w:rPr>
          <w:sz w:val="22"/>
          <w:szCs w:val="22"/>
        </w:rPr>
        <w:t xml:space="preserve"> hidrochlorido.</w:t>
      </w:r>
    </w:p>
    <w:p w14:paraId="41998A2F" w14:textId="77777777" w:rsidR="00022524" w:rsidRPr="005F168B" w:rsidRDefault="00022524" w:rsidP="00022524">
      <w:pPr>
        <w:tabs>
          <w:tab w:val="left" w:pos="567"/>
        </w:tabs>
        <w:rPr>
          <w:sz w:val="22"/>
          <w:szCs w:val="22"/>
        </w:rPr>
      </w:pPr>
    </w:p>
    <w:p w14:paraId="3A570318" w14:textId="77777777" w:rsidR="00022524" w:rsidRPr="005F168B" w:rsidRDefault="00022524" w:rsidP="00022524">
      <w:pPr>
        <w:tabs>
          <w:tab w:val="left" w:pos="567"/>
        </w:tabs>
        <w:rPr>
          <w:sz w:val="22"/>
          <w:szCs w:val="22"/>
        </w:rPr>
      </w:pPr>
    </w:p>
    <w:p w14:paraId="371E7747" w14:textId="77777777" w:rsidR="00022524" w:rsidRPr="005F168B" w:rsidRDefault="00022524" w:rsidP="00022524">
      <w:pPr>
        <w:pStyle w:val="PI-1labEMEASMCA"/>
        <w:tabs>
          <w:tab w:val="left" w:pos="567"/>
        </w:tabs>
        <w:rPr>
          <w:noProof w:val="0"/>
          <w:szCs w:val="22"/>
          <w:highlight w:val="lightGray"/>
        </w:rPr>
      </w:pPr>
      <w:r w:rsidRPr="005F168B">
        <w:rPr>
          <w:noProof w:val="0"/>
          <w:szCs w:val="22"/>
        </w:rPr>
        <w:t>3.</w:t>
      </w:r>
      <w:r w:rsidRPr="005F168B">
        <w:rPr>
          <w:noProof w:val="0"/>
          <w:szCs w:val="22"/>
        </w:rPr>
        <w:tab/>
        <w:t>PAGALBINIŲ MEDŽIAGŲ SĄRAŠAS</w:t>
      </w:r>
    </w:p>
    <w:p w14:paraId="26D2A42E" w14:textId="77777777" w:rsidR="00022524" w:rsidRPr="005F168B" w:rsidRDefault="00022524" w:rsidP="00022524">
      <w:pPr>
        <w:tabs>
          <w:tab w:val="left" w:pos="567"/>
        </w:tabs>
        <w:rPr>
          <w:sz w:val="22"/>
          <w:szCs w:val="22"/>
        </w:rPr>
      </w:pPr>
    </w:p>
    <w:p w14:paraId="79F133D3" w14:textId="77777777" w:rsidR="00022524" w:rsidRPr="005F168B" w:rsidRDefault="00022524" w:rsidP="00022524">
      <w:pPr>
        <w:tabs>
          <w:tab w:val="left" w:pos="567"/>
        </w:tabs>
        <w:rPr>
          <w:sz w:val="22"/>
          <w:szCs w:val="22"/>
        </w:rPr>
      </w:pPr>
      <w:r w:rsidRPr="005F168B">
        <w:rPr>
          <w:sz w:val="22"/>
          <w:szCs w:val="22"/>
        </w:rPr>
        <w:t>Sudėtyje yra laktozės.</w:t>
      </w:r>
    </w:p>
    <w:p w14:paraId="355E31EB" w14:textId="77777777" w:rsidR="00022524" w:rsidRPr="005F168B" w:rsidRDefault="00022524" w:rsidP="00022524">
      <w:pPr>
        <w:tabs>
          <w:tab w:val="left" w:pos="567"/>
        </w:tabs>
        <w:rPr>
          <w:sz w:val="22"/>
          <w:szCs w:val="22"/>
        </w:rPr>
      </w:pPr>
    </w:p>
    <w:p w14:paraId="79ADDF68" w14:textId="77777777" w:rsidR="00022524" w:rsidRPr="005F168B" w:rsidRDefault="00022524" w:rsidP="00022524">
      <w:pPr>
        <w:tabs>
          <w:tab w:val="left" w:pos="567"/>
        </w:tabs>
        <w:rPr>
          <w:sz w:val="22"/>
          <w:szCs w:val="22"/>
        </w:rPr>
      </w:pPr>
    </w:p>
    <w:p w14:paraId="1E608D39" w14:textId="77777777" w:rsidR="00022524" w:rsidRPr="005F168B" w:rsidRDefault="00022524" w:rsidP="00022524">
      <w:pPr>
        <w:pStyle w:val="PI-1labEMEASMCA"/>
        <w:tabs>
          <w:tab w:val="left" w:pos="567"/>
        </w:tabs>
        <w:rPr>
          <w:noProof w:val="0"/>
          <w:szCs w:val="22"/>
        </w:rPr>
      </w:pPr>
      <w:r w:rsidRPr="005F168B">
        <w:rPr>
          <w:noProof w:val="0"/>
          <w:szCs w:val="22"/>
        </w:rPr>
        <w:t>4.</w:t>
      </w:r>
      <w:r w:rsidRPr="005F168B">
        <w:rPr>
          <w:noProof w:val="0"/>
          <w:szCs w:val="22"/>
        </w:rPr>
        <w:tab/>
        <w:t>FARMACINĖ FORMA IR KIEKIS PAKUOTĖJE</w:t>
      </w:r>
    </w:p>
    <w:p w14:paraId="791681AB" w14:textId="77777777" w:rsidR="00022524" w:rsidRPr="005F168B" w:rsidRDefault="00022524" w:rsidP="00022524">
      <w:pPr>
        <w:tabs>
          <w:tab w:val="left" w:pos="567"/>
        </w:tabs>
        <w:rPr>
          <w:sz w:val="22"/>
          <w:szCs w:val="22"/>
        </w:rPr>
      </w:pPr>
    </w:p>
    <w:p w14:paraId="6F7985A3" w14:textId="48607AEB" w:rsidR="00022524" w:rsidRPr="005F168B" w:rsidRDefault="00022524" w:rsidP="00022524">
      <w:pPr>
        <w:tabs>
          <w:tab w:val="left" w:pos="567"/>
        </w:tabs>
        <w:rPr>
          <w:sz w:val="22"/>
          <w:szCs w:val="22"/>
        </w:rPr>
      </w:pPr>
      <w:r w:rsidRPr="005F168B">
        <w:rPr>
          <w:sz w:val="22"/>
          <w:szCs w:val="22"/>
        </w:rPr>
        <w:t>30 tablečių</w:t>
      </w:r>
    </w:p>
    <w:p w14:paraId="2408BC9F" w14:textId="77777777" w:rsidR="00022524" w:rsidRPr="005F168B" w:rsidRDefault="00022524" w:rsidP="00022524">
      <w:pPr>
        <w:tabs>
          <w:tab w:val="left" w:pos="567"/>
        </w:tabs>
        <w:rPr>
          <w:sz w:val="22"/>
          <w:szCs w:val="22"/>
        </w:rPr>
      </w:pPr>
    </w:p>
    <w:p w14:paraId="7E38E3B8" w14:textId="77777777" w:rsidR="00022524" w:rsidRPr="005F168B" w:rsidRDefault="00022524" w:rsidP="00022524">
      <w:pPr>
        <w:tabs>
          <w:tab w:val="left" w:pos="567"/>
        </w:tabs>
        <w:rPr>
          <w:sz w:val="22"/>
          <w:szCs w:val="22"/>
        </w:rPr>
      </w:pPr>
    </w:p>
    <w:p w14:paraId="67850061" w14:textId="77777777" w:rsidR="00022524" w:rsidRPr="005F168B" w:rsidRDefault="00022524" w:rsidP="00022524">
      <w:pPr>
        <w:pStyle w:val="PI-1labEMEASMCA"/>
        <w:tabs>
          <w:tab w:val="left" w:pos="567"/>
        </w:tabs>
        <w:rPr>
          <w:noProof w:val="0"/>
          <w:szCs w:val="22"/>
          <w:highlight w:val="lightGray"/>
        </w:rPr>
      </w:pPr>
      <w:r w:rsidRPr="005F168B">
        <w:rPr>
          <w:noProof w:val="0"/>
          <w:szCs w:val="22"/>
        </w:rPr>
        <w:t>5.</w:t>
      </w:r>
      <w:r w:rsidRPr="005F168B">
        <w:rPr>
          <w:noProof w:val="0"/>
          <w:szCs w:val="22"/>
        </w:rPr>
        <w:tab/>
        <w:t>VARTOJIMO METODAS IR BŪDAS (-AI)</w:t>
      </w:r>
    </w:p>
    <w:p w14:paraId="746C70DC" w14:textId="77777777" w:rsidR="00022524" w:rsidRPr="005F168B" w:rsidRDefault="00022524" w:rsidP="00022524">
      <w:pPr>
        <w:tabs>
          <w:tab w:val="left" w:pos="567"/>
        </w:tabs>
        <w:rPr>
          <w:sz w:val="22"/>
          <w:szCs w:val="22"/>
        </w:rPr>
      </w:pPr>
    </w:p>
    <w:p w14:paraId="7F32B023" w14:textId="385865AF" w:rsidR="00022524" w:rsidRPr="005F168B" w:rsidRDefault="00022524" w:rsidP="00022524">
      <w:pPr>
        <w:tabs>
          <w:tab w:val="left" w:pos="567"/>
        </w:tabs>
        <w:rPr>
          <w:sz w:val="22"/>
          <w:szCs w:val="22"/>
        </w:rPr>
      </w:pPr>
      <w:r w:rsidRPr="005F168B">
        <w:rPr>
          <w:sz w:val="22"/>
          <w:szCs w:val="22"/>
        </w:rPr>
        <w:t>Vartoti per burną</w:t>
      </w:r>
    </w:p>
    <w:p w14:paraId="569C379C" w14:textId="77777777" w:rsidR="00022524" w:rsidRPr="005F168B" w:rsidRDefault="00022524" w:rsidP="00022524">
      <w:pPr>
        <w:tabs>
          <w:tab w:val="left" w:pos="567"/>
        </w:tabs>
        <w:rPr>
          <w:sz w:val="22"/>
          <w:szCs w:val="22"/>
        </w:rPr>
      </w:pPr>
      <w:r w:rsidRPr="005F168B">
        <w:rPr>
          <w:sz w:val="22"/>
          <w:szCs w:val="22"/>
        </w:rPr>
        <w:t>Prieš vartojimą perskaitykite pakuotės lapelį.</w:t>
      </w:r>
    </w:p>
    <w:p w14:paraId="420E301E" w14:textId="77777777" w:rsidR="00022524" w:rsidRPr="005F168B" w:rsidRDefault="00022524" w:rsidP="00022524">
      <w:pPr>
        <w:tabs>
          <w:tab w:val="left" w:pos="567"/>
        </w:tabs>
        <w:rPr>
          <w:sz w:val="22"/>
          <w:szCs w:val="22"/>
        </w:rPr>
      </w:pPr>
    </w:p>
    <w:p w14:paraId="3558BD93" w14:textId="77777777" w:rsidR="00022524" w:rsidRPr="005F168B" w:rsidRDefault="00022524" w:rsidP="00022524">
      <w:pPr>
        <w:tabs>
          <w:tab w:val="left" w:pos="567"/>
        </w:tabs>
        <w:rPr>
          <w:sz w:val="22"/>
          <w:szCs w:val="22"/>
        </w:rPr>
      </w:pPr>
    </w:p>
    <w:p w14:paraId="286D7F9A" w14:textId="77777777" w:rsidR="00022524" w:rsidRPr="005F168B" w:rsidRDefault="00022524" w:rsidP="00022524">
      <w:pPr>
        <w:pStyle w:val="PI-1labEMEASMCA"/>
        <w:tabs>
          <w:tab w:val="left" w:pos="567"/>
        </w:tabs>
        <w:rPr>
          <w:noProof w:val="0"/>
          <w:szCs w:val="22"/>
        </w:rPr>
      </w:pPr>
      <w:r w:rsidRPr="005F168B">
        <w:rPr>
          <w:noProof w:val="0"/>
          <w:szCs w:val="22"/>
        </w:rPr>
        <w:t>6.</w:t>
      </w:r>
      <w:r w:rsidRPr="005F168B">
        <w:rPr>
          <w:noProof w:val="0"/>
          <w:szCs w:val="22"/>
        </w:rPr>
        <w:tab/>
        <w:t>SPECIALUS ĮSPĖJIMAS, KAD VAISTINĮ PREPARATĄ BŪTINA LAIKYTI VAIKAMS NEPASTEBIMOJE IR NEPASIEKIAMOJE VIETOJE</w:t>
      </w:r>
    </w:p>
    <w:p w14:paraId="0BC51090" w14:textId="77777777" w:rsidR="00022524" w:rsidRPr="005F168B" w:rsidRDefault="00022524" w:rsidP="00022524">
      <w:pPr>
        <w:tabs>
          <w:tab w:val="left" w:pos="567"/>
        </w:tabs>
        <w:rPr>
          <w:sz w:val="22"/>
          <w:szCs w:val="22"/>
        </w:rPr>
      </w:pPr>
    </w:p>
    <w:p w14:paraId="22192115" w14:textId="77777777" w:rsidR="00022524" w:rsidRPr="005F168B" w:rsidRDefault="00022524" w:rsidP="00022524">
      <w:pPr>
        <w:tabs>
          <w:tab w:val="left" w:pos="567"/>
        </w:tabs>
        <w:rPr>
          <w:sz w:val="22"/>
          <w:szCs w:val="22"/>
        </w:rPr>
      </w:pPr>
      <w:r w:rsidRPr="005F168B">
        <w:rPr>
          <w:sz w:val="22"/>
          <w:szCs w:val="22"/>
        </w:rPr>
        <w:t>Laikyti vaikams nepastebimoje ir nepasiekiamoje vietoje.</w:t>
      </w:r>
    </w:p>
    <w:p w14:paraId="3916E205" w14:textId="77777777" w:rsidR="00022524" w:rsidRPr="005F168B" w:rsidRDefault="00022524" w:rsidP="00022524">
      <w:pPr>
        <w:tabs>
          <w:tab w:val="left" w:pos="567"/>
        </w:tabs>
        <w:rPr>
          <w:sz w:val="22"/>
          <w:szCs w:val="22"/>
        </w:rPr>
      </w:pPr>
    </w:p>
    <w:p w14:paraId="3DE9A6EB" w14:textId="77777777" w:rsidR="00022524" w:rsidRPr="005F168B" w:rsidRDefault="00022524" w:rsidP="00022524">
      <w:pPr>
        <w:tabs>
          <w:tab w:val="left" w:pos="567"/>
        </w:tabs>
        <w:rPr>
          <w:sz w:val="22"/>
          <w:szCs w:val="22"/>
        </w:rPr>
      </w:pPr>
    </w:p>
    <w:p w14:paraId="47B55BB0" w14:textId="77777777" w:rsidR="00022524" w:rsidRPr="005F168B" w:rsidRDefault="00022524" w:rsidP="00022524">
      <w:pPr>
        <w:pStyle w:val="PI-1labEMEASMCA"/>
        <w:tabs>
          <w:tab w:val="left" w:pos="567"/>
        </w:tabs>
        <w:rPr>
          <w:noProof w:val="0"/>
          <w:szCs w:val="22"/>
          <w:highlight w:val="lightGray"/>
        </w:rPr>
      </w:pPr>
      <w:r w:rsidRPr="005F168B">
        <w:rPr>
          <w:noProof w:val="0"/>
          <w:szCs w:val="22"/>
        </w:rPr>
        <w:t>7.</w:t>
      </w:r>
      <w:r w:rsidRPr="005F168B">
        <w:rPr>
          <w:noProof w:val="0"/>
          <w:szCs w:val="22"/>
        </w:rPr>
        <w:tab/>
        <w:t>KITAS (-I) SPECIALUS (-ŪS) ĮSPĖJIMAS (-AI) (JEI REIKIA)</w:t>
      </w:r>
    </w:p>
    <w:p w14:paraId="138B525F" w14:textId="77777777" w:rsidR="00022524" w:rsidRPr="005F168B" w:rsidRDefault="00022524" w:rsidP="00022524">
      <w:pPr>
        <w:tabs>
          <w:tab w:val="left" w:pos="567"/>
        </w:tabs>
        <w:rPr>
          <w:sz w:val="22"/>
          <w:szCs w:val="22"/>
        </w:rPr>
      </w:pPr>
    </w:p>
    <w:p w14:paraId="62E3BB69" w14:textId="77777777" w:rsidR="00022524" w:rsidRPr="005F168B" w:rsidRDefault="00022524" w:rsidP="00022524">
      <w:pPr>
        <w:tabs>
          <w:tab w:val="left" w:pos="567"/>
        </w:tabs>
        <w:rPr>
          <w:sz w:val="22"/>
          <w:szCs w:val="22"/>
        </w:rPr>
      </w:pPr>
    </w:p>
    <w:p w14:paraId="55998E20" w14:textId="77777777" w:rsidR="00022524" w:rsidRPr="005F168B" w:rsidRDefault="00022524" w:rsidP="00022524">
      <w:pPr>
        <w:pStyle w:val="PI-1labEMEASMCA"/>
        <w:tabs>
          <w:tab w:val="left" w:pos="567"/>
        </w:tabs>
        <w:rPr>
          <w:noProof w:val="0"/>
          <w:szCs w:val="22"/>
          <w:highlight w:val="lightGray"/>
        </w:rPr>
      </w:pPr>
      <w:r w:rsidRPr="005F168B">
        <w:rPr>
          <w:noProof w:val="0"/>
          <w:szCs w:val="22"/>
        </w:rPr>
        <w:t>8.</w:t>
      </w:r>
      <w:r w:rsidRPr="005F168B">
        <w:rPr>
          <w:noProof w:val="0"/>
          <w:szCs w:val="22"/>
        </w:rPr>
        <w:tab/>
        <w:t>TINKAMUMO LAIKAS</w:t>
      </w:r>
    </w:p>
    <w:p w14:paraId="7EEE3970" w14:textId="77777777" w:rsidR="00022524" w:rsidRPr="005F168B" w:rsidRDefault="00022524" w:rsidP="00022524">
      <w:pPr>
        <w:tabs>
          <w:tab w:val="left" w:pos="567"/>
        </w:tabs>
        <w:rPr>
          <w:sz w:val="22"/>
          <w:szCs w:val="22"/>
        </w:rPr>
      </w:pPr>
    </w:p>
    <w:p w14:paraId="375B118E" w14:textId="77777777" w:rsidR="000B019C" w:rsidRPr="005F168B" w:rsidRDefault="000B019C" w:rsidP="000B019C">
      <w:pPr>
        <w:ind w:left="567" w:hanging="567"/>
        <w:outlineLvl w:val="0"/>
        <w:rPr>
          <w:sz w:val="22"/>
          <w:szCs w:val="22"/>
        </w:rPr>
      </w:pPr>
      <w:r w:rsidRPr="005F168B">
        <w:rPr>
          <w:sz w:val="22"/>
          <w:szCs w:val="22"/>
        </w:rPr>
        <w:t>Tinka iki</w:t>
      </w:r>
      <w:r w:rsidRPr="005F168B">
        <w:rPr>
          <w:sz w:val="22"/>
          <w:szCs w:val="22"/>
          <w:highlight w:val="lightGray"/>
        </w:rPr>
        <w:t>/EXP</w:t>
      </w:r>
      <w:r w:rsidRPr="005F168B">
        <w:rPr>
          <w:sz w:val="22"/>
          <w:szCs w:val="22"/>
        </w:rPr>
        <w:t xml:space="preserve">: </w:t>
      </w:r>
      <w:r w:rsidRPr="005F168B">
        <w:rPr>
          <w:sz w:val="22"/>
          <w:szCs w:val="22"/>
          <w:highlight w:val="lightGray"/>
        </w:rPr>
        <w:t>MMMM mm</w:t>
      </w:r>
    </w:p>
    <w:p w14:paraId="7023ED55" w14:textId="77777777" w:rsidR="00022524" w:rsidRPr="005F168B" w:rsidRDefault="00022524" w:rsidP="00022524">
      <w:pPr>
        <w:tabs>
          <w:tab w:val="left" w:pos="567"/>
        </w:tabs>
        <w:rPr>
          <w:sz w:val="22"/>
          <w:szCs w:val="22"/>
        </w:rPr>
      </w:pPr>
    </w:p>
    <w:p w14:paraId="2D54C752" w14:textId="77777777" w:rsidR="00022524" w:rsidRPr="005F168B" w:rsidRDefault="00022524" w:rsidP="00022524">
      <w:pPr>
        <w:tabs>
          <w:tab w:val="left" w:pos="567"/>
        </w:tabs>
        <w:rPr>
          <w:sz w:val="22"/>
          <w:szCs w:val="22"/>
        </w:rPr>
      </w:pPr>
    </w:p>
    <w:p w14:paraId="286F6EEE" w14:textId="77777777" w:rsidR="00022524" w:rsidRPr="005F168B" w:rsidRDefault="00022524" w:rsidP="00022524">
      <w:pPr>
        <w:pStyle w:val="PI-1labEMEASMCA"/>
        <w:tabs>
          <w:tab w:val="left" w:pos="567"/>
        </w:tabs>
        <w:rPr>
          <w:noProof w:val="0"/>
          <w:szCs w:val="22"/>
        </w:rPr>
      </w:pPr>
      <w:r w:rsidRPr="005F168B">
        <w:rPr>
          <w:noProof w:val="0"/>
          <w:szCs w:val="22"/>
        </w:rPr>
        <w:t>9.</w:t>
      </w:r>
      <w:r w:rsidRPr="005F168B">
        <w:rPr>
          <w:noProof w:val="0"/>
          <w:szCs w:val="22"/>
        </w:rPr>
        <w:tab/>
        <w:t>SPECIALIOS LAIKYMO SĄLYGOS</w:t>
      </w:r>
    </w:p>
    <w:p w14:paraId="55FF67A4" w14:textId="77777777" w:rsidR="00022524" w:rsidRPr="005F168B" w:rsidRDefault="00022524" w:rsidP="00022524">
      <w:pPr>
        <w:tabs>
          <w:tab w:val="left" w:pos="567"/>
        </w:tabs>
        <w:rPr>
          <w:sz w:val="22"/>
          <w:szCs w:val="22"/>
        </w:rPr>
      </w:pPr>
    </w:p>
    <w:p w14:paraId="4237EDD9" w14:textId="3241BC06" w:rsidR="00022524" w:rsidRPr="005F168B" w:rsidRDefault="00022524" w:rsidP="00022524">
      <w:pPr>
        <w:tabs>
          <w:tab w:val="left" w:pos="567"/>
        </w:tabs>
        <w:rPr>
          <w:sz w:val="22"/>
          <w:szCs w:val="22"/>
        </w:rPr>
      </w:pPr>
      <w:r w:rsidRPr="005F168B">
        <w:rPr>
          <w:sz w:val="22"/>
          <w:szCs w:val="22"/>
        </w:rPr>
        <w:t xml:space="preserve">Laikyti žemesnėje kaip 30 ºC temperatūroje. </w:t>
      </w:r>
      <w:r w:rsidR="00200B2D">
        <w:rPr>
          <w:sz w:val="22"/>
          <w:szCs w:val="22"/>
        </w:rPr>
        <w:t>Laikyti gamintojo pakuotėje, kad vaistas būtų</w:t>
      </w:r>
      <w:r w:rsidRPr="005F168B">
        <w:rPr>
          <w:sz w:val="22"/>
          <w:szCs w:val="22"/>
        </w:rPr>
        <w:t xml:space="preserve"> nuo šviesos.</w:t>
      </w:r>
    </w:p>
    <w:p w14:paraId="76AC6D8D" w14:textId="77777777" w:rsidR="00022524" w:rsidRPr="005F168B" w:rsidRDefault="00022524" w:rsidP="00022524">
      <w:pPr>
        <w:tabs>
          <w:tab w:val="left" w:pos="567"/>
        </w:tabs>
        <w:rPr>
          <w:sz w:val="22"/>
          <w:szCs w:val="22"/>
        </w:rPr>
      </w:pPr>
    </w:p>
    <w:p w14:paraId="4FF3C49D" w14:textId="77777777" w:rsidR="00022524" w:rsidRPr="005F168B" w:rsidRDefault="00022524" w:rsidP="00022524">
      <w:pPr>
        <w:tabs>
          <w:tab w:val="left" w:pos="567"/>
        </w:tabs>
        <w:rPr>
          <w:sz w:val="22"/>
          <w:szCs w:val="22"/>
        </w:rPr>
      </w:pPr>
    </w:p>
    <w:p w14:paraId="55CAA7C1" w14:textId="77777777" w:rsidR="00022524" w:rsidRPr="005F168B" w:rsidRDefault="00022524" w:rsidP="00022524">
      <w:pPr>
        <w:pStyle w:val="PI-1labEMEASMCA"/>
        <w:tabs>
          <w:tab w:val="left" w:pos="567"/>
        </w:tabs>
        <w:rPr>
          <w:noProof w:val="0"/>
          <w:szCs w:val="22"/>
        </w:rPr>
      </w:pPr>
      <w:r w:rsidRPr="005F168B">
        <w:rPr>
          <w:noProof w:val="0"/>
          <w:szCs w:val="22"/>
        </w:rPr>
        <w:t>10.</w:t>
      </w:r>
      <w:r w:rsidRPr="005F168B">
        <w:rPr>
          <w:noProof w:val="0"/>
          <w:szCs w:val="22"/>
        </w:rPr>
        <w:tab/>
        <w:t xml:space="preserve">SPECIALIOS ATSARGUMO PRIEMONĖS DĖL NESUVARTOTO </w:t>
      </w:r>
      <w:r w:rsidRPr="005F168B">
        <w:rPr>
          <w:bCs/>
          <w:noProof w:val="0"/>
          <w:szCs w:val="22"/>
        </w:rPr>
        <w:t xml:space="preserve">VAISTINIO PREPARATO AR JO ATLIEKŲ </w:t>
      </w:r>
      <w:r w:rsidRPr="005F168B">
        <w:rPr>
          <w:noProof w:val="0"/>
          <w:szCs w:val="22"/>
        </w:rPr>
        <w:t>TVARKYMO (JEI REIKIA)</w:t>
      </w:r>
    </w:p>
    <w:p w14:paraId="5A928675" w14:textId="77777777" w:rsidR="00022524" w:rsidRPr="005F168B" w:rsidRDefault="00022524" w:rsidP="00022524">
      <w:pPr>
        <w:tabs>
          <w:tab w:val="left" w:pos="567"/>
        </w:tabs>
        <w:rPr>
          <w:sz w:val="22"/>
          <w:szCs w:val="22"/>
        </w:rPr>
      </w:pPr>
    </w:p>
    <w:p w14:paraId="423D0D32" w14:textId="77777777" w:rsidR="00022524" w:rsidRPr="005F168B" w:rsidRDefault="00022524" w:rsidP="00022524">
      <w:pPr>
        <w:tabs>
          <w:tab w:val="left" w:pos="567"/>
        </w:tabs>
        <w:rPr>
          <w:sz w:val="22"/>
          <w:szCs w:val="22"/>
        </w:rPr>
      </w:pPr>
    </w:p>
    <w:p w14:paraId="3B301713" w14:textId="17D47172" w:rsidR="00022524" w:rsidRPr="005F168B" w:rsidRDefault="00022524" w:rsidP="00022524">
      <w:pPr>
        <w:pStyle w:val="PI-1labEMEASMCA"/>
        <w:tabs>
          <w:tab w:val="left" w:pos="567"/>
        </w:tabs>
        <w:rPr>
          <w:noProof w:val="0"/>
          <w:szCs w:val="22"/>
        </w:rPr>
      </w:pPr>
      <w:r w:rsidRPr="005F168B">
        <w:rPr>
          <w:noProof w:val="0"/>
          <w:szCs w:val="22"/>
        </w:rPr>
        <w:t>11.</w:t>
      </w:r>
      <w:r w:rsidRPr="005F168B">
        <w:rPr>
          <w:noProof w:val="0"/>
          <w:szCs w:val="22"/>
        </w:rPr>
        <w:tab/>
      </w:r>
      <w:r w:rsidR="006313EA" w:rsidRPr="005F168B">
        <w:rPr>
          <w:noProof w:val="0"/>
          <w:szCs w:val="22"/>
        </w:rPr>
        <w:t xml:space="preserve">LYGIAGRETUS IMPORTUOTOJAS </w:t>
      </w:r>
    </w:p>
    <w:p w14:paraId="3EF1FA8F" w14:textId="77777777" w:rsidR="00022524" w:rsidRPr="005F168B" w:rsidRDefault="00022524" w:rsidP="00022524">
      <w:pPr>
        <w:tabs>
          <w:tab w:val="left" w:pos="567"/>
        </w:tabs>
        <w:rPr>
          <w:sz w:val="22"/>
          <w:szCs w:val="22"/>
        </w:rPr>
      </w:pPr>
    </w:p>
    <w:p w14:paraId="2AAC633D" w14:textId="77777777" w:rsidR="000B019C" w:rsidRPr="005F168B" w:rsidRDefault="000B019C" w:rsidP="000B019C">
      <w:pPr>
        <w:tabs>
          <w:tab w:val="left" w:pos="567"/>
        </w:tabs>
        <w:rPr>
          <w:sz w:val="22"/>
          <w:szCs w:val="22"/>
        </w:rPr>
      </w:pPr>
      <w:r w:rsidRPr="005F168B">
        <w:rPr>
          <w:sz w:val="22"/>
          <w:szCs w:val="22"/>
        </w:rPr>
        <w:t>Lygiagretus importuotojas UAB „</w:t>
      </w:r>
      <w:proofErr w:type="spellStart"/>
      <w:r w:rsidRPr="005F168B">
        <w:rPr>
          <w:sz w:val="22"/>
          <w:szCs w:val="22"/>
        </w:rPr>
        <w:t>Lex</w:t>
      </w:r>
      <w:proofErr w:type="spellEnd"/>
      <w:r w:rsidRPr="005F168B">
        <w:rPr>
          <w:sz w:val="22"/>
          <w:szCs w:val="22"/>
        </w:rPr>
        <w:t xml:space="preserve"> ano“</w:t>
      </w:r>
    </w:p>
    <w:p w14:paraId="73969842" w14:textId="77777777" w:rsidR="00022524" w:rsidRPr="005F168B" w:rsidRDefault="00022524" w:rsidP="00022524">
      <w:pPr>
        <w:tabs>
          <w:tab w:val="left" w:pos="567"/>
        </w:tabs>
        <w:rPr>
          <w:sz w:val="22"/>
          <w:szCs w:val="22"/>
        </w:rPr>
      </w:pPr>
    </w:p>
    <w:p w14:paraId="735C03AD" w14:textId="221279DD" w:rsidR="00022524" w:rsidRPr="005F168B" w:rsidRDefault="00022524" w:rsidP="00022524">
      <w:pPr>
        <w:pStyle w:val="PI-1labEMEASMCA"/>
        <w:tabs>
          <w:tab w:val="left" w:pos="567"/>
        </w:tabs>
        <w:rPr>
          <w:noProof w:val="0"/>
          <w:szCs w:val="22"/>
        </w:rPr>
      </w:pPr>
      <w:r w:rsidRPr="005F168B">
        <w:rPr>
          <w:noProof w:val="0"/>
          <w:szCs w:val="22"/>
        </w:rPr>
        <w:t>12.</w:t>
      </w:r>
      <w:r w:rsidRPr="005F168B">
        <w:rPr>
          <w:noProof w:val="0"/>
          <w:szCs w:val="22"/>
        </w:rPr>
        <w:tab/>
      </w:r>
      <w:r w:rsidR="006313EA" w:rsidRPr="005F168B">
        <w:rPr>
          <w:noProof w:val="0"/>
          <w:szCs w:val="22"/>
        </w:rPr>
        <w:t>LYGIAGRETAUS IMPORTO LEIDIMO</w:t>
      </w:r>
      <w:r w:rsidRPr="005F168B">
        <w:rPr>
          <w:noProof w:val="0"/>
          <w:szCs w:val="22"/>
        </w:rPr>
        <w:t xml:space="preserve"> NUMERIS (-IAI)</w:t>
      </w:r>
    </w:p>
    <w:p w14:paraId="2C05ECAD" w14:textId="77777777" w:rsidR="00022524" w:rsidRPr="005F168B" w:rsidRDefault="00022524" w:rsidP="00022524">
      <w:pPr>
        <w:tabs>
          <w:tab w:val="left" w:pos="567"/>
        </w:tabs>
        <w:rPr>
          <w:sz w:val="22"/>
          <w:szCs w:val="22"/>
        </w:rPr>
      </w:pPr>
    </w:p>
    <w:p w14:paraId="38702611" w14:textId="787DBB87" w:rsidR="00022524" w:rsidRPr="005F168B" w:rsidRDefault="000B019C" w:rsidP="000B019C">
      <w:pPr>
        <w:rPr>
          <w:sz w:val="22"/>
          <w:szCs w:val="22"/>
        </w:rPr>
      </w:pPr>
      <w:r w:rsidRPr="005F168B">
        <w:rPr>
          <w:sz w:val="22"/>
          <w:szCs w:val="22"/>
        </w:rPr>
        <w:t xml:space="preserve">Lyg. </w:t>
      </w:r>
      <w:proofErr w:type="spellStart"/>
      <w:r w:rsidRPr="005F168B">
        <w:rPr>
          <w:sz w:val="22"/>
          <w:szCs w:val="22"/>
        </w:rPr>
        <w:t>imp</w:t>
      </w:r>
      <w:proofErr w:type="spellEnd"/>
      <w:r w:rsidRPr="005F168B">
        <w:rPr>
          <w:sz w:val="22"/>
          <w:szCs w:val="22"/>
        </w:rPr>
        <w:t>. Nr.: LT/L/19/</w:t>
      </w:r>
      <w:r w:rsidR="00735BC6">
        <w:rPr>
          <w:sz w:val="22"/>
          <w:szCs w:val="22"/>
        </w:rPr>
        <w:t>1081/001</w:t>
      </w:r>
    </w:p>
    <w:p w14:paraId="417122A2" w14:textId="77777777" w:rsidR="00022524" w:rsidRPr="005F168B" w:rsidRDefault="00022524" w:rsidP="00022524">
      <w:pPr>
        <w:tabs>
          <w:tab w:val="left" w:pos="567"/>
        </w:tabs>
        <w:rPr>
          <w:sz w:val="22"/>
          <w:szCs w:val="22"/>
        </w:rPr>
      </w:pPr>
    </w:p>
    <w:p w14:paraId="2C4A6D21" w14:textId="77777777" w:rsidR="00022524" w:rsidRPr="005F168B" w:rsidRDefault="00022524" w:rsidP="00022524">
      <w:pPr>
        <w:pStyle w:val="PI-1labEMEASMCA"/>
        <w:tabs>
          <w:tab w:val="left" w:pos="567"/>
        </w:tabs>
        <w:rPr>
          <w:noProof w:val="0"/>
          <w:szCs w:val="22"/>
        </w:rPr>
      </w:pPr>
      <w:r w:rsidRPr="005F168B">
        <w:rPr>
          <w:noProof w:val="0"/>
          <w:szCs w:val="22"/>
        </w:rPr>
        <w:t>13.</w:t>
      </w:r>
      <w:r w:rsidRPr="005F168B">
        <w:rPr>
          <w:noProof w:val="0"/>
          <w:szCs w:val="22"/>
        </w:rPr>
        <w:tab/>
        <w:t>SERIJOS NUMERIS</w:t>
      </w:r>
    </w:p>
    <w:p w14:paraId="3E496162" w14:textId="77777777" w:rsidR="00022524" w:rsidRPr="005F168B" w:rsidRDefault="00022524" w:rsidP="00022524">
      <w:pPr>
        <w:tabs>
          <w:tab w:val="left" w:pos="567"/>
        </w:tabs>
        <w:rPr>
          <w:sz w:val="22"/>
          <w:szCs w:val="22"/>
        </w:rPr>
      </w:pPr>
    </w:p>
    <w:p w14:paraId="00594999" w14:textId="77777777" w:rsidR="000B019C" w:rsidRPr="005F168B" w:rsidRDefault="000B019C" w:rsidP="000B019C">
      <w:pPr>
        <w:rPr>
          <w:sz w:val="22"/>
          <w:szCs w:val="22"/>
        </w:rPr>
      </w:pPr>
      <w:r w:rsidRPr="005F168B">
        <w:rPr>
          <w:sz w:val="22"/>
          <w:szCs w:val="22"/>
        </w:rPr>
        <w:t>Serija</w:t>
      </w:r>
      <w:r w:rsidRPr="005F168B">
        <w:rPr>
          <w:sz w:val="22"/>
          <w:szCs w:val="22"/>
          <w:highlight w:val="lightGray"/>
        </w:rPr>
        <w:t>/</w:t>
      </w:r>
      <w:proofErr w:type="spellStart"/>
      <w:r w:rsidRPr="005F168B">
        <w:rPr>
          <w:sz w:val="22"/>
          <w:szCs w:val="22"/>
          <w:highlight w:val="lightGray"/>
        </w:rPr>
        <w:t>Lot</w:t>
      </w:r>
      <w:proofErr w:type="spellEnd"/>
      <w:r w:rsidRPr="005F168B">
        <w:rPr>
          <w:sz w:val="22"/>
          <w:szCs w:val="22"/>
        </w:rPr>
        <w:t>:</w:t>
      </w:r>
    </w:p>
    <w:p w14:paraId="7A6A345A" w14:textId="77777777" w:rsidR="00022524" w:rsidRPr="005F168B" w:rsidRDefault="00022524" w:rsidP="00022524">
      <w:pPr>
        <w:tabs>
          <w:tab w:val="left" w:pos="567"/>
        </w:tabs>
        <w:rPr>
          <w:sz w:val="22"/>
          <w:szCs w:val="22"/>
        </w:rPr>
      </w:pPr>
    </w:p>
    <w:p w14:paraId="57676A6A" w14:textId="77777777" w:rsidR="00022524" w:rsidRPr="005F168B" w:rsidRDefault="00022524" w:rsidP="00022524">
      <w:pPr>
        <w:pStyle w:val="PI-1labEMEASMCA"/>
        <w:tabs>
          <w:tab w:val="left" w:pos="567"/>
        </w:tabs>
        <w:rPr>
          <w:noProof w:val="0"/>
          <w:szCs w:val="22"/>
        </w:rPr>
      </w:pPr>
      <w:r w:rsidRPr="005F168B">
        <w:rPr>
          <w:noProof w:val="0"/>
          <w:szCs w:val="22"/>
        </w:rPr>
        <w:t>14.</w:t>
      </w:r>
      <w:r w:rsidRPr="005F168B">
        <w:rPr>
          <w:noProof w:val="0"/>
          <w:szCs w:val="22"/>
        </w:rPr>
        <w:tab/>
        <w:t>PARDAVIMO (IŠDAVIMO) TVARKA</w:t>
      </w:r>
    </w:p>
    <w:p w14:paraId="356A38F4" w14:textId="77777777" w:rsidR="00022524" w:rsidRPr="005F168B" w:rsidRDefault="00022524" w:rsidP="00022524">
      <w:pPr>
        <w:tabs>
          <w:tab w:val="left" w:pos="567"/>
        </w:tabs>
        <w:rPr>
          <w:sz w:val="22"/>
          <w:szCs w:val="22"/>
        </w:rPr>
      </w:pPr>
    </w:p>
    <w:p w14:paraId="4717B751" w14:textId="1C07F25D" w:rsidR="00022524" w:rsidRPr="005F168B" w:rsidRDefault="00022524" w:rsidP="00022524">
      <w:pPr>
        <w:tabs>
          <w:tab w:val="left" w:pos="567"/>
        </w:tabs>
        <w:rPr>
          <w:sz w:val="22"/>
          <w:szCs w:val="22"/>
        </w:rPr>
      </w:pPr>
      <w:r w:rsidRPr="005F168B">
        <w:rPr>
          <w:sz w:val="22"/>
          <w:szCs w:val="22"/>
        </w:rPr>
        <w:t>Receptinis vaistas</w:t>
      </w:r>
      <w:r w:rsidR="00EA25CB">
        <w:rPr>
          <w:sz w:val="22"/>
          <w:szCs w:val="22"/>
        </w:rPr>
        <w:t>.</w:t>
      </w:r>
    </w:p>
    <w:p w14:paraId="73E06D9F" w14:textId="77777777" w:rsidR="00022524" w:rsidRPr="005F168B" w:rsidRDefault="00022524" w:rsidP="00022524">
      <w:pPr>
        <w:tabs>
          <w:tab w:val="left" w:pos="567"/>
        </w:tabs>
        <w:rPr>
          <w:sz w:val="22"/>
          <w:szCs w:val="22"/>
        </w:rPr>
      </w:pPr>
    </w:p>
    <w:p w14:paraId="03DA6CBE" w14:textId="77777777" w:rsidR="00022524" w:rsidRPr="005F168B" w:rsidRDefault="00022524" w:rsidP="00022524">
      <w:pPr>
        <w:tabs>
          <w:tab w:val="left" w:pos="567"/>
        </w:tabs>
        <w:rPr>
          <w:sz w:val="22"/>
          <w:szCs w:val="22"/>
        </w:rPr>
      </w:pPr>
    </w:p>
    <w:p w14:paraId="6D8A71CA" w14:textId="77777777" w:rsidR="00022524" w:rsidRPr="005F168B" w:rsidRDefault="00022524" w:rsidP="00022524">
      <w:pPr>
        <w:pStyle w:val="PI-1labEMEASMCA"/>
        <w:tabs>
          <w:tab w:val="left" w:pos="567"/>
        </w:tabs>
        <w:rPr>
          <w:noProof w:val="0"/>
          <w:szCs w:val="22"/>
        </w:rPr>
      </w:pPr>
      <w:r w:rsidRPr="005F168B">
        <w:rPr>
          <w:noProof w:val="0"/>
          <w:szCs w:val="22"/>
        </w:rPr>
        <w:t>15.</w:t>
      </w:r>
      <w:r w:rsidRPr="005F168B">
        <w:rPr>
          <w:noProof w:val="0"/>
          <w:szCs w:val="22"/>
        </w:rPr>
        <w:tab/>
        <w:t>VARTOJIMO INSTRUKCIJA</w:t>
      </w:r>
    </w:p>
    <w:p w14:paraId="733C3822" w14:textId="77777777" w:rsidR="00022524" w:rsidRPr="005F168B" w:rsidRDefault="00022524" w:rsidP="00022524">
      <w:pPr>
        <w:tabs>
          <w:tab w:val="left" w:pos="567"/>
        </w:tabs>
        <w:rPr>
          <w:sz w:val="22"/>
          <w:szCs w:val="22"/>
        </w:rPr>
      </w:pPr>
    </w:p>
    <w:p w14:paraId="684263F7" w14:textId="77777777" w:rsidR="00022524" w:rsidRPr="005F168B" w:rsidRDefault="00022524" w:rsidP="00022524">
      <w:pPr>
        <w:tabs>
          <w:tab w:val="left" w:pos="567"/>
        </w:tabs>
        <w:rPr>
          <w:sz w:val="22"/>
          <w:szCs w:val="22"/>
        </w:rPr>
      </w:pPr>
    </w:p>
    <w:p w14:paraId="5601DF0F" w14:textId="77777777" w:rsidR="00022524" w:rsidRPr="005F168B" w:rsidRDefault="00022524" w:rsidP="00022524">
      <w:pPr>
        <w:pStyle w:val="PI-1labEMEASMCA"/>
        <w:tabs>
          <w:tab w:val="left" w:pos="567"/>
        </w:tabs>
        <w:rPr>
          <w:noProof w:val="0"/>
          <w:szCs w:val="22"/>
        </w:rPr>
      </w:pPr>
      <w:r w:rsidRPr="005F168B">
        <w:rPr>
          <w:noProof w:val="0"/>
          <w:szCs w:val="22"/>
        </w:rPr>
        <w:t>16.</w:t>
      </w:r>
      <w:r w:rsidRPr="005F168B">
        <w:rPr>
          <w:noProof w:val="0"/>
          <w:szCs w:val="22"/>
        </w:rPr>
        <w:tab/>
        <w:t>INFORMACIJA BRAILIO RAŠTU</w:t>
      </w:r>
    </w:p>
    <w:p w14:paraId="20D7249C" w14:textId="77777777" w:rsidR="00022524" w:rsidRPr="005F168B" w:rsidRDefault="00022524" w:rsidP="00022524">
      <w:pPr>
        <w:tabs>
          <w:tab w:val="left" w:pos="567"/>
        </w:tabs>
        <w:rPr>
          <w:sz w:val="22"/>
          <w:szCs w:val="22"/>
        </w:rPr>
      </w:pPr>
    </w:p>
    <w:p w14:paraId="78A42632" w14:textId="7C740145" w:rsidR="00022524" w:rsidRPr="005F168B" w:rsidRDefault="0043703B" w:rsidP="00022524">
      <w:pPr>
        <w:tabs>
          <w:tab w:val="left" w:pos="567"/>
        </w:tabs>
        <w:rPr>
          <w:sz w:val="22"/>
          <w:szCs w:val="22"/>
        </w:rPr>
      </w:pPr>
      <w:proofErr w:type="spellStart"/>
      <w:r w:rsidRPr="005F168B">
        <w:rPr>
          <w:sz w:val="22"/>
          <w:szCs w:val="22"/>
        </w:rPr>
        <w:t>c</w:t>
      </w:r>
      <w:r w:rsidR="00022524" w:rsidRPr="005F168B">
        <w:rPr>
          <w:sz w:val="22"/>
          <w:szCs w:val="22"/>
        </w:rPr>
        <w:t>ordarone</w:t>
      </w:r>
      <w:proofErr w:type="spellEnd"/>
      <w:r w:rsidR="00022524" w:rsidRPr="005F168B">
        <w:rPr>
          <w:sz w:val="22"/>
          <w:szCs w:val="22"/>
        </w:rPr>
        <w:t xml:space="preserve"> 200 mg</w:t>
      </w:r>
    </w:p>
    <w:p w14:paraId="4C5A4ED7" w14:textId="77777777" w:rsidR="00022524" w:rsidRPr="005F168B" w:rsidRDefault="00022524" w:rsidP="00022524">
      <w:pPr>
        <w:tabs>
          <w:tab w:val="left" w:pos="567"/>
        </w:tabs>
        <w:rPr>
          <w:sz w:val="22"/>
          <w:szCs w:val="22"/>
        </w:rPr>
      </w:pPr>
    </w:p>
    <w:p w14:paraId="3F8F5F8E" w14:textId="77777777" w:rsidR="00022524" w:rsidRPr="005F168B" w:rsidRDefault="00022524" w:rsidP="00022524">
      <w:pPr>
        <w:tabs>
          <w:tab w:val="left" w:pos="567"/>
        </w:tabs>
        <w:rPr>
          <w:sz w:val="22"/>
          <w:szCs w:val="22"/>
        </w:rPr>
      </w:pPr>
    </w:p>
    <w:p w14:paraId="7A518F11" w14:textId="77777777" w:rsidR="00022524" w:rsidRPr="005F168B" w:rsidRDefault="00022524" w:rsidP="00022524">
      <w:pPr>
        <w:pBdr>
          <w:top w:val="single" w:sz="4" w:space="1" w:color="auto"/>
          <w:left w:val="single" w:sz="4" w:space="4" w:color="auto"/>
          <w:bottom w:val="single" w:sz="4" w:space="1" w:color="auto"/>
          <w:right w:val="single" w:sz="4" w:space="4" w:color="auto"/>
        </w:pBdr>
        <w:tabs>
          <w:tab w:val="left" w:pos="540"/>
        </w:tabs>
        <w:rPr>
          <w:b/>
          <w:sz w:val="22"/>
          <w:szCs w:val="22"/>
        </w:rPr>
      </w:pPr>
      <w:r w:rsidRPr="005F168B">
        <w:rPr>
          <w:b/>
          <w:sz w:val="22"/>
          <w:szCs w:val="22"/>
        </w:rPr>
        <w:t>17.</w:t>
      </w:r>
      <w:r w:rsidRPr="005F168B">
        <w:rPr>
          <w:b/>
          <w:sz w:val="22"/>
          <w:szCs w:val="22"/>
        </w:rPr>
        <w:tab/>
        <w:t>UNIKALUS IDENTIFIKATORIUS – 2D BRŪKŠNINIS KODAS</w:t>
      </w:r>
    </w:p>
    <w:p w14:paraId="25EA8021" w14:textId="77777777" w:rsidR="00022524" w:rsidRPr="005F168B" w:rsidRDefault="00022524" w:rsidP="00022524">
      <w:pPr>
        <w:tabs>
          <w:tab w:val="left" w:pos="540"/>
        </w:tabs>
        <w:rPr>
          <w:sz w:val="22"/>
          <w:szCs w:val="22"/>
        </w:rPr>
      </w:pPr>
    </w:p>
    <w:p w14:paraId="30423CB1" w14:textId="77777777" w:rsidR="00022524" w:rsidRPr="005F168B" w:rsidRDefault="00022524" w:rsidP="00022524">
      <w:pPr>
        <w:tabs>
          <w:tab w:val="left" w:pos="540"/>
        </w:tabs>
        <w:rPr>
          <w:sz w:val="22"/>
          <w:szCs w:val="22"/>
        </w:rPr>
      </w:pPr>
      <w:r w:rsidRPr="005F168B">
        <w:rPr>
          <w:sz w:val="22"/>
          <w:szCs w:val="22"/>
          <w:highlight w:val="lightGray"/>
        </w:rPr>
        <w:t>2D brūkšninis kodas su nurodytu unikaliu identifikatoriumi.</w:t>
      </w:r>
    </w:p>
    <w:p w14:paraId="781F2FCF" w14:textId="77777777" w:rsidR="00022524" w:rsidRPr="005F168B" w:rsidRDefault="00022524" w:rsidP="00022524">
      <w:pPr>
        <w:tabs>
          <w:tab w:val="left" w:pos="540"/>
        </w:tabs>
        <w:rPr>
          <w:sz w:val="22"/>
          <w:szCs w:val="22"/>
        </w:rPr>
      </w:pPr>
    </w:p>
    <w:p w14:paraId="5F7A0C69" w14:textId="77777777" w:rsidR="00022524" w:rsidRPr="005F168B" w:rsidRDefault="00022524" w:rsidP="00022524">
      <w:pPr>
        <w:tabs>
          <w:tab w:val="left" w:pos="540"/>
        </w:tabs>
        <w:rPr>
          <w:sz w:val="22"/>
          <w:szCs w:val="22"/>
        </w:rPr>
      </w:pPr>
    </w:p>
    <w:p w14:paraId="683B0DDB" w14:textId="77777777" w:rsidR="00022524" w:rsidRPr="005F168B" w:rsidRDefault="00022524" w:rsidP="00022524">
      <w:pPr>
        <w:pBdr>
          <w:top w:val="single" w:sz="4" w:space="1" w:color="auto"/>
          <w:left w:val="single" w:sz="4" w:space="4" w:color="auto"/>
          <w:bottom w:val="single" w:sz="4" w:space="1" w:color="auto"/>
          <w:right w:val="single" w:sz="4" w:space="4" w:color="auto"/>
        </w:pBdr>
        <w:tabs>
          <w:tab w:val="left" w:pos="540"/>
        </w:tabs>
        <w:rPr>
          <w:sz w:val="22"/>
          <w:szCs w:val="22"/>
        </w:rPr>
      </w:pPr>
      <w:r w:rsidRPr="005F168B">
        <w:rPr>
          <w:b/>
          <w:sz w:val="22"/>
          <w:szCs w:val="22"/>
        </w:rPr>
        <w:t>18.</w:t>
      </w:r>
      <w:r w:rsidRPr="005F168B">
        <w:rPr>
          <w:b/>
          <w:sz w:val="22"/>
          <w:szCs w:val="22"/>
        </w:rPr>
        <w:tab/>
        <w:t>UNIKALUS IDENTIFIKATORIUS – ŽMONĖMS SUPRANTAMI DUOMENYS</w:t>
      </w:r>
    </w:p>
    <w:p w14:paraId="3C8F721C" w14:textId="77777777" w:rsidR="00022524" w:rsidRPr="005F168B" w:rsidRDefault="00022524" w:rsidP="00022524">
      <w:pPr>
        <w:tabs>
          <w:tab w:val="left" w:pos="540"/>
        </w:tabs>
        <w:rPr>
          <w:sz w:val="22"/>
          <w:szCs w:val="22"/>
        </w:rPr>
      </w:pPr>
    </w:p>
    <w:p w14:paraId="6619770F" w14:textId="1ED6F6AB" w:rsidR="00022524" w:rsidRPr="005F168B" w:rsidRDefault="00022524" w:rsidP="00022524">
      <w:pPr>
        <w:tabs>
          <w:tab w:val="left" w:pos="540"/>
        </w:tabs>
        <w:rPr>
          <w:sz w:val="22"/>
          <w:szCs w:val="22"/>
        </w:rPr>
      </w:pPr>
      <w:r w:rsidRPr="005F168B">
        <w:rPr>
          <w:sz w:val="22"/>
          <w:szCs w:val="22"/>
        </w:rPr>
        <w:t xml:space="preserve">PC: </w:t>
      </w:r>
    </w:p>
    <w:p w14:paraId="79F960F3" w14:textId="37C1B259" w:rsidR="00022524" w:rsidRPr="005F168B" w:rsidRDefault="00022524" w:rsidP="00022524">
      <w:pPr>
        <w:tabs>
          <w:tab w:val="left" w:pos="540"/>
        </w:tabs>
        <w:rPr>
          <w:sz w:val="22"/>
          <w:szCs w:val="22"/>
        </w:rPr>
      </w:pPr>
      <w:r w:rsidRPr="005F168B">
        <w:rPr>
          <w:sz w:val="22"/>
          <w:szCs w:val="22"/>
        </w:rPr>
        <w:t xml:space="preserve">SN: </w:t>
      </w:r>
    </w:p>
    <w:p w14:paraId="6F0936B2" w14:textId="1CE3CAF7" w:rsidR="00022524" w:rsidRPr="005F168B" w:rsidRDefault="00022524" w:rsidP="00022524">
      <w:pPr>
        <w:tabs>
          <w:tab w:val="left" w:pos="540"/>
        </w:tabs>
        <w:rPr>
          <w:sz w:val="22"/>
          <w:szCs w:val="22"/>
        </w:rPr>
      </w:pPr>
      <w:r w:rsidRPr="005F168B">
        <w:rPr>
          <w:sz w:val="22"/>
          <w:szCs w:val="22"/>
          <w:highlight w:val="lightGray"/>
        </w:rPr>
        <w:t xml:space="preserve">NN: </w:t>
      </w:r>
    </w:p>
    <w:p w14:paraId="4F844492" w14:textId="77777777" w:rsidR="00022524" w:rsidRPr="005F168B" w:rsidRDefault="00022524" w:rsidP="00022524">
      <w:pPr>
        <w:tabs>
          <w:tab w:val="left" w:pos="567"/>
        </w:tabs>
        <w:rPr>
          <w:sz w:val="22"/>
          <w:szCs w:val="22"/>
        </w:rPr>
      </w:pPr>
    </w:p>
    <w:p w14:paraId="72835C3B" w14:textId="1802F3B4" w:rsidR="00022524" w:rsidRPr="005F168B" w:rsidRDefault="006313EA" w:rsidP="00022524">
      <w:pPr>
        <w:tabs>
          <w:tab w:val="left" w:pos="567"/>
        </w:tabs>
        <w:rPr>
          <w:sz w:val="22"/>
          <w:szCs w:val="22"/>
        </w:rPr>
      </w:pPr>
      <w:r w:rsidRPr="005F168B">
        <w:rPr>
          <w:sz w:val="22"/>
          <w:szCs w:val="22"/>
        </w:rPr>
        <w:t>---------------------------------------------------------------------------------------------------------------------------</w:t>
      </w:r>
    </w:p>
    <w:p w14:paraId="137C21A8" w14:textId="7B1289E0" w:rsidR="00075FA8" w:rsidRPr="005F168B" w:rsidRDefault="00075FA8" w:rsidP="00075FA8">
      <w:pPr>
        <w:pStyle w:val="BodyText"/>
        <w:tabs>
          <w:tab w:val="left" w:pos="567"/>
        </w:tabs>
        <w:spacing w:after="0"/>
        <w:jc w:val="both"/>
        <w:rPr>
          <w:sz w:val="22"/>
          <w:szCs w:val="22"/>
          <w:lang w:val="fr-FR"/>
        </w:rPr>
      </w:pPr>
      <w:bookmarkStart w:id="2" w:name="_Hlk41045336"/>
      <w:r w:rsidRPr="005F168B">
        <w:rPr>
          <w:bCs/>
          <w:sz w:val="22"/>
          <w:szCs w:val="22"/>
        </w:rPr>
        <w:t>Gamintojas:</w:t>
      </w:r>
      <w:r w:rsidRPr="005F168B">
        <w:rPr>
          <w:b/>
          <w:sz w:val="22"/>
          <w:szCs w:val="22"/>
        </w:rPr>
        <w:t xml:space="preserve"> </w:t>
      </w:r>
      <w:r w:rsidRPr="005F168B">
        <w:rPr>
          <w:sz w:val="22"/>
          <w:szCs w:val="22"/>
          <w:lang w:val="fr-FR"/>
        </w:rPr>
        <w:t xml:space="preserve">SANOFI WINTHROP INDUSTRIE, 1, rue de la Vierge, </w:t>
      </w:r>
      <w:r w:rsidRPr="005F168B">
        <w:rPr>
          <w:sz w:val="22"/>
          <w:szCs w:val="22"/>
        </w:rPr>
        <w:t xml:space="preserve">33440 </w:t>
      </w:r>
      <w:proofErr w:type="spellStart"/>
      <w:r w:rsidRPr="005F168B">
        <w:rPr>
          <w:sz w:val="22"/>
          <w:szCs w:val="22"/>
        </w:rPr>
        <w:t>Ambares</w:t>
      </w:r>
      <w:proofErr w:type="spellEnd"/>
      <w:r w:rsidRPr="005F168B">
        <w:rPr>
          <w:sz w:val="22"/>
          <w:szCs w:val="22"/>
        </w:rPr>
        <w:t xml:space="preserve">, Prancūzija arba </w:t>
      </w:r>
      <w:r w:rsidRPr="005F168B">
        <w:rPr>
          <w:bCs/>
          <w:sz w:val="22"/>
          <w:szCs w:val="22"/>
        </w:rPr>
        <w:t xml:space="preserve">CHINOIN </w:t>
      </w:r>
      <w:proofErr w:type="spellStart"/>
      <w:r w:rsidR="00BA769F">
        <w:rPr>
          <w:bCs/>
          <w:sz w:val="22"/>
          <w:szCs w:val="22"/>
        </w:rPr>
        <w:t>Private</w:t>
      </w:r>
      <w:proofErr w:type="spellEnd"/>
      <w:r w:rsidRPr="005F168B">
        <w:rPr>
          <w:bCs/>
          <w:sz w:val="22"/>
          <w:szCs w:val="22"/>
        </w:rPr>
        <w:t xml:space="preserve"> </w:t>
      </w:r>
      <w:proofErr w:type="spellStart"/>
      <w:r w:rsidRPr="005F168B">
        <w:rPr>
          <w:bCs/>
          <w:sz w:val="22"/>
          <w:szCs w:val="22"/>
        </w:rPr>
        <w:t>Co</w:t>
      </w:r>
      <w:proofErr w:type="spellEnd"/>
      <w:r w:rsidRPr="005F168B">
        <w:rPr>
          <w:bCs/>
          <w:sz w:val="22"/>
          <w:szCs w:val="22"/>
        </w:rPr>
        <w:t xml:space="preserve">. Ltd., </w:t>
      </w:r>
      <w:r w:rsidRPr="005F168B">
        <w:rPr>
          <w:bCs/>
          <w:iCs/>
          <w:sz w:val="22"/>
          <w:szCs w:val="22"/>
        </w:rPr>
        <w:t xml:space="preserve">2112 </w:t>
      </w:r>
      <w:proofErr w:type="spellStart"/>
      <w:r w:rsidRPr="005F168B">
        <w:rPr>
          <w:bCs/>
          <w:iCs/>
          <w:sz w:val="22"/>
          <w:szCs w:val="22"/>
        </w:rPr>
        <w:t>Veresegyhaz</w:t>
      </w:r>
      <w:proofErr w:type="spellEnd"/>
      <w:r w:rsidRPr="005F168B">
        <w:rPr>
          <w:bCs/>
          <w:iCs/>
          <w:sz w:val="22"/>
          <w:szCs w:val="22"/>
        </w:rPr>
        <w:t xml:space="preserve">, Levai u.5, Vengrija </w:t>
      </w:r>
      <w:r w:rsidRPr="005F168B">
        <w:rPr>
          <w:sz w:val="22"/>
          <w:szCs w:val="22"/>
        </w:rPr>
        <w:t xml:space="preserve">arba </w:t>
      </w:r>
      <w:proofErr w:type="spellStart"/>
      <w:r w:rsidRPr="005F168B">
        <w:rPr>
          <w:sz w:val="22"/>
          <w:szCs w:val="22"/>
        </w:rPr>
        <w:t>Sanofi-</w:t>
      </w:r>
      <w:r w:rsidR="009655C9">
        <w:rPr>
          <w:sz w:val="22"/>
          <w:szCs w:val="22"/>
        </w:rPr>
        <w:t>A</w:t>
      </w:r>
      <w:r w:rsidRPr="005F168B">
        <w:rPr>
          <w:sz w:val="22"/>
          <w:szCs w:val="22"/>
        </w:rPr>
        <w:t>ventis</w:t>
      </w:r>
      <w:proofErr w:type="spellEnd"/>
      <w:r w:rsidRPr="005F168B">
        <w:rPr>
          <w:sz w:val="22"/>
          <w:szCs w:val="22"/>
        </w:rPr>
        <w:t xml:space="preserve">, S.A., </w:t>
      </w:r>
      <w:proofErr w:type="spellStart"/>
      <w:r w:rsidRPr="005F168B">
        <w:rPr>
          <w:sz w:val="22"/>
          <w:szCs w:val="22"/>
        </w:rPr>
        <w:t>Ctra</w:t>
      </w:r>
      <w:proofErr w:type="spellEnd"/>
      <w:r w:rsidRPr="005F168B">
        <w:rPr>
          <w:sz w:val="22"/>
          <w:szCs w:val="22"/>
        </w:rPr>
        <w:t xml:space="preserve">. C-35 (La </w:t>
      </w:r>
      <w:proofErr w:type="spellStart"/>
      <w:r w:rsidRPr="005F168B">
        <w:rPr>
          <w:sz w:val="22"/>
          <w:szCs w:val="22"/>
        </w:rPr>
        <w:t>Batlloria-Hostalric</w:t>
      </w:r>
      <w:proofErr w:type="spellEnd"/>
      <w:r w:rsidRPr="005F168B">
        <w:rPr>
          <w:sz w:val="22"/>
          <w:szCs w:val="22"/>
        </w:rPr>
        <w:t xml:space="preserve">) Km. 63.09, 17404 </w:t>
      </w:r>
      <w:proofErr w:type="spellStart"/>
      <w:r w:rsidRPr="005F168B">
        <w:rPr>
          <w:sz w:val="22"/>
          <w:szCs w:val="22"/>
        </w:rPr>
        <w:t>Rirlls</w:t>
      </w:r>
      <w:proofErr w:type="spellEnd"/>
      <w:r w:rsidRPr="005F168B">
        <w:rPr>
          <w:sz w:val="22"/>
          <w:szCs w:val="22"/>
        </w:rPr>
        <w:t xml:space="preserve"> i </w:t>
      </w:r>
      <w:proofErr w:type="spellStart"/>
      <w:r w:rsidRPr="005F168B">
        <w:rPr>
          <w:sz w:val="22"/>
          <w:szCs w:val="22"/>
        </w:rPr>
        <w:t>Viabrea</w:t>
      </w:r>
      <w:proofErr w:type="spellEnd"/>
      <w:r w:rsidRPr="005F168B">
        <w:rPr>
          <w:sz w:val="22"/>
          <w:szCs w:val="22"/>
        </w:rPr>
        <w:t xml:space="preserve"> (</w:t>
      </w:r>
      <w:proofErr w:type="spellStart"/>
      <w:r w:rsidRPr="005F168B">
        <w:rPr>
          <w:sz w:val="22"/>
          <w:szCs w:val="22"/>
        </w:rPr>
        <w:t>Girona</w:t>
      </w:r>
      <w:proofErr w:type="spellEnd"/>
      <w:r w:rsidRPr="005F168B">
        <w:rPr>
          <w:sz w:val="22"/>
          <w:szCs w:val="22"/>
        </w:rPr>
        <w:t>), Ispanija</w:t>
      </w:r>
    </w:p>
    <w:bookmarkEnd w:id="2"/>
    <w:p w14:paraId="6A41C169" w14:textId="77777777" w:rsidR="00075FA8" w:rsidRPr="005F168B" w:rsidRDefault="00075FA8" w:rsidP="00075FA8">
      <w:pPr>
        <w:tabs>
          <w:tab w:val="left" w:pos="567"/>
        </w:tabs>
        <w:jc w:val="both"/>
        <w:rPr>
          <w:sz w:val="22"/>
          <w:szCs w:val="22"/>
        </w:rPr>
      </w:pPr>
    </w:p>
    <w:p w14:paraId="77A5C81C" w14:textId="69EE15E8" w:rsidR="00075FA8" w:rsidRPr="001C2289" w:rsidRDefault="00075FA8" w:rsidP="00075FA8">
      <w:pPr>
        <w:rPr>
          <w:sz w:val="22"/>
          <w:szCs w:val="22"/>
          <w:highlight w:val="lightGray"/>
        </w:rPr>
      </w:pPr>
      <w:r w:rsidRPr="005F168B">
        <w:rPr>
          <w:sz w:val="22"/>
          <w:szCs w:val="22"/>
        </w:rPr>
        <w:t xml:space="preserve">Perpakavo </w:t>
      </w:r>
      <w:r w:rsidR="00E4534C" w:rsidRPr="001C2289">
        <w:rPr>
          <w:sz w:val="22"/>
          <w:szCs w:val="22"/>
          <w:highlight w:val="lightGray"/>
        </w:rPr>
        <w:t>BĮ UAB „</w:t>
      </w:r>
      <w:proofErr w:type="spellStart"/>
      <w:r w:rsidR="00E4534C" w:rsidRPr="001C2289">
        <w:rPr>
          <w:sz w:val="22"/>
          <w:szCs w:val="22"/>
          <w:highlight w:val="lightGray"/>
        </w:rPr>
        <w:t>Norfachema</w:t>
      </w:r>
      <w:proofErr w:type="spellEnd"/>
      <w:r w:rsidR="00E4534C" w:rsidRPr="001C2289">
        <w:rPr>
          <w:sz w:val="22"/>
          <w:szCs w:val="22"/>
          <w:highlight w:val="lightGray"/>
        </w:rPr>
        <w:t>“</w:t>
      </w:r>
    </w:p>
    <w:p w14:paraId="5C08A827" w14:textId="3515CA03" w:rsidR="00E4534C" w:rsidRPr="001C2289" w:rsidRDefault="00E4534C" w:rsidP="00075FA8">
      <w:pPr>
        <w:rPr>
          <w:sz w:val="22"/>
          <w:szCs w:val="22"/>
          <w:highlight w:val="lightGray"/>
        </w:rPr>
      </w:pPr>
      <w:r w:rsidRPr="001C2289">
        <w:rPr>
          <w:sz w:val="22"/>
          <w:szCs w:val="22"/>
          <w:highlight w:val="lightGray"/>
        </w:rPr>
        <w:t>Perpakavo UAB „</w:t>
      </w:r>
      <w:proofErr w:type="spellStart"/>
      <w:r w:rsidRPr="001C2289">
        <w:rPr>
          <w:sz w:val="22"/>
          <w:szCs w:val="22"/>
          <w:highlight w:val="lightGray"/>
        </w:rPr>
        <w:t>Entafarma</w:t>
      </w:r>
      <w:proofErr w:type="spellEnd"/>
      <w:r w:rsidRPr="001C2289">
        <w:rPr>
          <w:sz w:val="22"/>
          <w:szCs w:val="22"/>
          <w:highlight w:val="lightGray"/>
        </w:rPr>
        <w:t>“</w:t>
      </w:r>
    </w:p>
    <w:p w14:paraId="2DFADAC0" w14:textId="3FF818AD" w:rsidR="00075FA8" w:rsidRDefault="00A44AE3" w:rsidP="00075FA8">
      <w:pPr>
        <w:rPr>
          <w:sz w:val="22"/>
          <w:szCs w:val="22"/>
        </w:rPr>
      </w:pPr>
      <w:r w:rsidRPr="001C2289">
        <w:rPr>
          <w:sz w:val="22"/>
          <w:szCs w:val="22"/>
          <w:highlight w:val="lightGray"/>
        </w:rPr>
        <w:t xml:space="preserve">Perpakavo CEFEA Sp. z </w:t>
      </w:r>
      <w:proofErr w:type="spellStart"/>
      <w:r w:rsidRPr="001C2289">
        <w:rPr>
          <w:sz w:val="22"/>
          <w:szCs w:val="22"/>
          <w:highlight w:val="lightGray"/>
        </w:rPr>
        <w:t>o.o</w:t>
      </w:r>
      <w:proofErr w:type="spellEnd"/>
      <w:r w:rsidRPr="001C2289">
        <w:rPr>
          <w:sz w:val="22"/>
          <w:szCs w:val="22"/>
          <w:highlight w:val="lightGray"/>
        </w:rPr>
        <w:t>. Sp. K.</w:t>
      </w:r>
    </w:p>
    <w:p w14:paraId="2BD7764C" w14:textId="77777777" w:rsidR="00A44AE3" w:rsidRPr="005F168B" w:rsidRDefault="00A44AE3" w:rsidP="00075FA8">
      <w:pPr>
        <w:rPr>
          <w:sz w:val="22"/>
          <w:szCs w:val="22"/>
        </w:rPr>
      </w:pPr>
    </w:p>
    <w:p w14:paraId="0BA6C5E7" w14:textId="77777777" w:rsidR="00075FA8" w:rsidRPr="005F168B" w:rsidRDefault="00075FA8" w:rsidP="00075FA8">
      <w:pPr>
        <w:rPr>
          <w:bCs/>
          <w:color w:val="000000"/>
          <w:sz w:val="22"/>
          <w:szCs w:val="22"/>
        </w:rPr>
      </w:pPr>
      <w:proofErr w:type="spellStart"/>
      <w:r w:rsidRPr="005F168B">
        <w:rPr>
          <w:bCs/>
          <w:color w:val="000000"/>
          <w:sz w:val="22"/>
          <w:szCs w:val="22"/>
          <w:highlight w:val="lightGray"/>
        </w:rPr>
        <w:t>Perpak</w:t>
      </w:r>
      <w:proofErr w:type="spellEnd"/>
      <w:r w:rsidRPr="005F168B">
        <w:rPr>
          <w:bCs/>
          <w:color w:val="000000"/>
          <w:sz w:val="22"/>
          <w:szCs w:val="22"/>
          <w:highlight w:val="lightGray"/>
        </w:rPr>
        <w:t>. serija</w:t>
      </w:r>
    </w:p>
    <w:p w14:paraId="34763ACC" w14:textId="77777777" w:rsidR="00022524" w:rsidRPr="005F168B" w:rsidRDefault="00022524" w:rsidP="00022524">
      <w:pPr>
        <w:tabs>
          <w:tab w:val="left" w:pos="567"/>
        </w:tabs>
        <w:rPr>
          <w:sz w:val="22"/>
          <w:szCs w:val="22"/>
        </w:rPr>
      </w:pPr>
    </w:p>
    <w:p w14:paraId="27CA0FA1" w14:textId="77777777" w:rsidR="00022524" w:rsidRPr="005F168B" w:rsidRDefault="00022524" w:rsidP="00022524">
      <w:pPr>
        <w:tabs>
          <w:tab w:val="left" w:pos="567"/>
        </w:tabs>
        <w:rPr>
          <w:sz w:val="22"/>
          <w:szCs w:val="22"/>
        </w:rPr>
      </w:pPr>
    </w:p>
    <w:p w14:paraId="4B7A0A3F" w14:textId="400EE0DA" w:rsidR="00022524" w:rsidRPr="005F168B" w:rsidRDefault="00022524" w:rsidP="00022524">
      <w:pPr>
        <w:tabs>
          <w:tab w:val="left" w:pos="567"/>
        </w:tabs>
        <w:rPr>
          <w:sz w:val="22"/>
          <w:szCs w:val="22"/>
        </w:rPr>
      </w:pPr>
      <w:r w:rsidRPr="005F168B">
        <w:rPr>
          <w:sz w:val="22"/>
          <w:szCs w:val="22"/>
        </w:rPr>
        <w:br w:type="page"/>
      </w:r>
    </w:p>
    <w:p w14:paraId="23E7FDBD" w14:textId="77777777" w:rsidR="00022524" w:rsidRPr="005F168B" w:rsidRDefault="00022524" w:rsidP="00022524">
      <w:pPr>
        <w:tabs>
          <w:tab w:val="left" w:pos="567"/>
        </w:tabs>
        <w:rPr>
          <w:sz w:val="22"/>
          <w:szCs w:val="22"/>
        </w:rPr>
      </w:pPr>
    </w:p>
    <w:p w14:paraId="15FDEFE3" w14:textId="77777777" w:rsidR="00022524" w:rsidRPr="005F168B" w:rsidRDefault="00022524" w:rsidP="00022524">
      <w:pPr>
        <w:tabs>
          <w:tab w:val="left" w:pos="567"/>
        </w:tabs>
        <w:rPr>
          <w:sz w:val="22"/>
          <w:szCs w:val="22"/>
        </w:rPr>
      </w:pPr>
    </w:p>
    <w:p w14:paraId="49E8A218" w14:textId="77777777" w:rsidR="00022524" w:rsidRPr="005F168B" w:rsidRDefault="00022524" w:rsidP="00022524">
      <w:pPr>
        <w:tabs>
          <w:tab w:val="left" w:pos="567"/>
        </w:tabs>
        <w:rPr>
          <w:sz w:val="22"/>
          <w:szCs w:val="22"/>
        </w:rPr>
      </w:pPr>
    </w:p>
    <w:p w14:paraId="7C9F4942" w14:textId="77777777" w:rsidR="00022524" w:rsidRPr="005F168B" w:rsidRDefault="00022524" w:rsidP="00022524">
      <w:pPr>
        <w:tabs>
          <w:tab w:val="left" w:pos="567"/>
        </w:tabs>
        <w:rPr>
          <w:sz w:val="22"/>
          <w:szCs w:val="22"/>
        </w:rPr>
      </w:pPr>
    </w:p>
    <w:p w14:paraId="05CA6151" w14:textId="77777777" w:rsidR="00022524" w:rsidRPr="005F168B" w:rsidRDefault="00022524" w:rsidP="00022524">
      <w:pPr>
        <w:tabs>
          <w:tab w:val="left" w:pos="567"/>
        </w:tabs>
        <w:rPr>
          <w:sz w:val="22"/>
          <w:szCs w:val="22"/>
        </w:rPr>
      </w:pPr>
    </w:p>
    <w:p w14:paraId="4004091D" w14:textId="77777777" w:rsidR="00022524" w:rsidRPr="005F168B" w:rsidRDefault="00022524" w:rsidP="00022524">
      <w:pPr>
        <w:tabs>
          <w:tab w:val="left" w:pos="567"/>
        </w:tabs>
        <w:rPr>
          <w:sz w:val="22"/>
          <w:szCs w:val="22"/>
        </w:rPr>
      </w:pPr>
    </w:p>
    <w:p w14:paraId="75DE6936" w14:textId="77777777" w:rsidR="00022524" w:rsidRPr="005F168B" w:rsidRDefault="00022524" w:rsidP="00022524">
      <w:pPr>
        <w:tabs>
          <w:tab w:val="left" w:pos="567"/>
        </w:tabs>
        <w:rPr>
          <w:sz w:val="22"/>
          <w:szCs w:val="22"/>
        </w:rPr>
      </w:pPr>
    </w:p>
    <w:p w14:paraId="707727FD" w14:textId="77777777" w:rsidR="00022524" w:rsidRPr="005F168B" w:rsidRDefault="00022524" w:rsidP="00022524">
      <w:pPr>
        <w:tabs>
          <w:tab w:val="left" w:pos="567"/>
        </w:tabs>
        <w:rPr>
          <w:sz w:val="22"/>
          <w:szCs w:val="22"/>
        </w:rPr>
      </w:pPr>
    </w:p>
    <w:p w14:paraId="2645F9FE" w14:textId="77777777" w:rsidR="00022524" w:rsidRPr="005F168B" w:rsidRDefault="00022524" w:rsidP="00022524">
      <w:pPr>
        <w:tabs>
          <w:tab w:val="left" w:pos="567"/>
        </w:tabs>
        <w:rPr>
          <w:sz w:val="22"/>
          <w:szCs w:val="22"/>
        </w:rPr>
      </w:pPr>
    </w:p>
    <w:p w14:paraId="044EE3D2" w14:textId="77777777" w:rsidR="00022524" w:rsidRPr="005F168B" w:rsidRDefault="00022524" w:rsidP="00022524">
      <w:pPr>
        <w:pStyle w:val="TTEMEASMCA"/>
        <w:ind w:left="0" w:firstLine="0"/>
        <w:jc w:val="left"/>
        <w:rPr>
          <w:szCs w:val="22"/>
          <w:lang w:val="lt-LT"/>
        </w:rPr>
      </w:pPr>
    </w:p>
    <w:p w14:paraId="6186A742" w14:textId="77777777" w:rsidR="00022524" w:rsidRPr="005F168B" w:rsidRDefault="00022524" w:rsidP="00022524">
      <w:pPr>
        <w:pStyle w:val="TTEMEASMCA"/>
        <w:ind w:left="0" w:firstLine="0"/>
        <w:rPr>
          <w:szCs w:val="22"/>
          <w:lang w:val="lt-LT"/>
        </w:rPr>
      </w:pPr>
    </w:p>
    <w:p w14:paraId="05CB831F" w14:textId="77777777" w:rsidR="00022524" w:rsidRPr="005F168B" w:rsidRDefault="00022524" w:rsidP="00022524">
      <w:pPr>
        <w:pStyle w:val="TTEMEASMCA"/>
        <w:ind w:left="0" w:firstLine="0"/>
        <w:rPr>
          <w:szCs w:val="22"/>
          <w:lang w:val="lt-LT"/>
        </w:rPr>
      </w:pPr>
    </w:p>
    <w:p w14:paraId="6B71DE34" w14:textId="77777777" w:rsidR="00022524" w:rsidRPr="005F168B" w:rsidRDefault="00022524" w:rsidP="00022524">
      <w:pPr>
        <w:pStyle w:val="TTEMEASMCA"/>
        <w:ind w:left="0" w:firstLine="0"/>
        <w:jc w:val="left"/>
        <w:rPr>
          <w:szCs w:val="22"/>
          <w:lang w:val="lt-LT"/>
        </w:rPr>
      </w:pPr>
    </w:p>
    <w:p w14:paraId="0A665599" w14:textId="77777777" w:rsidR="00022524" w:rsidRPr="005F168B" w:rsidRDefault="00022524" w:rsidP="00022524">
      <w:pPr>
        <w:pStyle w:val="TTEMEASMCA"/>
        <w:ind w:left="0" w:firstLine="0"/>
        <w:rPr>
          <w:szCs w:val="22"/>
          <w:lang w:val="lt-LT"/>
        </w:rPr>
      </w:pPr>
    </w:p>
    <w:p w14:paraId="12EE86DB" w14:textId="77777777" w:rsidR="00022524" w:rsidRPr="005F168B" w:rsidRDefault="00022524" w:rsidP="00022524">
      <w:pPr>
        <w:pStyle w:val="TTEMEASMCA"/>
        <w:ind w:left="0" w:firstLine="0"/>
        <w:rPr>
          <w:szCs w:val="22"/>
          <w:lang w:val="lt-LT"/>
        </w:rPr>
      </w:pPr>
    </w:p>
    <w:p w14:paraId="63B842D8" w14:textId="77777777" w:rsidR="00022524" w:rsidRPr="005F168B" w:rsidRDefault="00022524" w:rsidP="00022524">
      <w:pPr>
        <w:pStyle w:val="TTEMEASMCA"/>
        <w:ind w:left="0" w:firstLine="0"/>
        <w:rPr>
          <w:szCs w:val="22"/>
          <w:lang w:val="lt-LT"/>
        </w:rPr>
      </w:pPr>
    </w:p>
    <w:p w14:paraId="2EE936A8" w14:textId="77777777" w:rsidR="00022524" w:rsidRPr="005F168B" w:rsidRDefault="00022524" w:rsidP="00022524">
      <w:pPr>
        <w:tabs>
          <w:tab w:val="left" w:pos="567"/>
        </w:tabs>
        <w:outlineLvl w:val="0"/>
        <w:rPr>
          <w:b/>
          <w:caps/>
          <w:sz w:val="22"/>
          <w:szCs w:val="22"/>
        </w:rPr>
      </w:pPr>
    </w:p>
    <w:p w14:paraId="43E28ADF" w14:textId="77777777" w:rsidR="00022524" w:rsidRPr="005F168B" w:rsidRDefault="00022524" w:rsidP="00022524">
      <w:pPr>
        <w:tabs>
          <w:tab w:val="left" w:pos="567"/>
        </w:tabs>
        <w:outlineLvl w:val="0"/>
        <w:rPr>
          <w:b/>
          <w:caps/>
          <w:sz w:val="22"/>
          <w:szCs w:val="22"/>
        </w:rPr>
      </w:pPr>
    </w:p>
    <w:p w14:paraId="64F65D8F" w14:textId="77777777" w:rsidR="00022524" w:rsidRPr="005F168B" w:rsidRDefault="00022524" w:rsidP="00022524">
      <w:pPr>
        <w:tabs>
          <w:tab w:val="left" w:pos="567"/>
        </w:tabs>
        <w:jc w:val="center"/>
        <w:outlineLvl w:val="0"/>
        <w:rPr>
          <w:b/>
          <w:caps/>
          <w:sz w:val="22"/>
          <w:szCs w:val="22"/>
        </w:rPr>
      </w:pPr>
    </w:p>
    <w:p w14:paraId="5A701AE7" w14:textId="77777777" w:rsidR="00022524" w:rsidRPr="005F168B" w:rsidRDefault="00022524" w:rsidP="00022524">
      <w:pPr>
        <w:tabs>
          <w:tab w:val="left" w:pos="567"/>
        </w:tabs>
        <w:jc w:val="center"/>
        <w:outlineLvl w:val="0"/>
        <w:rPr>
          <w:b/>
          <w:caps/>
          <w:sz w:val="22"/>
          <w:szCs w:val="22"/>
        </w:rPr>
      </w:pPr>
    </w:p>
    <w:p w14:paraId="19C4F599" w14:textId="77777777" w:rsidR="00022524" w:rsidRPr="005F168B" w:rsidRDefault="00022524" w:rsidP="00022524">
      <w:pPr>
        <w:tabs>
          <w:tab w:val="left" w:pos="567"/>
        </w:tabs>
        <w:jc w:val="center"/>
        <w:outlineLvl w:val="0"/>
        <w:rPr>
          <w:b/>
          <w:caps/>
          <w:sz w:val="22"/>
          <w:szCs w:val="22"/>
        </w:rPr>
      </w:pPr>
    </w:p>
    <w:p w14:paraId="340EB4B7" w14:textId="77777777" w:rsidR="00022524" w:rsidRPr="005F168B" w:rsidRDefault="00022524" w:rsidP="00022524">
      <w:pPr>
        <w:tabs>
          <w:tab w:val="left" w:pos="567"/>
        </w:tabs>
        <w:jc w:val="center"/>
        <w:outlineLvl w:val="0"/>
        <w:rPr>
          <w:b/>
          <w:caps/>
          <w:sz w:val="22"/>
          <w:szCs w:val="22"/>
        </w:rPr>
      </w:pPr>
    </w:p>
    <w:p w14:paraId="3337AAEC" w14:textId="77777777" w:rsidR="00022524" w:rsidRPr="005F168B" w:rsidRDefault="00022524" w:rsidP="00022524">
      <w:pPr>
        <w:tabs>
          <w:tab w:val="left" w:pos="567"/>
        </w:tabs>
        <w:jc w:val="center"/>
        <w:outlineLvl w:val="0"/>
        <w:rPr>
          <w:b/>
          <w:caps/>
          <w:sz w:val="22"/>
          <w:szCs w:val="22"/>
        </w:rPr>
      </w:pPr>
    </w:p>
    <w:p w14:paraId="79A4DC6C" w14:textId="77777777" w:rsidR="00022524" w:rsidRPr="005F168B" w:rsidRDefault="00022524" w:rsidP="00022524">
      <w:pPr>
        <w:tabs>
          <w:tab w:val="left" w:pos="567"/>
        </w:tabs>
        <w:jc w:val="center"/>
        <w:outlineLvl w:val="0"/>
        <w:rPr>
          <w:b/>
          <w:caps/>
          <w:sz w:val="22"/>
          <w:szCs w:val="22"/>
        </w:rPr>
      </w:pPr>
    </w:p>
    <w:p w14:paraId="44A92062" w14:textId="77777777" w:rsidR="00022524" w:rsidRPr="005F168B" w:rsidRDefault="00022524" w:rsidP="00022524">
      <w:pPr>
        <w:tabs>
          <w:tab w:val="left" w:pos="567"/>
        </w:tabs>
        <w:jc w:val="center"/>
        <w:outlineLvl w:val="0"/>
        <w:rPr>
          <w:b/>
          <w:caps/>
          <w:sz w:val="22"/>
          <w:szCs w:val="22"/>
        </w:rPr>
      </w:pPr>
    </w:p>
    <w:p w14:paraId="274C20E7" w14:textId="77777777" w:rsidR="00022524" w:rsidRPr="005F168B" w:rsidRDefault="00022524" w:rsidP="00022524">
      <w:pPr>
        <w:tabs>
          <w:tab w:val="left" w:pos="567"/>
        </w:tabs>
        <w:jc w:val="center"/>
        <w:outlineLvl w:val="0"/>
        <w:rPr>
          <w:b/>
          <w:caps/>
          <w:sz w:val="22"/>
          <w:szCs w:val="22"/>
        </w:rPr>
      </w:pPr>
    </w:p>
    <w:p w14:paraId="2E96F478" w14:textId="77777777" w:rsidR="00022524" w:rsidRPr="005F168B" w:rsidRDefault="00022524" w:rsidP="00022524">
      <w:pPr>
        <w:tabs>
          <w:tab w:val="left" w:pos="567"/>
        </w:tabs>
        <w:jc w:val="center"/>
        <w:outlineLvl w:val="0"/>
        <w:rPr>
          <w:b/>
          <w:caps/>
          <w:sz w:val="22"/>
          <w:szCs w:val="22"/>
        </w:rPr>
      </w:pPr>
    </w:p>
    <w:p w14:paraId="702D5C0F" w14:textId="77777777" w:rsidR="00022524" w:rsidRPr="005F168B" w:rsidRDefault="00022524" w:rsidP="00022524">
      <w:pPr>
        <w:tabs>
          <w:tab w:val="left" w:pos="567"/>
        </w:tabs>
        <w:jc w:val="center"/>
        <w:outlineLvl w:val="0"/>
        <w:rPr>
          <w:b/>
          <w:caps/>
          <w:sz w:val="22"/>
          <w:szCs w:val="22"/>
        </w:rPr>
      </w:pPr>
    </w:p>
    <w:p w14:paraId="253CA3D4" w14:textId="77777777" w:rsidR="00022524" w:rsidRPr="005F168B" w:rsidRDefault="00022524">
      <w:pPr>
        <w:tabs>
          <w:tab w:val="left" w:pos="567"/>
        </w:tabs>
        <w:jc w:val="center"/>
        <w:outlineLvl w:val="0"/>
        <w:rPr>
          <w:b/>
          <w:caps/>
          <w:sz w:val="22"/>
          <w:szCs w:val="22"/>
        </w:rPr>
      </w:pPr>
      <w:r w:rsidRPr="005F168B">
        <w:rPr>
          <w:b/>
          <w:caps/>
          <w:sz w:val="22"/>
          <w:szCs w:val="22"/>
        </w:rPr>
        <w:t>B. PAKUOTĖS LAPELIS</w:t>
      </w:r>
    </w:p>
    <w:p w14:paraId="2265D436" w14:textId="77777777" w:rsidR="00022524" w:rsidRPr="005F168B" w:rsidRDefault="00022524" w:rsidP="00022524">
      <w:pPr>
        <w:tabs>
          <w:tab w:val="left" w:pos="567"/>
        </w:tabs>
        <w:jc w:val="center"/>
        <w:outlineLvl w:val="0"/>
        <w:rPr>
          <w:b/>
          <w:caps/>
          <w:sz w:val="22"/>
          <w:szCs w:val="22"/>
        </w:rPr>
      </w:pPr>
      <w:r w:rsidRPr="005F168B">
        <w:rPr>
          <w:b/>
          <w:caps/>
          <w:sz w:val="22"/>
          <w:szCs w:val="22"/>
        </w:rPr>
        <w:br w:type="page"/>
      </w:r>
      <w:bookmarkStart w:id="3" w:name="_Toc129243138"/>
      <w:bookmarkStart w:id="4" w:name="_Toc129243263"/>
      <w:r w:rsidRPr="005F168B">
        <w:rPr>
          <w:b/>
          <w:sz w:val="22"/>
          <w:szCs w:val="22"/>
        </w:rPr>
        <w:lastRenderedPageBreak/>
        <w:t>Pakuotės lapelis: informacija vartotojui</w:t>
      </w:r>
      <w:bookmarkEnd w:id="3"/>
      <w:bookmarkEnd w:id="4"/>
    </w:p>
    <w:p w14:paraId="378ADE14" w14:textId="77777777" w:rsidR="00022524" w:rsidRPr="005F168B" w:rsidRDefault="00022524" w:rsidP="00022524">
      <w:pPr>
        <w:tabs>
          <w:tab w:val="left" w:pos="567"/>
        </w:tabs>
        <w:rPr>
          <w:sz w:val="22"/>
          <w:szCs w:val="22"/>
        </w:rPr>
      </w:pPr>
    </w:p>
    <w:p w14:paraId="65768386" w14:textId="77777777" w:rsidR="00022524" w:rsidRPr="005F168B" w:rsidRDefault="00022524" w:rsidP="00022524">
      <w:pPr>
        <w:tabs>
          <w:tab w:val="left" w:pos="567"/>
        </w:tabs>
        <w:jc w:val="center"/>
        <w:rPr>
          <w:b/>
          <w:sz w:val="22"/>
          <w:szCs w:val="22"/>
        </w:rPr>
      </w:pPr>
      <w:proofErr w:type="spellStart"/>
      <w:r w:rsidRPr="005F168B">
        <w:rPr>
          <w:b/>
          <w:sz w:val="22"/>
          <w:szCs w:val="22"/>
        </w:rPr>
        <w:t>Cordarone</w:t>
      </w:r>
      <w:proofErr w:type="spellEnd"/>
      <w:r w:rsidRPr="005F168B">
        <w:rPr>
          <w:b/>
          <w:sz w:val="22"/>
          <w:szCs w:val="22"/>
        </w:rPr>
        <w:t xml:space="preserve"> 200 mg tabletės</w:t>
      </w:r>
    </w:p>
    <w:p w14:paraId="0EA098DB" w14:textId="77777777" w:rsidR="00022524" w:rsidRPr="005F168B" w:rsidRDefault="00022524" w:rsidP="00022524">
      <w:pPr>
        <w:tabs>
          <w:tab w:val="left" w:pos="567"/>
        </w:tabs>
        <w:jc w:val="center"/>
        <w:rPr>
          <w:sz w:val="22"/>
          <w:szCs w:val="22"/>
        </w:rPr>
      </w:pPr>
      <w:proofErr w:type="spellStart"/>
      <w:r w:rsidRPr="005F168B">
        <w:rPr>
          <w:sz w:val="22"/>
          <w:szCs w:val="22"/>
        </w:rPr>
        <w:t>Amjodarono</w:t>
      </w:r>
      <w:proofErr w:type="spellEnd"/>
      <w:r w:rsidRPr="005F168B">
        <w:rPr>
          <w:sz w:val="22"/>
          <w:szCs w:val="22"/>
        </w:rPr>
        <w:t xml:space="preserve"> hidrochloridas</w:t>
      </w:r>
    </w:p>
    <w:p w14:paraId="4214AF9F" w14:textId="77777777" w:rsidR="00022524" w:rsidRPr="005F168B" w:rsidRDefault="00022524" w:rsidP="00022524">
      <w:pPr>
        <w:tabs>
          <w:tab w:val="left" w:pos="567"/>
        </w:tabs>
        <w:rPr>
          <w:sz w:val="22"/>
          <w:szCs w:val="22"/>
        </w:rPr>
      </w:pPr>
    </w:p>
    <w:p w14:paraId="2EA24B18" w14:textId="77777777" w:rsidR="00022524" w:rsidRPr="005F168B" w:rsidRDefault="00022524" w:rsidP="00022524">
      <w:pPr>
        <w:tabs>
          <w:tab w:val="left" w:pos="567"/>
        </w:tabs>
        <w:rPr>
          <w:b/>
          <w:sz w:val="22"/>
          <w:szCs w:val="22"/>
        </w:rPr>
      </w:pPr>
      <w:r w:rsidRPr="005F168B">
        <w:rPr>
          <w:b/>
          <w:sz w:val="22"/>
          <w:szCs w:val="22"/>
        </w:rPr>
        <w:t>Atidžiai perskaitykite visą šį lapelį, prieš pradėdami vartoti vaistą, nes jame pateikiama Jums svarbi informacija.</w:t>
      </w:r>
    </w:p>
    <w:p w14:paraId="23279383" w14:textId="77777777" w:rsidR="00022524" w:rsidRPr="005F168B" w:rsidRDefault="00022524" w:rsidP="00022524">
      <w:pPr>
        <w:numPr>
          <w:ilvl w:val="0"/>
          <w:numId w:val="5"/>
        </w:numPr>
        <w:tabs>
          <w:tab w:val="clear" w:pos="1134"/>
          <w:tab w:val="left" w:pos="567"/>
        </w:tabs>
        <w:ind w:left="567"/>
        <w:rPr>
          <w:sz w:val="22"/>
          <w:szCs w:val="22"/>
        </w:rPr>
      </w:pPr>
      <w:r w:rsidRPr="005F168B">
        <w:rPr>
          <w:sz w:val="22"/>
          <w:szCs w:val="22"/>
        </w:rPr>
        <w:t>Neišmeskite šio lapelio, nes vėl gali prireikti jį perskaityti.</w:t>
      </w:r>
    </w:p>
    <w:p w14:paraId="4052E07B" w14:textId="77777777" w:rsidR="00022524" w:rsidRPr="005F168B" w:rsidRDefault="00022524" w:rsidP="00022524">
      <w:pPr>
        <w:numPr>
          <w:ilvl w:val="0"/>
          <w:numId w:val="5"/>
        </w:numPr>
        <w:tabs>
          <w:tab w:val="clear" w:pos="1134"/>
          <w:tab w:val="left" w:pos="567"/>
        </w:tabs>
        <w:ind w:left="567"/>
        <w:rPr>
          <w:sz w:val="22"/>
          <w:szCs w:val="22"/>
        </w:rPr>
      </w:pPr>
      <w:r w:rsidRPr="005F168B">
        <w:rPr>
          <w:sz w:val="22"/>
          <w:szCs w:val="22"/>
        </w:rPr>
        <w:t>Jeigu kiltų daugiau klausimų, kreipkitės į gydytoją arba vaistininką.</w:t>
      </w:r>
    </w:p>
    <w:p w14:paraId="467AAAFF" w14:textId="77777777" w:rsidR="00022524" w:rsidRPr="005F168B" w:rsidRDefault="00022524" w:rsidP="00022524">
      <w:pPr>
        <w:numPr>
          <w:ilvl w:val="0"/>
          <w:numId w:val="5"/>
        </w:numPr>
        <w:tabs>
          <w:tab w:val="clear" w:pos="1134"/>
          <w:tab w:val="left" w:pos="567"/>
        </w:tabs>
        <w:ind w:left="567"/>
        <w:rPr>
          <w:sz w:val="22"/>
          <w:szCs w:val="22"/>
        </w:rPr>
      </w:pPr>
      <w:r w:rsidRPr="005F168B">
        <w:rPr>
          <w:sz w:val="22"/>
          <w:szCs w:val="22"/>
        </w:rPr>
        <w:t>Šis vaistas skirtas tik Jums, todėl kitiems žmonėms jo duoti negalima. Vaistas gali jiems pakenkti (net tiems, kurių ligos požymiai yra tokie patys kaip Jūsų).</w:t>
      </w:r>
    </w:p>
    <w:p w14:paraId="6AFECA15" w14:textId="77777777" w:rsidR="00022524" w:rsidRPr="005F168B" w:rsidRDefault="00022524" w:rsidP="00022524">
      <w:pPr>
        <w:numPr>
          <w:ilvl w:val="0"/>
          <w:numId w:val="5"/>
        </w:numPr>
        <w:tabs>
          <w:tab w:val="clear" w:pos="1134"/>
          <w:tab w:val="left" w:pos="567"/>
        </w:tabs>
        <w:ind w:left="567"/>
        <w:rPr>
          <w:sz w:val="22"/>
          <w:szCs w:val="22"/>
        </w:rPr>
      </w:pPr>
      <w:r w:rsidRPr="005F168B">
        <w:rPr>
          <w:sz w:val="22"/>
          <w:szCs w:val="22"/>
        </w:rPr>
        <w:t xml:space="preserve">Jeigu pasireiškė šalutinis poveikis (net jeigu jis šiame lapelyje nenurodytas), kreipkitės į gydytoją arba vaistininką. Žr. 4 skyrių. </w:t>
      </w:r>
    </w:p>
    <w:p w14:paraId="4B9B727A" w14:textId="77777777" w:rsidR="00022524" w:rsidRPr="005F168B" w:rsidRDefault="00022524" w:rsidP="00022524">
      <w:pPr>
        <w:tabs>
          <w:tab w:val="left" w:pos="567"/>
        </w:tabs>
        <w:rPr>
          <w:sz w:val="22"/>
          <w:szCs w:val="22"/>
        </w:rPr>
      </w:pPr>
    </w:p>
    <w:p w14:paraId="25838D0F" w14:textId="77777777" w:rsidR="00022524" w:rsidRPr="005F168B" w:rsidRDefault="00022524" w:rsidP="00022524">
      <w:pPr>
        <w:keepNext/>
        <w:tabs>
          <w:tab w:val="left" w:pos="567"/>
        </w:tabs>
        <w:spacing w:line="260" w:lineRule="exact"/>
        <w:jc w:val="both"/>
        <w:outlineLvl w:val="3"/>
        <w:rPr>
          <w:rFonts w:eastAsia="SimSun"/>
          <w:b/>
          <w:sz w:val="22"/>
          <w:szCs w:val="22"/>
        </w:rPr>
      </w:pPr>
      <w:r w:rsidRPr="005F168B">
        <w:rPr>
          <w:rFonts w:eastAsia="SimSun"/>
          <w:b/>
          <w:sz w:val="22"/>
          <w:szCs w:val="22"/>
        </w:rPr>
        <w:t>Apie ką rašoma šiame lapelyje?</w:t>
      </w:r>
    </w:p>
    <w:p w14:paraId="42C75104" w14:textId="77777777" w:rsidR="00022524" w:rsidRPr="005F168B" w:rsidRDefault="00022524" w:rsidP="00022524">
      <w:pPr>
        <w:keepNext/>
        <w:tabs>
          <w:tab w:val="left" w:pos="567"/>
        </w:tabs>
        <w:spacing w:line="260" w:lineRule="exact"/>
        <w:jc w:val="both"/>
        <w:outlineLvl w:val="3"/>
        <w:rPr>
          <w:rFonts w:eastAsia="SimSun"/>
          <w:b/>
          <w:sz w:val="22"/>
          <w:szCs w:val="22"/>
        </w:rPr>
      </w:pPr>
    </w:p>
    <w:p w14:paraId="737BD4C0" w14:textId="77777777" w:rsidR="00022524" w:rsidRPr="005F168B" w:rsidRDefault="00022524" w:rsidP="00022524">
      <w:pPr>
        <w:numPr>
          <w:ilvl w:val="0"/>
          <w:numId w:val="4"/>
        </w:numPr>
        <w:tabs>
          <w:tab w:val="left" w:pos="567"/>
        </w:tabs>
        <w:ind w:left="0" w:firstLine="0"/>
        <w:rPr>
          <w:sz w:val="22"/>
          <w:szCs w:val="22"/>
        </w:rPr>
      </w:pPr>
      <w:r w:rsidRPr="005F168B">
        <w:rPr>
          <w:sz w:val="22"/>
          <w:szCs w:val="22"/>
        </w:rPr>
        <w:t xml:space="preserve">Kas yra </w:t>
      </w:r>
      <w:proofErr w:type="spellStart"/>
      <w:r w:rsidRPr="005F168B">
        <w:rPr>
          <w:sz w:val="22"/>
          <w:szCs w:val="22"/>
        </w:rPr>
        <w:t>Cordarone</w:t>
      </w:r>
      <w:proofErr w:type="spellEnd"/>
      <w:r w:rsidRPr="005F168B">
        <w:rPr>
          <w:sz w:val="22"/>
          <w:szCs w:val="22"/>
        </w:rPr>
        <w:t xml:space="preserve"> ir kam jis vartojamas</w:t>
      </w:r>
    </w:p>
    <w:p w14:paraId="709DC2D5" w14:textId="77777777" w:rsidR="00022524" w:rsidRPr="005F168B" w:rsidRDefault="00022524" w:rsidP="00022524">
      <w:pPr>
        <w:numPr>
          <w:ilvl w:val="0"/>
          <w:numId w:val="4"/>
        </w:numPr>
        <w:tabs>
          <w:tab w:val="left" w:pos="567"/>
        </w:tabs>
        <w:ind w:left="0" w:firstLine="0"/>
        <w:rPr>
          <w:sz w:val="22"/>
          <w:szCs w:val="22"/>
        </w:rPr>
      </w:pPr>
      <w:r w:rsidRPr="005F168B">
        <w:rPr>
          <w:sz w:val="22"/>
          <w:szCs w:val="22"/>
        </w:rPr>
        <w:t xml:space="preserve">Kas žinotina prieš vartojant </w:t>
      </w:r>
      <w:proofErr w:type="spellStart"/>
      <w:r w:rsidRPr="005F168B">
        <w:rPr>
          <w:sz w:val="22"/>
          <w:szCs w:val="22"/>
        </w:rPr>
        <w:t>Cordarone</w:t>
      </w:r>
      <w:proofErr w:type="spellEnd"/>
    </w:p>
    <w:p w14:paraId="6F485399" w14:textId="77777777" w:rsidR="00022524" w:rsidRPr="005F168B" w:rsidRDefault="00022524" w:rsidP="00022524">
      <w:pPr>
        <w:numPr>
          <w:ilvl w:val="0"/>
          <w:numId w:val="4"/>
        </w:numPr>
        <w:tabs>
          <w:tab w:val="left" w:pos="567"/>
        </w:tabs>
        <w:ind w:left="0" w:firstLine="0"/>
        <w:rPr>
          <w:sz w:val="22"/>
          <w:szCs w:val="22"/>
        </w:rPr>
      </w:pPr>
      <w:r w:rsidRPr="005F168B">
        <w:rPr>
          <w:sz w:val="22"/>
          <w:szCs w:val="22"/>
        </w:rPr>
        <w:t xml:space="preserve">Kaip vartoti </w:t>
      </w:r>
      <w:proofErr w:type="spellStart"/>
      <w:r w:rsidRPr="005F168B">
        <w:rPr>
          <w:sz w:val="22"/>
          <w:szCs w:val="22"/>
        </w:rPr>
        <w:t>Cordarone</w:t>
      </w:r>
      <w:proofErr w:type="spellEnd"/>
    </w:p>
    <w:p w14:paraId="44BBF5EA" w14:textId="77777777" w:rsidR="00022524" w:rsidRPr="005F168B" w:rsidRDefault="00022524" w:rsidP="00022524">
      <w:pPr>
        <w:numPr>
          <w:ilvl w:val="0"/>
          <w:numId w:val="4"/>
        </w:numPr>
        <w:tabs>
          <w:tab w:val="left" w:pos="567"/>
        </w:tabs>
        <w:ind w:left="0" w:firstLine="0"/>
        <w:rPr>
          <w:sz w:val="22"/>
          <w:szCs w:val="22"/>
        </w:rPr>
      </w:pPr>
      <w:r w:rsidRPr="005F168B">
        <w:rPr>
          <w:sz w:val="22"/>
          <w:szCs w:val="22"/>
        </w:rPr>
        <w:t>Galimas šalutinis poveikis</w:t>
      </w:r>
    </w:p>
    <w:p w14:paraId="79D5EA0C" w14:textId="77777777" w:rsidR="00022524" w:rsidRPr="005F168B" w:rsidRDefault="00022524" w:rsidP="00022524">
      <w:pPr>
        <w:numPr>
          <w:ilvl w:val="0"/>
          <w:numId w:val="4"/>
        </w:numPr>
        <w:tabs>
          <w:tab w:val="left" w:pos="567"/>
        </w:tabs>
        <w:ind w:left="0" w:firstLine="0"/>
        <w:rPr>
          <w:sz w:val="22"/>
          <w:szCs w:val="22"/>
        </w:rPr>
      </w:pPr>
      <w:r w:rsidRPr="005F168B">
        <w:rPr>
          <w:sz w:val="22"/>
          <w:szCs w:val="22"/>
        </w:rPr>
        <w:t xml:space="preserve">Kaip laikyti </w:t>
      </w:r>
      <w:proofErr w:type="spellStart"/>
      <w:r w:rsidRPr="005F168B">
        <w:rPr>
          <w:sz w:val="22"/>
          <w:szCs w:val="22"/>
        </w:rPr>
        <w:t>Cordarone</w:t>
      </w:r>
      <w:proofErr w:type="spellEnd"/>
    </w:p>
    <w:p w14:paraId="1E80B89C" w14:textId="77777777" w:rsidR="00022524" w:rsidRPr="005F168B" w:rsidRDefault="00022524" w:rsidP="00022524">
      <w:pPr>
        <w:numPr>
          <w:ilvl w:val="0"/>
          <w:numId w:val="4"/>
        </w:numPr>
        <w:tabs>
          <w:tab w:val="left" w:pos="567"/>
        </w:tabs>
        <w:rPr>
          <w:sz w:val="22"/>
          <w:szCs w:val="22"/>
        </w:rPr>
      </w:pPr>
      <w:r w:rsidRPr="005F168B">
        <w:rPr>
          <w:sz w:val="22"/>
          <w:szCs w:val="22"/>
        </w:rPr>
        <w:t>Pakuotės turinys ir kita informacija</w:t>
      </w:r>
    </w:p>
    <w:p w14:paraId="4B370207" w14:textId="77777777" w:rsidR="00022524" w:rsidRPr="005F168B" w:rsidRDefault="00022524" w:rsidP="00022524">
      <w:pPr>
        <w:tabs>
          <w:tab w:val="left" w:pos="567"/>
        </w:tabs>
        <w:rPr>
          <w:sz w:val="22"/>
          <w:szCs w:val="22"/>
        </w:rPr>
      </w:pPr>
    </w:p>
    <w:p w14:paraId="185599B7" w14:textId="77777777" w:rsidR="00022524" w:rsidRPr="005F168B" w:rsidRDefault="00022524" w:rsidP="00022524">
      <w:pPr>
        <w:tabs>
          <w:tab w:val="left" w:pos="567"/>
        </w:tabs>
        <w:rPr>
          <w:sz w:val="22"/>
          <w:szCs w:val="22"/>
        </w:rPr>
      </w:pPr>
    </w:p>
    <w:p w14:paraId="26F6CCC9" w14:textId="77777777" w:rsidR="00022524" w:rsidRPr="005F168B" w:rsidRDefault="00022524" w:rsidP="00022524">
      <w:pPr>
        <w:keepNext/>
        <w:tabs>
          <w:tab w:val="left" w:pos="567"/>
        </w:tabs>
        <w:outlineLvl w:val="1"/>
        <w:rPr>
          <w:b/>
          <w:sz w:val="22"/>
          <w:szCs w:val="22"/>
        </w:rPr>
      </w:pPr>
      <w:bookmarkStart w:id="5" w:name="_Toc129243139"/>
      <w:bookmarkStart w:id="6" w:name="_Toc129243264"/>
      <w:r w:rsidRPr="005F168B">
        <w:rPr>
          <w:b/>
          <w:sz w:val="22"/>
          <w:szCs w:val="22"/>
        </w:rPr>
        <w:t>1.</w:t>
      </w:r>
      <w:r w:rsidRPr="005F168B">
        <w:rPr>
          <w:b/>
          <w:sz w:val="22"/>
          <w:szCs w:val="22"/>
        </w:rPr>
        <w:tab/>
        <w:t xml:space="preserve">Kas yra </w:t>
      </w:r>
      <w:proofErr w:type="spellStart"/>
      <w:r w:rsidRPr="005F168B">
        <w:rPr>
          <w:b/>
          <w:sz w:val="22"/>
          <w:szCs w:val="22"/>
        </w:rPr>
        <w:t>Cordarone</w:t>
      </w:r>
      <w:proofErr w:type="spellEnd"/>
      <w:r w:rsidRPr="005F168B">
        <w:rPr>
          <w:b/>
          <w:sz w:val="22"/>
          <w:szCs w:val="22"/>
        </w:rPr>
        <w:t xml:space="preserve"> ir kam jis vartoja</w:t>
      </w:r>
      <w:bookmarkEnd w:id="5"/>
      <w:bookmarkEnd w:id="6"/>
      <w:r w:rsidRPr="005F168B">
        <w:rPr>
          <w:b/>
          <w:sz w:val="22"/>
          <w:szCs w:val="22"/>
        </w:rPr>
        <w:t>mas</w:t>
      </w:r>
    </w:p>
    <w:p w14:paraId="651B038C" w14:textId="77777777" w:rsidR="00022524" w:rsidRPr="005F168B" w:rsidRDefault="00022524" w:rsidP="00022524">
      <w:pPr>
        <w:tabs>
          <w:tab w:val="left" w:pos="567"/>
        </w:tabs>
        <w:rPr>
          <w:sz w:val="22"/>
          <w:szCs w:val="22"/>
        </w:rPr>
      </w:pPr>
    </w:p>
    <w:p w14:paraId="58640B78" w14:textId="77777777" w:rsidR="00022524" w:rsidRPr="005F168B" w:rsidRDefault="00022524" w:rsidP="00022524">
      <w:pPr>
        <w:tabs>
          <w:tab w:val="left" w:pos="567"/>
        </w:tabs>
        <w:rPr>
          <w:sz w:val="22"/>
          <w:szCs w:val="22"/>
        </w:rPr>
      </w:pPr>
      <w:proofErr w:type="spellStart"/>
      <w:r w:rsidRPr="005F168B">
        <w:rPr>
          <w:sz w:val="22"/>
          <w:szCs w:val="22"/>
        </w:rPr>
        <w:t>Cordarone</w:t>
      </w:r>
      <w:proofErr w:type="spellEnd"/>
      <w:r w:rsidRPr="005F168B">
        <w:rPr>
          <w:sz w:val="22"/>
          <w:szCs w:val="22"/>
        </w:rPr>
        <w:t xml:space="preserve"> priskiriamas III vaistų nuo aritmijos grupei.</w:t>
      </w:r>
    </w:p>
    <w:p w14:paraId="1118CCDE" w14:textId="77777777" w:rsidR="00022524" w:rsidRPr="005F168B" w:rsidRDefault="00022524" w:rsidP="00022524">
      <w:pPr>
        <w:tabs>
          <w:tab w:val="left" w:pos="567"/>
        </w:tabs>
        <w:rPr>
          <w:sz w:val="22"/>
          <w:szCs w:val="22"/>
        </w:rPr>
      </w:pPr>
    </w:p>
    <w:p w14:paraId="7F78250E" w14:textId="77777777" w:rsidR="00022524" w:rsidRPr="005F168B" w:rsidRDefault="00022524" w:rsidP="00022524">
      <w:pPr>
        <w:tabs>
          <w:tab w:val="left" w:pos="567"/>
        </w:tabs>
        <w:rPr>
          <w:sz w:val="22"/>
          <w:szCs w:val="22"/>
        </w:rPr>
      </w:pPr>
      <w:r w:rsidRPr="005F168B">
        <w:rPr>
          <w:sz w:val="22"/>
          <w:szCs w:val="22"/>
        </w:rPr>
        <w:t xml:space="preserve">Pradėti gydyti </w:t>
      </w:r>
      <w:proofErr w:type="spellStart"/>
      <w:r w:rsidRPr="005F168B">
        <w:rPr>
          <w:sz w:val="22"/>
          <w:szCs w:val="22"/>
        </w:rPr>
        <w:t>amjodaronu</w:t>
      </w:r>
      <w:proofErr w:type="spellEnd"/>
      <w:r w:rsidRPr="005F168B">
        <w:rPr>
          <w:sz w:val="22"/>
          <w:szCs w:val="22"/>
        </w:rPr>
        <w:t xml:space="preserve"> ir gydymo eigą sekti galima tik specialistui prižiūrint arba ligoninėje. Geriamaisiais </w:t>
      </w:r>
      <w:proofErr w:type="spellStart"/>
      <w:r w:rsidRPr="005F168B">
        <w:rPr>
          <w:sz w:val="22"/>
          <w:szCs w:val="22"/>
        </w:rPr>
        <w:t>amjodarono</w:t>
      </w:r>
      <w:proofErr w:type="spellEnd"/>
      <w:r w:rsidRPr="005F168B">
        <w:rPr>
          <w:sz w:val="22"/>
          <w:szCs w:val="22"/>
        </w:rPr>
        <w:t xml:space="preserve"> preparatais gydomi tik sunkūs širdies ritmo sutrikimai tuo atveju, jeigu kiti </w:t>
      </w:r>
      <w:proofErr w:type="spellStart"/>
      <w:r w:rsidRPr="005F168B">
        <w:rPr>
          <w:sz w:val="22"/>
          <w:szCs w:val="22"/>
        </w:rPr>
        <w:t>antiaritminiai</w:t>
      </w:r>
      <w:proofErr w:type="spellEnd"/>
      <w:r w:rsidRPr="005F168B">
        <w:rPr>
          <w:sz w:val="22"/>
          <w:szCs w:val="22"/>
        </w:rPr>
        <w:t xml:space="preserve"> preparatai yra neveiksmingi arba netinka.</w:t>
      </w:r>
    </w:p>
    <w:p w14:paraId="3F328412" w14:textId="77777777" w:rsidR="00022524" w:rsidRPr="005F168B" w:rsidRDefault="00022524" w:rsidP="00022524">
      <w:pPr>
        <w:tabs>
          <w:tab w:val="left" w:pos="567"/>
        </w:tabs>
        <w:rPr>
          <w:sz w:val="22"/>
          <w:szCs w:val="22"/>
        </w:rPr>
      </w:pPr>
    </w:p>
    <w:p w14:paraId="1001754B" w14:textId="77777777" w:rsidR="00022524" w:rsidRPr="005F168B" w:rsidRDefault="00022524" w:rsidP="00022524">
      <w:pPr>
        <w:numPr>
          <w:ilvl w:val="0"/>
          <w:numId w:val="6"/>
        </w:numPr>
        <w:tabs>
          <w:tab w:val="left" w:pos="0"/>
          <w:tab w:val="left" w:pos="567"/>
        </w:tabs>
        <w:ind w:left="0" w:firstLine="0"/>
        <w:rPr>
          <w:sz w:val="22"/>
          <w:szCs w:val="22"/>
        </w:rPr>
      </w:pPr>
      <w:proofErr w:type="spellStart"/>
      <w:r w:rsidRPr="005F168B">
        <w:rPr>
          <w:sz w:val="22"/>
          <w:szCs w:val="22"/>
        </w:rPr>
        <w:t>Supraventrikulinės</w:t>
      </w:r>
      <w:proofErr w:type="spellEnd"/>
      <w:r w:rsidRPr="005F168B">
        <w:rPr>
          <w:sz w:val="22"/>
          <w:szCs w:val="22"/>
        </w:rPr>
        <w:t xml:space="preserve"> (įskaitant </w:t>
      </w:r>
      <w:proofErr w:type="spellStart"/>
      <w:r w:rsidRPr="005F168B">
        <w:rPr>
          <w:sz w:val="22"/>
          <w:szCs w:val="22"/>
        </w:rPr>
        <w:t>atrioventrikulinę</w:t>
      </w:r>
      <w:proofErr w:type="spellEnd"/>
      <w:r w:rsidRPr="005F168B">
        <w:rPr>
          <w:sz w:val="22"/>
          <w:szCs w:val="22"/>
        </w:rPr>
        <w:t xml:space="preserve"> mazginę) ar </w:t>
      </w:r>
      <w:proofErr w:type="spellStart"/>
      <w:r w:rsidRPr="005F168B">
        <w:rPr>
          <w:sz w:val="22"/>
          <w:szCs w:val="22"/>
        </w:rPr>
        <w:t>skilvelinės</w:t>
      </w:r>
      <w:proofErr w:type="spellEnd"/>
      <w:r w:rsidRPr="005F168B">
        <w:rPr>
          <w:sz w:val="22"/>
          <w:szCs w:val="22"/>
        </w:rPr>
        <w:t xml:space="preserve"> </w:t>
      </w:r>
      <w:proofErr w:type="spellStart"/>
      <w:r w:rsidRPr="005F168B">
        <w:rPr>
          <w:sz w:val="22"/>
          <w:szCs w:val="22"/>
        </w:rPr>
        <w:t>paroksizminės</w:t>
      </w:r>
      <w:proofErr w:type="spellEnd"/>
      <w:r w:rsidRPr="005F168B">
        <w:rPr>
          <w:sz w:val="22"/>
          <w:szCs w:val="22"/>
        </w:rPr>
        <w:t xml:space="preserve"> </w:t>
      </w:r>
      <w:proofErr w:type="spellStart"/>
      <w:r w:rsidRPr="005F168B">
        <w:rPr>
          <w:sz w:val="22"/>
          <w:szCs w:val="22"/>
        </w:rPr>
        <w:t>tachikardijos</w:t>
      </w:r>
      <w:proofErr w:type="spellEnd"/>
      <w:r w:rsidRPr="005F168B">
        <w:rPr>
          <w:sz w:val="22"/>
          <w:szCs w:val="22"/>
        </w:rPr>
        <w:t xml:space="preserve"> atsinaujinimo profilaktika. </w:t>
      </w:r>
    </w:p>
    <w:p w14:paraId="22FD6E0D" w14:textId="77777777" w:rsidR="00022524" w:rsidRPr="005F168B" w:rsidRDefault="00022524" w:rsidP="00022524">
      <w:pPr>
        <w:numPr>
          <w:ilvl w:val="0"/>
          <w:numId w:val="6"/>
        </w:numPr>
        <w:tabs>
          <w:tab w:val="left" w:pos="567"/>
        </w:tabs>
        <w:ind w:left="0" w:firstLine="0"/>
        <w:rPr>
          <w:sz w:val="22"/>
          <w:szCs w:val="22"/>
        </w:rPr>
      </w:pPr>
      <w:r w:rsidRPr="005F168B">
        <w:rPr>
          <w:sz w:val="22"/>
          <w:szCs w:val="22"/>
        </w:rPr>
        <w:t>Prieširdžių virpėjimo ar plazdėjimo atsinaujinimo profilaktika.</w:t>
      </w:r>
    </w:p>
    <w:p w14:paraId="6F73BE37" w14:textId="77777777" w:rsidR="00022524" w:rsidRPr="005F168B" w:rsidRDefault="00022524" w:rsidP="00022524">
      <w:pPr>
        <w:numPr>
          <w:ilvl w:val="0"/>
          <w:numId w:val="6"/>
        </w:numPr>
        <w:tabs>
          <w:tab w:val="left" w:pos="567"/>
        </w:tabs>
        <w:ind w:left="0" w:firstLine="0"/>
        <w:rPr>
          <w:sz w:val="22"/>
          <w:szCs w:val="22"/>
        </w:rPr>
      </w:pPr>
      <w:r w:rsidRPr="005F168B">
        <w:rPr>
          <w:sz w:val="22"/>
          <w:szCs w:val="22"/>
        </w:rPr>
        <w:t xml:space="preserve">Skilvelių virpėjimo atsinaujinimo profilaktika. </w:t>
      </w:r>
    </w:p>
    <w:p w14:paraId="4655277C" w14:textId="77777777" w:rsidR="00022524" w:rsidRPr="005F168B" w:rsidRDefault="00022524" w:rsidP="00022524">
      <w:pPr>
        <w:numPr>
          <w:ilvl w:val="0"/>
          <w:numId w:val="6"/>
        </w:numPr>
        <w:tabs>
          <w:tab w:val="left" w:pos="567"/>
        </w:tabs>
        <w:ind w:left="0" w:firstLine="0"/>
        <w:rPr>
          <w:sz w:val="22"/>
          <w:szCs w:val="22"/>
        </w:rPr>
      </w:pPr>
      <w:r w:rsidRPr="005F168B">
        <w:rPr>
          <w:sz w:val="22"/>
          <w:szCs w:val="22"/>
        </w:rPr>
        <w:t>Su Volfo-</w:t>
      </w:r>
      <w:proofErr w:type="spellStart"/>
      <w:r w:rsidRPr="005F168B">
        <w:rPr>
          <w:sz w:val="22"/>
          <w:szCs w:val="22"/>
        </w:rPr>
        <w:t>Parkinsono</w:t>
      </w:r>
      <w:proofErr w:type="spellEnd"/>
      <w:r w:rsidRPr="005F168B">
        <w:rPr>
          <w:sz w:val="22"/>
          <w:szCs w:val="22"/>
        </w:rPr>
        <w:t xml:space="preserve">-Vaito sindromu susijusios </w:t>
      </w:r>
      <w:proofErr w:type="spellStart"/>
      <w:r w:rsidRPr="005F168B">
        <w:rPr>
          <w:sz w:val="22"/>
          <w:szCs w:val="22"/>
        </w:rPr>
        <w:t>tachikardijos</w:t>
      </w:r>
      <w:proofErr w:type="spellEnd"/>
      <w:r w:rsidRPr="005F168B">
        <w:rPr>
          <w:sz w:val="22"/>
          <w:szCs w:val="22"/>
        </w:rPr>
        <w:t xml:space="preserve"> atsinaujinimo profilaktika.</w:t>
      </w:r>
    </w:p>
    <w:p w14:paraId="4BD8A247" w14:textId="77777777" w:rsidR="00022524" w:rsidRPr="005F168B" w:rsidRDefault="00022524" w:rsidP="00022524">
      <w:pPr>
        <w:tabs>
          <w:tab w:val="left" w:pos="567"/>
        </w:tabs>
        <w:rPr>
          <w:sz w:val="22"/>
          <w:szCs w:val="22"/>
        </w:rPr>
      </w:pPr>
    </w:p>
    <w:p w14:paraId="50D65CA7" w14:textId="77777777" w:rsidR="00022524" w:rsidRPr="005F168B" w:rsidRDefault="00022524" w:rsidP="00022524">
      <w:pPr>
        <w:tabs>
          <w:tab w:val="left" w:pos="567"/>
        </w:tabs>
        <w:rPr>
          <w:sz w:val="22"/>
          <w:szCs w:val="22"/>
        </w:rPr>
      </w:pPr>
    </w:p>
    <w:p w14:paraId="4AAD4ADC" w14:textId="77777777" w:rsidR="00022524" w:rsidRPr="005F168B" w:rsidRDefault="00022524" w:rsidP="00022524">
      <w:pPr>
        <w:keepNext/>
        <w:tabs>
          <w:tab w:val="left" w:pos="567"/>
        </w:tabs>
        <w:outlineLvl w:val="1"/>
        <w:rPr>
          <w:b/>
          <w:sz w:val="22"/>
          <w:szCs w:val="22"/>
        </w:rPr>
      </w:pPr>
      <w:bookmarkStart w:id="7" w:name="_Toc129243140"/>
      <w:bookmarkStart w:id="8" w:name="_Toc129243265"/>
      <w:r w:rsidRPr="005F168B">
        <w:rPr>
          <w:b/>
          <w:sz w:val="22"/>
          <w:szCs w:val="22"/>
        </w:rPr>
        <w:t>2.</w:t>
      </w:r>
      <w:r w:rsidRPr="005F168B">
        <w:rPr>
          <w:b/>
          <w:sz w:val="22"/>
          <w:szCs w:val="22"/>
        </w:rPr>
        <w:tab/>
        <w:t xml:space="preserve">Kas žinotina prieš vartojant </w:t>
      </w:r>
      <w:bookmarkEnd w:id="7"/>
      <w:bookmarkEnd w:id="8"/>
      <w:proofErr w:type="spellStart"/>
      <w:r w:rsidRPr="005F168B">
        <w:rPr>
          <w:b/>
          <w:sz w:val="22"/>
          <w:szCs w:val="22"/>
        </w:rPr>
        <w:t>Cordarone</w:t>
      </w:r>
      <w:proofErr w:type="spellEnd"/>
    </w:p>
    <w:p w14:paraId="751DABBE" w14:textId="77777777" w:rsidR="00022524" w:rsidRPr="005F168B" w:rsidRDefault="00022524" w:rsidP="00022524">
      <w:pPr>
        <w:tabs>
          <w:tab w:val="left" w:pos="567"/>
        </w:tabs>
        <w:rPr>
          <w:sz w:val="22"/>
          <w:szCs w:val="22"/>
        </w:rPr>
      </w:pPr>
    </w:p>
    <w:p w14:paraId="0E527F5A" w14:textId="77777777" w:rsidR="00022524" w:rsidRPr="005F168B" w:rsidRDefault="00022524" w:rsidP="00022524">
      <w:pPr>
        <w:tabs>
          <w:tab w:val="left" w:pos="567"/>
        </w:tabs>
        <w:spacing w:line="220" w:lineRule="exact"/>
        <w:rPr>
          <w:b/>
          <w:bCs/>
          <w:sz w:val="22"/>
          <w:szCs w:val="22"/>
        </w:rPr>
      </w:pPr>
      <w:proofErr w:type="spellStart"/>
      <w:r w:rsidRPr="005F168B">
        <w:rPr>
          <w:b/>
          <w:bCs/>
          <w:sz w:val="22"/>
          <w:szCs w:val="22"/>
        </w:rPr>
        <w:t>Cordarone</w:t>
      </w:r>
      <w:proofErr w:type="spellEnd"/>
      <w:r w:rsidRPr="005F168B">
        <w:rPr>
          <w:b/>
          <w:bCs/>
          <w:sz w:val="22"/>
          <w:szCs w:val="22"/>
        </w:rPr>
        <w:t xml:space="preserve"> vartoti negalima: </w:t>
      </w:r>
    </w:p>
    <w:p w14:paraId="0DEC65C2" w14:textId="77777777" w:rsidR="00022524" w:rsidRPr="005F168B" w:rsidRDefault="00022524" w:rsidP="00022524">
      <w:pPr>
        <w:numPr>
          <w:ilvl w:val="0"/>
          <w:numId w:val="2"/>
        </w:numPr>
        <w:tabs>
          <w:tab w:val="left" w:pos="567"/>
        </w:tabs>
        <w:ind w:left="567"/>
        <w:rPr>
          <w:sz w:val="22"/>
          <w:szCs w:val="22"/>
        </w:rPr>
      </w:pPr>
      <w:r w:rsidRPr="005F168B">
        <w:rPr>
          <w:sz w:val="22"/>
          <w:szCs w:val="22"/>
        </w:rPr>
        <w:t xml:space="preserve">jeigu yra alergija </w:t>
      </w:r>
      <w:proofErr w:type="spellStart"/>
      <w:r w:rsidRPr="005F168B">
        <w:rPr>
          <w:sz w:val="22"/>
          <w:szCs w:val="22"/>
        </w:rPr>
        <w:t>amjodarono</w:t>
      </w:r>
      <w:proofErr w:type="spellEnd"/>
      <w:r w:rsidRPr="005F168B">
        <w:rPr>
          <w:sz w:val="22"/>
          <w:szCs w:val="22"/>
        </w:rPr>
        <w:t xml:space="preserve"> hidrochloridui, jodui arba bet kuriai pagalbinei šio vaisto medžiagai (jos išvardytos 6 skyriuje);</w:t>
      </w:r>
    </w:p>
    <w:p w14:paraId="41087095" w14:textId="77777777" w:rsidR="00022524" w:rsidRPr="005F168B" w:rsidRDefault="00022524" w:rsidP="00022524">
      <w:pPr>
        <w:numPr>
          <w:ilvl w:val="0"/>
          <w:numId w:val="2"/>
        </w:numPr>
        <w:tabs>
          <w:tab w:val="left" w:pos="567"/>
        </w:tabs>
        <w:ind w:left="0" w:firstLine="0"/>
        <w:rPr>
          <w:sz w:val="22"/>
          <w:szCs w:val="22"/>
        </w:rPr>
      </w:pPr>
      <w:r w:rsidRPr="005F168B">
        <w:rPr>
          <w:sz w:val="22"/>
          <w:szCs w:val="22"/>
        </w:rPr>
        <w:t xml:space="preserve">jeigu yra laidumo sutrikimas ir Jums nėra implantuotas širdies </w:t>
      </w:r>
      <w:proofErr w:type="spellStart"/>
      <w:r w:rsidRPr="005F168B">
        <w:rPr>
          <w:sz w:val="22"/>
          <w:szCs w:val="22"/>
        </w:rPr>
        <w:t>elektrostimuliatorius</w:t>
      </w:r>
      <w:proofErr w:type="spellEnd"/>
      <w:r w:rsidRPr="005F168B">
        <w:rPr>
          <w:sz w:val="22"/>
          <w:szCs w:val="22"/>
        </w:rPr>
        <w:t>;</w:t>
      </w:r>
    </w:p>
    <w:p w14:paraId="7BD3EB4D" w14:textId="77777777" w:rsidR="00022524" w:rsidRPr="005F168B" w:rsidRDefault="00022524" w:rsidP="00022524">
      <w:pPr>
        <w:numPr>
          <w:ilvl w:val="0"/>
          <w:numId w:val="2"/>
        </w:numPr>
        <w:tabs>
          <w:tab w:val="left" w:pos="567"/>
        </w:tabs>
        <w:ind w:left="567"/>
        <w:rPr>
          <w:sz w:val="22"/>
          <w:szCs w:val="22"/>
        </w:rPr>
      </w:pPr>
      <w:r w:rsidRPr="005F168B">
        <w:rPr>
          <w:sz w:val="22"/>
          <w:szCs w:val="22"/>
        </w:rPr>
        <w:t>jeigu yra labai retas širdies susitraukinėjimas (</w:t>
      </w:r>
      <w:proofErr w:type="spellStart"/>
      <w:r w:rsidRPr="005F168B">
        <w:rPr>
          <w:sz w:val="22"/>
          <w:szCs w:val="22"/>
        </w:rPr>
        <w:t>sinusinė</w:t>
      </w:r>
      <w:proofErr w:type="spellEnd"/>
      <w:r w:rsidRPr="005F168B">
        <w:rPr>
          <w:sz w:val="22"/>
          <w:szCs w:val="22"/>
        </w:rPr>
        <w:t xml:space="preserve"> </w:t>
      </w:r>
      <w:proofErr w:type="spellStart"/>
      <w:r w:rsidRPr="005F168B">
        <w:rPr>
          <w:sz w:val="22"/>
          <w:szCs w:val="22"/>
        </w:rPr>
        <w:t>bradikardija</w:t>
      </w:r>
      <w:proofErr w:type="spellEnd"/>
      <w:r w:rsidRPr="005F168B">
        <w:rPr>
          <w:sz w:val="22"/>
          <w:szCs w:val="22"/>
        </w:rPr>
        <w:t xml:space="preserve">) arba yra </w:t>
      </w:r>
      <w:proofErr w:type="spellStart"/>
      <w:r w:rsidRPr="005F168B">
        <w:rPr>
          <w:sz w:val="22"/>
          <w:szCs w:val="22"/>
        </w:rPr>
        <w:t>sinoatrialinė</w:t>
      </w:r>
      <w:proofErr w:type="spellEnd"/>
      <w:r w:rsidRPr="005F168B">
        <w:rPr>
          <w:sz w:val="22"/>
          <w:szCs w:val="22"/>
        </w:rPr>
        <w:t xml:space="preserve"> blokada;</w:t>
      </w:r>
    </w:p>
    <w:p w14:paraId="0BF6EDC0" w14:textId="77777777" w:rsidR="00022524" w:rsidRPr="005F168B" w:rsidRDefault="00022524" w:rsidP="00022524">
      <w:pPr>
        <w:numPr>
          <w:ilvl w:val="0"/>
          <w:numId w:val="2"/>
        </w:numPr>
        <w:tabs>
          <w:tab w:val="left" w:pos="567"/>
        </w:tabs>
        <w:ind w:left="0" w:firstLine="0"/>
        <w:rPr>
          <w:sz w:val="22"/>
          <w:szCs w:val="22"/>
        </w:rPr>
      </w:pPr>
      <w:r w:rsidRPr="005F168B">
        <w:rPr>
          <w:sz w:val="22"/>
          <w:szCs w:val="22"/>
        </w:rPr>
        <w:t>jeigu sutrikusi skydliaukės veikla;</w:t>
      </w:r>
    </w:p>
    <w:p w14:paraId="1B0B8D22" w14:textId="16625F0E" w:rsidR="00022524" w:rsidRPr="005F168B" w:rsidRDefault="00022524" w:rsidP="00022524">
      <w:pPr>
        <w:numPr>
          <w:ilvl w:val="0"/>
          <w:numId w:val="2"/>
        </w:numPr>
        <w:tabs>
          <w:tab w:val="left" w:pos="567"/>
        </w:tabs>
        <w:ind w:left="567"/>
        <w:rPr>
          <w:sz w:val="22"/>
          <w:szCs w:val="22"/>
        </w:rPr>
      </w:pPr>
      <w:r w:rsidRPr="005F168B">
        <w:rPr>
          <w:sz w:val="22"/>
          <w:szCs w:val="22"/>
        </w:rPr>
        <w:t>jeigu vartojate vaistus, galinčius sukelti tam tikrą širdies ritmo sutrikimą (</w:t>
      </w:r>
      <w:proofErr w:type="spellStart"/>
      <w:r w:rsidRPr="005F168B">
        <w:rPr>
          <w:sz w:val="22"/>
          <w:szCs w:val="22"/>
        </w:rPr>
        <w:t>polimorfinę</w:t>
      </w:r>
      <w:proofErr w:type="spellEnd"/>
      <w:r w:rsidRPr="005F168B">
        <w:rPr>
          <w:sz w:val="22"/>
          <w:szCs w:val="22"/>
        </w:rPr>
        <w:t xml:space="preserve"> </w:t>
      </w:r>
      <w:proofErr w:type="spellStart"/>
      <w:r w:rsidRPr="005F168B">
        <w:rPr>
          <w:sz w:val="22"/>
          <w:szCs w:val="22"/>
        </w:rPr>
        <w:t>skilvelinę</w:t>
      </w:r>
      <w:proofErr w:type="spellEnd"/>
      <w:r w:rsidRPr="005F168B">
        <w:rPr>
          <w:sz w:val="22"/>
          <w:szCs w:val="22"/>
        </w:rPr>
        <w:t xml:space="preserve"> </w:t>
      </w:r>
      <w:proofErr w:type="spellStart"/>
      <w:r w:rsidRPr="005F168B">
        <w:rPr>
          <w:sz w:val="22"/>
          <w:szCs w:val="22"/>
        </w:rPr>
        <w:t>paroksizminę</w:t>
      </w:r>
      <w:proofErr w:type="spellEnd"/>
      <w:r w:rsidRPr="005F168B">
        <w:rPr>
          <w:sz w:val="22"/>
          <w:szCs w:val="22"/>
        </w:rPr>
        <w:t xml:space="preserve"> </w:t>
      </w:r>
      <w:proofErr w:type="spellStart"/>
      <w:r w:rsidRPr="005F168B">
        <w:rPr>
          <w:sz w:val="22"/>
          <w:szCs w:val="22"/>
        </w:rPr>
        <w:t>tachikardiją</w:t>
      </w:r>
      <w:proofErr w:type="spellEnd"/>
      <w:r w:rsidRPr="005F168B">
        <w:rPr>
          <w:sz w:val="22"/>
          <w:szCs w:val="22"/>
        </w:rPr>
        <w:t xml:space="preserve">) (žr. poskyrį „Kiti vaistai ir </w:t>
      </w:r>
      <w:proofErr w:type="spellStart"/>
      <w:r w:rsidRPr="005F168B">
        <w:rPr>
          <w:sz w:val="22"/>
          <w:szCs w:val="22"/>
        </w:rPr>
        <w:t>Cordarone</w:t>
      </w:r>
      <w:proofErr w:type="spellEnd"/>
      <w:r w:rsidR="006313EA" w:rsidRPr="005F168B">
        <w:rPr>
          <w:sz w:val="22"/>
          <w:szCs w:val="22"/>
        </w:rPr>
        <w:t>“</w:t>
      </w:r>
      <w:r w:rsidRPr="005F168B">
        <w:rPr>
          <w:sz w:val="22"/>
          <w:szCs w:val="22"/>
        </w:rPr>
        <w:t>);</w:t>
      </w:r>
    </w:p>
    <w:p w14:paraId="2532158A" w14:textId="77777777" w:rsidR="00022524" w:rsidRPr="005F168B" w:rsidRDefault="00022524" w:rsidP="00022524">
      <w:pPr>
        <w:numPr>
          <w:ilvl w:val="0"/>
          <w:numId w:val="2"/>
        </w:numPr>
        <w:tabs>
          <w:tab w:val="left" w:pos="567"/>
        </w:tabs>
        <w:ind w:left="0" w:firstLine="0"/>
        <w:rPr>
          <w:sz w:val="22"/>
          <w:szCs w:val="22"/>
        </w:rPr>
      </w:pPr>
      <w:r w:rsidRPr="005F168B">
        <w:rPr>
          <w:sz w:val="22"/>
          <w:szCs w:val="22"/>
        </w:rPr>
        <w:t>jeigu esate nėščia (išskyrus neabejotinai būtinus atvejus);</w:t>
      </w:r>
    </w:p>
    <w:p w14:paraId="0D710DDA" w14:textId="77777777" w:rsidR="00022524" w:rsidRPr="005F168B" w:rsidRDefault="00022524" w:rsidP="00022524">
      <w:pPr>
        <w:numPr>
          <w:ilvl w:val="0"/>
          <w:numId w:val="2"/>
        </w:numPr>
        <w:tabs>
          <w:tab w:val="left" w:pos="567"/>
        </w:tabs>
        <w:ind w:left="0" w:firstLine="0"/>
        <w:rPr>
          <w:sz w:val="22"/>
          <w:szCs w:val="22"/>
        </w:rPr>
      </w:pPr>
      <w:r w:rsidRPr="005F168B">
        <w:rPr>
          <w:sz w:val="22"/>
          <w:szCs w:val="22"/>
        </w:rPr>
        <w:t>jeigu žindote.</w:t>
      </w:r>
    </w:p>
    <w:p w14:paraId="452D18F2" w14:textId="77777777" w:rsidR="00022524" w:rsidRPr="005F168B" w:rsidRDefault="00022524" w:rsidP="00022524">
      <w:pPr>
        <w:tabs>
          <w:tab w:val="left" w:pos="567"/>
        </w:tabs>
        <w:rPr>
          <w:sz w:val="22"/>
          <w:szCs w:val="22"/>
        </w:rPr>
      </w:pPr>
    </w:p>
    <w:p w14:paraId="6E22D0F5" w14:textId="77777777" w:rsidR="00022524" w:rsidRPr="005F168B" w:rsidRDefault="00022524" w:rsidP="00022524">
      <w:pPr>
        <w:keepNext/>
        <w:tabs>
          <w:tab w:val="left" w:pos="567"/>
        </w:tabs>
        <w:spacing w:line="260" w:lineRule="exact"/>
        <w:jc w:val="both"/>
        <w:outlineLvl w:val="3"/>
        <w:rPr>
          <w:rFonts w:eastAsia="SimSun"/>
          <w:b/>
          <w:sz w:val="22"/>
          <w:szCs w:val="22"/>
        </w:rPr>
      </w:pPr>
      <w:r w:rsidRPr="005F168B">
        <w:rPr>
          <w:rFonts w:eastAsia="SimSun"/>
          <w:b/>
          <w:sz w:val="22"/>
          <w:szCs w:val="22"/>
        </w:rPr>
        <w:t xml:space="preserve">Įspėjimai ir atsargumo priemonės </w:t>
      </w:r>
    </w:p>
    <w:p w14:paraId="48B72710" w14:textId="77777777" w:rsidR="00022524" w:rsidRPr="005F168B" w:rsidRDefault="00022524" w:rsidP="00022524">
      <w:pPr>
        <w:numPr>
          <w:ilvl w:val="12"/>
          <w:numId w:val="0"/>
        </w:numPr>
        <w:tabs>
          <w:tab w:val="left" w:pos="567"/>
        </w:tabs>
        <w:ind w:right="-2"/>
        <w:rPr>
          <w:rFonts w:eastAsia="SimSun"/>
          <w:sz w:val="22"/>
          <w:szCs w:val="22"/>
          <w:lang w:eastAsia="zh-CN"/>
        </w:rPr>
      </w:pPr>
      <w:r w:rsidRPr="005F168B">
        <w:rPr>
          <w:rFonts w:eastAsia="SimSun"/>
          <w:sz w:val="22"/>
          <w:szCs w:val="22"/>
          <w:lang w:eastAsia="zh-CN"/>
        </w:rPr>
        <w:t xml:space="preserve">Pasitarkite su gydytoju arba vaistininku, prieš pradėdami vartoti </w:t>
      </w:r>
      <w:proofErr w:type="spellStart"/>
      <w:r w:rsidRPr="005F168B">
        <w:rPr>
          <w:sz w:val="22"/>
          <w:szCs w:val="22"/>
        </w:rPr>
        <w:t>Cordarone</w:t>
      </w:r>
      <w:proofErr w:type="spellEnd"/>
      <w:r w:rsidRPr="005F168B">
        <w:rPr>
          <w:rFonts w:eastAsia="SimSun"/>
          <w:sz w:val="22"/>
          <w:szCs w:val="22"/>
          <w:lang w:eastAsia="zh-CN"/>
        </w:rPr>
        <w:t>:</w:t>
      </w:r>
    </w:p>
    <w:p w14:paraId="3562658F"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jeigu Jums yra širdies veiklos sutrikimų;</w:t>
      </w:r>
    </w:p>
    <w:p w14:paraId="1ADEE323" w14:textId="77777777" w:rsidR="00022524" w:rsidRPr="005F168B" w:rsidRDefault="00022524" w:rsidP="00022524">
      <w:pPr>
        <w:numPr>
          <w:ilvl w:val="0"/>
          <w:numId w:val="1"/>
        </w:numPr>
        <w:tabs>
          <w:tab w:val="left" w:pos="567"/>
        </w:tabs>
        <w:rPr>
          <w:bCs/>
          <w:sz w:val="22"/>
          <w:szCs w:val="22"/>
        </w:rPr>
      </w:pPr>
      <w:r w:rsidRPr="005F168B">
        <w:rPr>
          <w:bCs/>
          <w:sz w:val="22"/>
          <w:szCs w:val="22"/>
        </w:rPr>
        <w:lastRenderedPageBreak/>
        <w:t>jeigu Jūs esate senyvo amžiaus (virš 65 metų), nes gali labai sumažėti širdies susitraukimų dažnis;</w:t>
      </w:r>
    </w:p>
    <w:p w14:paraId="73BC746D"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jeigu Jums yra plaučių veiklos sutrikimų ar sergate astma;</w:t>
      </w:r>
    </w:p>
    <w:p w14:paraId="1FCB7B13"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jeigu Jums yra kepenų veiklos sutrikimų;</w:t>
      </w:r>
    </w:p>
    <w:p w14:paraId="5C3D5CF2"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jeigu Jums sutrinka jutimai, atsiranda raumenų silpnumas;</w:t>
      </w:r>
    </w:p>
    <w:p w14:paraId="39238FF9"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jeigu Jums yra regėjimo sutrikimų;</w:t>
      </w:r>
    </w:p>
    <w:p w14:paraId="2457180E"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 xml:space="preserve">jeigu vartojant </w:t>
      </w:r>
      <w:proofErr w:type="spellStart"/>
      <w:r w:rsidRPr="005F168B">
        <w:rPr>
          <w:bCs/>
          <w:sz w:val="22"/>
          <w:szCs w:val="22"/>
        </w:rPr>
        <w:t>Cordarone</w:t>
      </w:r>
      <w:proofErr w:type="spellEnd"/>
      <w:r w:rsidRPr="005F168B">
        <w:rPr>
          <w:bCs/>
          <w:sz w:val="22"/>
          <w:szCs w:val="22"/>
        </w:rPr>
        <w:t xml:space="preserve"> tabletes, sutriko skydliaukės veikla (</w:t>
      </w:r>
      <w:proofErr w:type="spellStart"/>
      <w:r w:rsidRPr="005F168B">
        <w:rPr>
          <w:bCs/>
          <w:sz w:val="22"/>
          <w:szCs w:val="22"/>
        </w:rPr>
        <w:t>hipertiroidizmas</w:t>
      </w:r>
      <w:proofErr w:type="spellEnd"/>
      <w:r w:rsidRPr="005F168B">
        <w:rPr>
          <w:bCs/>
          <w:sz w:val="22"/>
          <w:szCs w:val="22"/>
        </w:rPr>
        <w:t xml:space="preserve">); </w:t>
      </w:r>
    </w:p>
    <w:p w14:paraId="3C428756"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jeigu Jums numatoma operacija;</w:t>
      </w:r>
    </w:p>
    <w:p w14:paraId="5F4EB533"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norint išvengti saulės nudegimą primenančios reakcijos, reikia saugotis saulės poveikio</w:t>
      </w:r>
    </w:p>
    <w:p w14:paraId="698A3FE3" w14:textId="77777777" w:rsidR="00022524" w:rsidRPr="005F168B" w:rsidRDefault="00022524" w:rsidP="00022524">
      <w:pPr>
        <w:tabs>
          <w:tab w:val="num" w:pos="540"/>
          <w:tab w:val="left" w:pos="567"/>
        </w:tabs>
        <w:ind w:left="567"/>
        <w:rPr>
          <w:bCs/>
          <w:sz w:val="22"/>
          <w:szCs w:val="22"/>
        </w:rPr>
      </w:pPr>
      <w:r w:rsidRPr="005F168B">
        <w:rPr>
          <w:bCs/>
          <w:sz w:val="22"/>
          <w:szCs w:val="22"/>
        </w:rPr>
        <w:t xml:space="preserve">vartojant </w:t>
      </w:r>
      <w:proofErr w:type="spellStart"/>
      <w:r w:rsidRPr="005F168B">
        <w:rPr>
          <w:bCs/>
          <w:sz w:val="22"/>
          <w:szCs w:val="22"/>
        </w:rPr>
        <w:t>Cordarone</w:t>
      </w:r>
      <w:proofErr w:type="spellEnd"/>
      <w:r w:rsidRPr="005F168B">
        <w:rPr>
          <w:bCs/>
          <w:sz w:val="22"/>
          <w:szCs w:val="22"/>
        </w:rPr>
        <w:t>;</w:t>
      </w:r>
    </w:p>
    <w:p w14:paraId="77C1E9E9" w14:textId="77777777" w:rsidR="00022524" w:rsidRPr="005F168B" w:rsidRDefault="00022524" w:rsidP="00022524">
      <w:pPr>
        <w:numPr>
          <w:ilvl w:val="0"/>
          <w:numId w:val="1"/>
        </w:numPr>
        <w:tabs>
          <w:tab w:val="left" w:pos="567"/>
        </w:tabs>
        <w:ind w:left="0" w:firstLine="0"/>
        <w:rPr>
          <w:bCs/>
          <w:sz w:val="22"/>
          <w:szCs w:val="22"/>
        </w:rPr>
      </w:pPr>
      <w:r w:rsidRPr="005F168B">
        <w:rPr>
          <w:bCs/>
          <w:sz w:val="22"/>
          <w:szCs w:val="22"/>
        </w:rPr>
        <w:t xml:space="preserve">jei Jums įsodintas širdies stimuliatorius ar </w:t>
      </w:r>
      <w:proofErr w:type="spellStart"/>
      <w:r w:rsidRPr="005F168B">
        <w:rPr>
          <w:bCs/>
          <w:sz w:val="22"/>
          <w:szCs w:val="22"/>
        </w:rPr>
        <w:t>kardioverteris-defibriliatorius</w:t>
      </w:r>
      <w:proofErr w:type="spellEnd"/>
      <w:r w:rsidRPr="005F168B">
        <w:rPr>
          <w:bCs/>
          <w:sz w:val="22"/>
          <w:szCs w:val="22"/>
        </w:rPr>
        <w:t xml:space="preserve">, rekomenduojama prieš gydymą ir gydymo </w:t>
      </w:r>
      <w:proofErr w:type="spellStart"/>
      <w:r w:rsidRPr="005F168B">
        <w:rPr>
          <w:bCs/>
          <w:sz w:val="22"/>
          <w:szCs w:val="22"/>
        </w:rPr>
        <w:t>Cordarone</w:t>
      </w:r>
      <w:proofErr w:type="spellEnd"/>
      <w:r w:rsidRPr="005F168B">
        <w:rPr>
          <w:bCs/>
          <w:sz w:val="22"/>
          <w:szCs w:val="22"/>
        </w:rPr>
        <w:t xml:space="preserve"> metu dažnai tikrinti prietaiso veikimą. </w:t>
      </w:r>
    </w:p>
    <w:p w14:paraId="653798E9" w14:textId="77777777" w:rsidR="00022524" w:rsidRPr="005F168B" w:rsidRDefault="00022524" w:rsidP="00022524">
      <w:pPr>
        <w:tabs>
          <w:tab w:val="left" w:pos="567"/>
        </w:tabs>
        <w:rPr>
          <w:sz w:val="22"/>
          <w:szCs w:val="22"/>
        </w:rPr>
      </w:pPr>
    </w:p>
    <w:p w14:paraId="20F219DC" w14:textId="77777777" w:rsidR="00022524" w:rsidRPr="005F168B" w:rsidRDefault="00022524" w:rsidP="00022524">
      <w:pPr>
        <w:tabs>
          <w:tab w:val="left" w:pos="567"/>
        </w:tabs>
        <w:rPr>
          <w:sz w:val="22"/>
          <w:szCs w:val="22"/>
        </w:rPr>
      </w:pPr>
      <w:r w:rsidRPr="005F168B">
        <w:rPr>
          <w:sz w:val="22"/>
          <w:szCs w:val="22"/>
        </w:rPr>
        <w:t xml:space="preserve">Prieš gydymą </w:t>
      </w:r>
      <w:proofErr w:type="spellStart"/>
      <w:r w:rsidRPr="005F168B">
        <w:rPr>
          <w:sz w:val="22"/>
          <w:szCs w:val="22"/>
        </w:rPr>
        <w:t>Cordarone</w:t>
      </w:r>
      <w:proofErr w:type="spellEnd"/>
      <w:r w:rsidRPr="005F168B">
        <w:rPr>
          <w:sz w:val="22"/>
          <w:szCs w:val="22"/>
        </w:rPr>
        <w:t xml:space="preserve"> Jums rekomenduojama užrašyti elektrokardiogramą (EKG), ištirti kalio kiekį kraujyje ir ištirti skydliaukės funkciją.</w:t>
      </w:r>
    </w:p>
    <w:p w14:paraId="02D6C007" w14:textId="77777777" w:rsidR="00022524" w:rsidRPr="005F168B" w:rsidRDefault="00022524" w:rsidP="00022524">
      <w:pPr>
        <w:tabs>
          <w:tab w:val="left" w:pos="567"/>
        </w:tabs>
        <w:rPr>
          <w:sz w:val="22"/>
          <w:szCs w:val="22"/>
        </w:rPr>
      </w:pPr>
      <w:r w:rsidRPr="005F168B">
        <w:rPr>
          <w:sz w:val="22"/>
          <w:szCs w:val="22"/>
        </w:rPr>
        <w:t>Gydymo metu rekomenduojama reguliariai tirti kepenų funkciją ir stebėti EKG. Skydliaukės funkciją reikia stebėti viso gydymo metu ir kelis mėnesius po jo nutraukimo.</w:t>
      </w:r>
    </w:p>
    <w:p w14:paraId="03917B61" w14:textId="77777777" w:rsidR="00022524" w:rsidRPr="005F168B" w:rsidRDefault="00022524" w:rsidP="00022524">
      <w:pPr>
        <w:tabs>
          <w:tab w:val="left" w:pos="567"/>
        </w:tabs>
        <w:rPr>
          <w:sz w:val="22"/>
          <w:szCs w:val="22"/>
        </w:rPr>
      </w:pPr>
    </w:p>
    <w:p w14:paraId="7F36D981" w14:textId="77777777" w:rsidR="00022524" w:rsidRPr="005F168B" w:rsidRDefault="00022524" w:rsidP="00022524">
      <w:pPr>
        <w:spacing w:line="220" w:lineRule="exact"/>
        <w:rPr>
          <w:bCs/>
          <w:sz w:val="22"/>
          <w:szCs w:val="22"/>
        </w:rPr>
      </w:pPr>
      <w:r w:rsidRPr="005F168B">
        <w:rPr>
          <w:bCs/>
          <w:sz w:val="22"/>
          <w:szCs w:val="22"/>
        </w:rPr>
        <w:t xml:space="preserve">Jei atsiranda sunkios </w:t>
      </w:r>
      <w:proofErr w:type="spellStart"/>
      <w:r w:rsidRPr="005F168B">
        <w:rPr>
          <w:bCs/>
          <w:sz w:val="22"/>
          <w:szCs w:val="22"/>
        </w:rPr>
        <w:t>pūslinės</w:t>
      </w:r>
      <w:proofErr w:type="spellEnd"/>
      <w:r w:rsidRPr="005F168B">
        <w:rPr>
          <w:bCs/>
          <w:sz w:val="22"/>
          <w:szCs w:val="22"/>
        </w:rPr>
        <w:t xml:space="preserve"> odos reakcijos simptomų, gydymą </w:t>
      </w:r>
      <w:proofErr w:type="spellStart"/>
      <w:r w:rsidRPr="005F168B">
        <w:rPr>
          <w:bCs/>
          <w:sz w:val="22"/>
          <w:szCs w:val="22"/>
        </w:rPr>
        <w:t>Cordarone</w:t>
      </w:r>
      <w:proofErr w:type="spellEnd"/>
      <w:r w:rsidRPr="005F168B">
        <w:rPr>
          <w:bCs/>
          <w:sz w:val="22"/>
          <w:szCs w:val="22"/>
        </w:rPr>
        <w:t xml:space="preserve"> būtina nedelsiant nutraukti. Tai gali būti gyvybei pavojingos ir net mirtinos reakcijos </w:t>
      </w:r>
      <w:proofErr w:type="spellStart"/>
      <w:r w:rsidRPr="005F168B">
        <w:rPr>
          <w:bCs/>
          <w:i/>
          <w:sz w:val="22"/>
          <w:szCs w:val="22"/>
        </w:rPr>
        <w:t>Stevens-Johnson</w:t>
      </w:r>
      <w:proofErr w:type="spellEnd"/>
      <w:r w:rsidRPr="005F168B">
        <w:rPr>
          <w:bCs/>
          <w:sz w:val="22"/>
          <w:szCs w:val="22"/>
        </w:rPr>
        <w:t xml:space="preserve"> sindromas ar toksinė epidermio </w:t>
      </w:r>
      <w:proofErr w:type="spellStart"/>
      <w:r w:rsidRPr="005F168B">
        <w:rPr>
          <w:bCs/>
          <w:sz w:val="22"/>
          <w:szCs w:val="22"/>
        </w:rPr>
        <w:t>nekrolizė</w:t>
      </w:r>
      <w:proofErr w:type="spellEnd"/>
      <w:r w:rsidRPr="005F168B">
        <w:rPr>
          <w:bCs/>
          <w:sz w:val="22"/>
          <w:szCs w:val="22"/>
        </w:rPr>
        <w:t xml:space="preserve"> (žr. 4 skyrių).</w:t>
      </w:r>
    </w:p>
    <w:p w14:paraId="76433392" w14:textId="65B07F6B" w:rsidR="00022524" w:rsidRDefault="00022524" w:rsidP="00022524">
      <w:pPr>
        <w:tabs>
          <w:tab w:val="left" w:pos="567"/>
        </w:tabs>
        <w:rPr>
          <w:sz w:val="22"/>
          <w:szCs w:val="22"/>
        </w:rPr>
      </w:pPr>
    </w:p>
    <w:p w14:paraId="3F151ED0" w14:textId="640406E6" w:rsidR="00A44AE3" w:rsidRDefault="00A44AE3" w:rsidP="00022524">
      <w:pPr>
        <w:tabs>
          <w:tab w:val="left" w:pos="567"/>
        </w:tabs>
        <w:rPr>
          <w:sz w:val="22"/>
          <w:szCs w:val="22"/>
        </w:rPr>
      </w:pPr>
      <w:r>
        <w:rPr>
          <w:sz w:val="22"/>
          <w:szCs w:val="22"/>
        </w:rPr>
        <w:t xml:space="preserve">Jeigu Jūs esate įtraukti į laukiančiųjų širdies persodinimo sąrašą, gydytojas gali pakeisti Jūsų gydymą, nes nustatyta, kad </w:t>
      </w:r>
      <w:proofErr w:type="spellStart"/>
      <w:r>
        <w:rPr>
          <w:sz w:val="22"/>
          <w:szCs w:val="22"/>
        </w:rPr>
        <w:t>amjodarono</w:t>
      </w:r>
      <w:proofErr w:type="spellEnd"/>
      <w:r>
        <w:rPr>
          <w:sz w:val="22"/>
          <w:szCs w:val="22"/>
        </w:rPr>
        <w:t xml:space="preserve"> vartojimas prieš širdies persodinimą didina gyvybei pavojingos komplikacijos (pirminės persodinto organo disfunkcijos), kuriai pasireiškus persodinta širdis nustoja veikti tinkamai per pirmąsias 24 valandas po operacijos, riziką.</w:t>
      </w:r>
    </w:p>
    <w:p w14:paraId="3460191F" w14:textId="77777777" w:rsidR="00A44AE3" w:rsidRPr="005F168B" w:rsidRDefault="00A44AE3" w:rsidP="00022524">
      <w:pPr>
        <w:tabs>
          <w:tab w:val="left" w:pos="567"/>
        </w:tabs>
        <w:rPr>
          <w:sz w:val="22"/>
          <w:szCs w:val="22"/>
        </w:rPr>
      </w:pPr>
    </w:p>
    <w:p w14:paraId="0B1E5391" w14:textId="77777777" w:rsidR="00022524" w:rsidRPr="005F168B" w:rsidRDefault="00022524" w:rsidP="00022524">
      <w:pPr>
        <w:tabs>
          <w:tab w:val="left" w:pos="567"/>
        </w:tabs>
        <w:rPr>
          <w:sz w:val="22"/>
          <w:szCs w:val="22"/>
        </w:rPr>
      </w:pPr>
      <w:r w:rsidRPr="005F168B">
        <w:rPr>
          <w:sz w:val="22"/>
          <w:szCs w:val="22"/>
        </w:rPr>
        <w:t>Vaikams ir paaugliams šio vaisto vartoti nerekomenduojama.</w:t>
      </w:r>
    </w:p>
    <w:p w14:paraId="257887F7" w14:textId="77777777" w:rsidR="00022524" w:rsidRPr="005F168B" w:rsidRDefault="00022524" w:rsidP="00022524">
      <w:pPr>
        <w:tabs>
          <w:tab w:val="left" w:pos="567"/>
        </w:tabs>
        <w:rPr>
          <w:sz w:val="22"/>
          <w:szCs w:val="22"/>
        </w:rPr>
      </w:pPr>
    </w:p>
    <w:p w14:paraId="1C04E19B" w14:textId="77777777" w:rsidR="00022524" w:rsidRPr="005F168B" w:rsidRDefault="00022524" w:rsidP="00022524">
      <w:pPr>
        <w:tabs>
          <w:tab w:val="left" w:pos="567"/>
        </w:tabs>
        <w:rPr>
          <w:b/>
          <w:bCs/>
          <w:sz w:val="22"/>
          <w:szCs w:val="22"/>
        </w:rPr>
      </w:pPr>
      <w:r w:rsidRPr="005F168B">
        <w:rPr>
          <w:b/>
          <w:bCs/>
          <w:sz w:val="22"/>
          <w:szCs w:val="22"/>
        </w:rPr>
        <w:t xml:space="preserve">Kiti vaistai ir </w:t>
      </w:r>
      <w:proofErr w:type="spellStart"/>
      <w:r w:rsidRPr="005F168B">
        <w:rPr>
          <w:b/>
          <w:bCs/>
          <w:sz w:val="22"/>
          <w:szCs w:val="22"/>
        </w:rPr>
        <w:t>Cordarone</w:t>
      </w:r>
      <w:proofErr w:type="spellEnd"/>
    </w:p>
    <w:p w14:paraId="024FA6BE" w14:textId="77777777" w:rsidR="00022524" w:rsidRPr="005F168B" w:rsidRDefault="00022524" w:rsidP="00022524">
      <w:pPr>
        <w:tabs>
          <w:tab w:val="left" w:pos="567"/>
        </w:tabs>
        <w:rPr>
          <w:sz w:val="22"/>
          <w:szCs w:val="22"/>
        </w:rPr>
      </w:pPr>
      <w:r w:rsidRPr="005F168B">
        <w:rPr>
          <w:sz w:val="22"/>
          <w:szCs w:val="22"/>
        </w:rPr>
        <w:t>Jeigu vartojate ar neseniai vartojote kitų vaistų arba dėl to nesate tikri, apie tai pasakykite gydytojui arba vaistininkui.</w:t>
      </w:r>
    </w:p>
    <w:p w14:paraId="44BC79AD" w14:textId="77777777" w:rsidR="00022524" w:rsidRPr="005F168B" w:rsidRDefault="00022524" w:rsidP="00022524">
      <w:pPr>
        <w:tabs>
          <w:tab w:val="left" w:pos="567"/>
        </w:tabs>
        <w:rPr>
          <w:sz w:val="22"/>
          <w:szCs w:val="22"/>
        </w:rPr>
      </w:pPr>
    </w:p>
    <w:p w14:paraId="0D94B39A" w14:textId="77777777" w:rsidR="00022524" w:rsidRPr="005F168B" w:rsidRDefault="00022524" w:rsidP="00022524">
      <w:pPr>
        <w:pStyle w:val="BodyText2"/>
        <w:spacing w:after="0" w:line="240" w:lineRule="auto"/>
        <w:rPr>
          <w:sz w:val="22"/>
          <w:szCs w:val="22"/>
          <w:lang w:val="lt-LT"/>
        </w:rPr>
      </w:pPr>
      <w:r w:rsidRPr="005F168B">
        <w:rPr>
          <w:sz w:val="22"/>
          <w:szCs w:val="22"/>
          <w:lang w:val="lt-LT"/>
        </w:rPr>
        <w:t xml:space="preserve">Derinant skirtingus vaistus nuo aritmijos, galimas palankus terapinis poveikis, tačiau tai reikia daryti labai atsargiai ir atidžiai stebint klinikinę būklę bei elektrokardiogramą. </w:t>
      </w:r>
    </w:p>
    <w:p w14:paraId="1CBAC595" w14:textId="77777777" w:rsidR="00022524" w:rsidRPr="005F168B" w:rsidRDefault="00022524" w:rsidP="00022524">
      <w:pPr>
        <w:tabs>
          <w:tab w:val="left" w:pos="567"/>
        </w:tabs>
        <w:rPr>
          <w:sz w:val="22"/>
          <w:szCs w:val="22"/>
        </w:rPr>
      </w:pPr>
      <w:r w:rsidRPr="005F168B">
        <w:rPr>
          <w:sz w:val="22"/>
          <w:szCs w:val="22"/>
        </w:rPr>
        <w:t xml:space="preserve">Derinti tos pačios grupės vaistus nuo aritmijos nerekomenduojama, išskyrus išimtinius atvejus, nes didėja nepageidaujamo poveikio širdžiai rizika. </w:t>
      </w:r>
    </w:p>
    <w:p w14:paraId="443AA62B" w14:textId="77777777" w:rsidR="00022524" w:rsidRPr="005F168B" w:rsidRDefault="00022524" w:rsidP="00022524">
      <w:pPr>
        <w:tabs>
          <w:tab w:val="left" w:pos="567"/>
        </w:tabs>
        <w:rPr>
          <w:sz w:val="22"/>
          <w:szCs w:val="22"/>
        </w:rPr>
      </w:pPr>
    </w:p>
    <w:p w14:paraId="19058C93" w14:textId="77777777" w:rsidR="00022524" w:rsidRPr="005F168B" w:rsidRDefault="00022524" w:rsidP="00022524">
      <w:pPr>
        <w:tabs>
          <w:tab w:val="left" w:pos="567"/>
        </w:tabs>
        <w:rPr>
          <w:i/>
          <w:sz w:val="22"/>
          <w:szCs w:val="22"/>
        </w:rPr>
      </w:pPr>
      <w:r w:rsidRPr="005F168B">
        <w:rPr>
          <w:i/>
          <w:sz w:val="22"/>
          <w:szCs w:val="22"/>
        </w:rPr>
        <w:t xml:space="preserve">Vaistai, kurių vartoti kartu su </w:t>
      </w:r>
      <w:proofErr w:type="spellStart"/>
      <w:r w:rsidRPr="005F168B">
        <w:rPr>
          <w:i/>
          <w:sz w:val="22"/>
          <w:szCs w:val="22"/>
        </w:rPr>
        <w:t>Cordarone</w:t>
      </w:r>
      <w:proofErr w:type="spellEnd"/>
      <w:r w:rsidRPr="005F168B">
        <w:rPr>
          <w:b/>
          <w:i/>
          <w:sz w:val="22"/>
          <w:szCs w:val="22"/>
        </w:rPr>
        <w:t xml:space="preserve"> draudžiama</w:t>
      </w:r>
    </w:p>
    <w:p w14:paraId="04EEABC9" w14:textId="77777777" w:rsidR="00022524" w:rsidRPr="005F168B" w:rsidRDefault="00022524" w:rsidP="00022524">
      <w:pPr>
        <w:numPr>
          <w:ilvl w:val="0"/>
          <w:numId w:val="7"/>
        </w:numPr>
        <w:tabs>
          <w:tab w:val="left" w:pos="567"/>
        </w:tabs>
        <w:ind w:left="0" w:firstLine="0"/>
        <w:rPr>
          <w:sz w:val="22"/>
          <w:szCs w:val="22"/>
        </w:rPr>
      </w:pPr>
      <w:r w:rsidRPr="005F168B">
        <w:rPr>
          <w:sz w:val="22"/>
          <w:szCs w:val="22"/>
        </w:rPr>
        <w:t>Vaistai, kurie gali sukelti pavojingą širdies ritmo sutrikimą (</w:t>
      </w:r>
      <w:proofErr w:type="spellStart"/>
      <w:r w:rsidRPr="005F168B">
        <w:rPr>
          <w:sz w:val="22"/>
          <w:szCs w:val="22"/>
        </w:rPr>
        <w:t>polimorfinę</w:t>
      </w:r>
      <w:proofErr w:type="spellEnd"/>
      <w:r w:rsidRPr="005F168B">
        <w:rPr>
          <w:sz w:val="22"/>
          <w:szCs w:val="22"/>
        </w:rPr>
        <w:t xml:space="preserve"> </w:t>
      </w:r>
      <w:proofErr w:type="spellStart"/>
      <w:r w:rsidRPr="005F168B">
        <w:rPr>
          <w:sz w:val="22"/>
          <w:szCs w:val="22"/>
        </w:rPr>
        <w:t>paroksizminę</w:t>
      </w:r>
      <w:proofErr w:type="spellEnd"/>
      <w:r w:rsidRPr="005F168B">
        <w:rPr>
          <w:sz w:val="22"/>
          <w:szCs w:val="22"/>
        </w:rPr>
        <w:t xml:space="preserve"> </w:t>
      </w:r>
      <w:proofErr w:type="spellStart"/>
      <w:r w:rsidRPr="005F168B">
        <w:rPr>
          <w:sz w:val="22"/>
          <w:szCs w:val="22"/>
        </w:rPr>
        <w:t>skilvelinę</w:t>
      </w:r>
      <w:proofErr w:type="spellEnd"/>
      <w:r w:rsidRPr="005F168B">
        <w:rPr>
          <w:sz w:val="22"/>
          <w:szCs w:val="22"/>
        </w:rPr>
        <w:t xml:space="preserve"> </w:t>
      </w:r>
      <w:proofErr w:type="spellStart"/>
      <w:r w:rsidRPr="005F168B">
        <w:rPr>
          <w:sz w:val="22"/>
          <w:szCs w:val="22"/>
        </w:rPr>
        <w:t>tachikardiją</w:t>
      </w:r>
      <w:proofErr w:type="spellEnd"/>
      <w:r w:rsidRPr="005F168B">
        <w:rPr>
          <w:sz w:val="22"/>
          <w:szCs w:val="22"/>
        </w:rPr>
        <w:t>)</w:t>
      </w:r>
      <w:r w:rsidRPr="005F168B">
        <w:rPr>
          <w:i/>
          <w:sz w:val="22"/>
          <w:szCs w:val="22"/>
        </w:rPr>
        <w:t>:</w:t>
      </w:r>
    </w:p>
    <w:p w14:paraId="53410354" w14:textId="77777777" w:rsidR="00022524" w:rsidRPr="005F168B" w:rsidRDefault="00022524" w:rsidP="00022524">
      <w:pPr>
        <w:numPr>
          <w:ilvl w:val="0"/>
          <w:numId w:val="8"/>
        </w:numPr>
        <w:tabs>
          <w:tab w:val="left" w:pos="567"/>
        </w:tabs>
        <w:ind w:left="0" w:firstLine="0"/>
        <w:rPr>
          <w:sz w:val="22"/>
          <w:szCs w:val="22"/>
        </w:rPr>
      </w:pPr>
      <w:r w:rsidRPr="005F168B">
        <w:rPr>
          <w:sz w:val="22"/>
          <w:szCs w:val="22"/>
        </w:rPr>
        <w:t xml:space="preserve">vaistai nuo aritmijos, pvz., </w:t>
      </w:r>
      <w:proofErr w:type="spellStart"/>
      <w:r w:rsidRPr="005F168B">
        <w:rPr>
          <w:sz w:val="22"/>
          <w:szCs w:val="22"/>
        </w:rPr>
        <w:t>Ia</w:t>
      </w:r>
      <w:proofErr w:type="spellEnd"/>
      <w:r w:rsidRPr="005F168B">
        <w:rPr>
          <w:sz w:val="22"/>
          <w:szCs w:val="22"/>
        </w:rPr>
        <w:t xml:space="preserve"> grupės (</w:t>
      </w:r>
      <w:proofErr w:type="spellStart"/>
      <w:r w:rsidRPr="005F168B">
        <w:rPr>
          <w:sz w:val="22"/>
          <w:szCs w:val="22"/>
        </w:rPr>
        <w:t>chinidinas</w:t>
      </w:r>
      <w:proofErr w:type="spellEnd"/>
      <w:r w:rsidRPr="005F168B">
        <w:rPr>
          <w:sz w:val="22"/>
          <w:szCs w:val="22"/>
        </w:rPr>
        <w:t xml:space="preserve">, </w:t>
      </w:r>
      <w:proofErr w:type="spellStart"/>
      <w:r w:rsidRPr="005F168B">
        <w:rPr>
          <w:sz w:val="22"/>
          <w:szCs w:val="22"/>
        </w:rPr>
        <w:t>hidrochinidinas</w:t>
      </w:r>
      <w:proofErr w:type="spellEnd"/>
      <w:r w:rsidRPr="005F168B">
        <w:rPr>
          <w:sz w:val="22"/>
          <w:szCs w:val="22"/>
        </w:rPr>
        <w:t xml:space="preserve">, </w:t>
      </w:r>
      <w:proofErr w:type="spellStart"/>
      <w:r w:rsidRPr="005F168B">
        <w:rPr>
          <w:sz w:val="22"/>
          <w:szCs w:val="22"/>
        </w:rPr>
        <w:t>dizopiramidas</w:t>
      </w:r>
      <w:proofErr w:type="spellEnd"/>
      <w:r w:rsidRPr="005F168B">
        <w:rPr>
          <w:sz w:val="22"/>
          <w:szCs w:val="22"/>
        </w:rPr>
        <w:t>), III grupės (</w:t>
      </w:r>
      <w:proofErr w:type="spellStart"/>
      <w:r w:rsidRPr="005F168B">
        <w:rPr>
          <w:sz w:val="22"/>
          <w:szCs w:val="22"/>
        </w:rPr>
        <w:t>sotalolis</w:t>
      </w:r>
      <w:proofErr w:type="spellEnd"/>
      <w:r w:rsidRPr="005F168B">
        <w:rPr>
          <w:sz w:val="22"/>
          <w:szCs w:val="22"/>
        </w:rPr>
        <w:t xml:space="preserve">, </w:t>
      </w:r>
      <w:proofErr w:type="spellStart"/>
      <w:r w:rsidRPr="005F168B">
        <w:rPr>
          <w:sz w:val="22"/>
          <w:szCs w:val="22"/>
        </w:rPr>
        <w:t>dofetilidas</w:t>
      </w:r>
      <w:proofErr w:type="spellEnd"/>
      <w:r w:rsidRPr="005F168B">
        <w:rPr>
          <w:sz w:val="22"/>
          <w:szCs w:val="22"/>
        </w:rPr>
        <w:t xml:space="preserve">, </w:t>
      </w:r>
      <w:proofErr w:type="spellStart"/>
      <w:r w:rsidRPr="005F168B">
        <w:rPr>
          <w:sz w:val="22"/>
          <w:szCs w:val="22"/>
        </w:rPr>
        <w:t>ibutilidas</w:t>
      </w:r>
      <w:proofErr w:type="spellEnd"/>
      <w:r w:rsidRPr="005F168B">
        <w:rPr>
          <w:sz w:val="22"/>
          <w:szCs w:val="22"/>
        </w:rPr>
        <w:t xml:space="preserve">), </w:t>
      </w:r>
      <w:proofErr w:type="spellStart"/>
      <w:r w:rsidRPr="005F168B">
        <w:rPr>
          <w:sz w:val="22"/>
          <w:szCs w:val="22"/>
        </w:rPr>
        <w:t>bepridilis</w:t>
      </w:r>
      <w:proofErr w:type="spellEnd"/>
      <w:r w:rsidRPr="005F168B">
        <w:rPr>
          <w:sz w:val="22"/>
          <w:szCs w:val="22"/>
        </w:rPr>
        <w:t>;</w:t>
      </w:r>
    </w:p>
    <w:p w14:paraId="00298809" w14:textId="77777777" w:rsidR="00022524" w:rsidRPr="005F168B" w:rsidRDefault="00022524" w:rsidP="00022524">
      <w:pPr>
        <w:numPr>
          <w:ilvl w:val="0"/>
          <w:numId w:val="8"/>
        </w:numPr>
        <w:tabs>
          <w:tab w:val="left" w:pos="567"/>
        </w:tabs>
        <w:ind w:left="0" w:firstLine="0"/>
        <w:rPr>
          <w:sz w:val="22"/>
          <w:szCs w:val="22"/>
        </w:rPr>
      </w:pPr>
      <w:proofErr w:type="spellStart"/>
      <w:r w:rsidRPr="005F168B">
        <w:rPr>
          <w:sz w:val="22"/>
          <w:szCs w:val="22"/>
        </w:rPr>
        <w:t>neantiaritminiai</w:t>
      </w:r>
      <w:proofErr w:type="spellEnd"/>
      <w:r w:rsidRPr="005F168B">
        <w:rPr>
          <w:sz w:val="22"/>
          <w:szCs w:val="22"/>
        </w:rPr>
        <w:t xml:space="preserve"> vaistai: kai kurie </w:t>
      </w:r>
      <w:proofErr w:type="spellStart"/>
      <w:r w:rsidRPr="005F168B">
        <w:rPr>
          <w:sz w:val="22"/>
          <w:szCs w:val="22"/>
        </w:rPr>
        <w:t>neuroleptikai</w:t>
      </w:r>
      <w:proofErr w:type="spellEnd"/>
      <w:r w:rsidRPr="005F168B">
        <w:rPr>
          <w:sz w:val="22"/>
          <w:szCs w:val="22"/>
        </w:rPr>
        <w:t xml:space="preserve">, </w:t>
      </w:r>
      <w:proofErr w:type="spellStart"/>
      <w:r w:rsidRPr="005F168B">
        <w:rPr>
          <w:sz w:val="22"/>
          <w:szCs w:val="22"/>
        </w:rPr>
        <w:t>cisapridas</w:t>
      </w:r>
      <w:proofErr w:type="spellEnd"/>
      <w:r w:rsidRPr="005F168B">
        <w:rPr>
          <w:sz w:val="22"/>
          <w:szCs w:val="22"/>
        </w:rPr>
        <w:t xml:space="preserve">, </w:t>
      </w:r>
      <w:proofErr w:type="spellStart"/>
      <w:r w:rsidRPr="005F168B">
        <w:rPr>
          <w:sz w:val="22"/>
          <w:szCs w:val="22"/>
        </w:rPr>
        <w:t>difemanilis</w:t>
      </w:r>
      <w:proofErr w:type="spellEnd"/>
      <w:r w:rsidRPr="005F168B">
        <w:rPr>
          <w:sz w:val="22"/>
          <w:szCs w:val="22"/>
        </w:rPr>
        <w:t xml:space="preserve">, </w:t>
      </w:r>
      <w:proofErr w:type="spellStart"/>
      <w:r w:rsidRPr="005F168B">
        <w:rPr>
          <w:sz w:val="22"/>
          <w:szCs w:val="22"/>
        </w:rPr>
        <w:t>mizolastinas</w:t>
      </w:r>
      <w:proofErr w:type="spellEnd"/>
      <w:r w:rsidRPr="005F168B">
        <w:rPr>
          <w:sz w:val="22"/>
          <w:szCs w:val="22"/>
        </w:rPr>
        <w:t xml:space="preserve">, į veną leidžiami </w:t>
      </w:r>
      <w:proofErr w:type="spellStart"/>
      <w:r w:rsidRPr="005F168B">
        <w:rPr>
          <w:sz w:val="22"/>
          <w:szCs w:val="22"/>
        </w:rPr>
        <w:t>eritromicinas</w:t>
      </w:r>
      <w:proofErr w:type="spellEnd"/>
      <w:r w:rsidRPr="005F168B">
        <w:rPr>
          <w:sz w:val="22"/>
          <w:szCs w:val="22"/>
        </w:rPr>
        <w:t xml:space="preserve"> ir </w:t>
      </w:r>
      <w:proofErr w:type="spellStart"/>
      <w:r w:rsidRPr="005F168B">
        <w:rPr>
          <w:sz w:val="22"/>
          <w:szCs w:val="22"/>
        </w:rPr>
        <w:t>vinkaminas</w:t>
      </w:r>
      <w:proofErr w:type="spellEnd"/>
      <w:r w:rsidRPr="005F168B">
        <w:rPr>
          <w:sz w:val="22"/>
          <w:szCs w:val="22"/>
        </w:rPr>
        <w:t xml:space="preserve"> bei </w:t>
      </w:r>
      <w:proofErr w:type="spellStart"/>
      <w:r w:rsidRPr="005F168B">
        <w:rPr>
          <w:sz w:val="22"/>
          <w:szCs w:val="22"/>
        </w:rPr>
        <w:t>parenteraliniu</w:t>
      </w:r>
      <w:proofErr w:type="spellEnd"/>
      <w:r w:rsidRPr="005F168B">
        <w:rPr>
          <w:sz w:val="22"/>
          <w:szCs w:val="22"/>
        </w:rPr>
        <w:t xml:space="preserve"> būdu vartojamas </w:t>
      </w:r>
      <w:proofErr w:type="spellStart"/>
      <w:r w:rsidRPr="005F168B">
        <w:rPr>
          <w:sz w:val="22"/>
          <w:szCs w:val="22"/>
        </w:rPr>
        <w:t>pentamidinas</w:t>
      </w:r>
      <w:proofErr w:type="spellEnd"/>
      <w:r w:rsidRPr="005F168B">
        <w:rPr>
          <w:sz w:val="22"/>
          <w:szCs w:val="22"/>
        </w:rPr>
        <w:t xml:space="preserve">, nes didėja mirtinos </w:t>
      </w:r>
      <w:proofErr w:type="spellStart"/>
      <w:r w:rsidRPr="005F168B">
        <w:rPr>
          <w:sz w:val="22"/>
          <w:szCs w:val="22"/>
        </w:rPr>
        <w:t>skilvelinės</w:t>
      </w:r>
      <w:proofErr w:type="spellEnd"/>
      <w:r w:rsidRPr="005F168B">
        <w:rPr>
          <w:sz w:val="22"/>
          <w:szCs w:val="22"/>
        </w:rPr>
        <w:t xml:space="preserve"> aritmijos, ypač </w:t>
      </w:r>
      <w:proofErr w:type="spellStart"/>
      <w:r w:rsidRPr="005F168B">
        <w:rPr>
          <w:sz w:val="22"/>
          <w:szCs w:val="22"/>
        </w:rPr>
        <w:t>polimorfinės</w:t>
      </w:r>
      <w:proofErr w:type="spellEnd"/>
      <w:r w:rsidRPr="005F168B">
        <w:rPr>
          <w:sz w:val="22"/>
          <w:szCs w:val="22"/>
        </w:rPr>
        <w:t xml:space="preserve"> </w:t>
      </w:r>
      <w:proofErr w:type="spellStart"/>
      <w:r w:rsidRPr="005F168B">
        <w:rPr>
          <w:sz w:val="22"/>
          <w:szCs w:val="22"/>
        </w:rPr>
        <w:t>skilvelinės</w:t>
      </w:r>
      <w:proofErr w:type="spellEnd"/>
      <w:r w:rsidRPr="005F168B">
        <w:rPr>
          <w:sz w:val="22"/>
          <w:szCs w:val="22"/>
        </w:rPr>
        <w:t xml:space="preserve"> </w:t>
      </w:r>
      <w:proofErr w:type="spellStart"/>
      <w:r w:rsidRPr="005F168B">
        <w:rPr>
          <w:sz w:val="22"/>
          <w:szCs w:val="22"/>
        </w:rPr>
        <w:t>paroksizminės</w:t>
      </w:r>
      <w:proofErr w:type="spellEnd"/>
      <w:r w:rsidRPr="005F168B">
        <w:rPr>
          <w:sz w:val="22"/>
          <w:szCs w:val="22"/>
        </w:rPr>
        <w:t xml:space="preserve"> </w:t>
      </w:r>
      <w:proofErr w:type="spellStart"/>
      <w:r w:rsidRPr="005F168B">
        <w:rPr>
          <w:sz w:val="22"/>
          <w:szCs w:val="22"/>
        </w:rPr>
        <w:t>tachikardijos</w:t>
      </w:r>
      <w:proofErr w:type="spellEnd"/>
      <w:r w:rsidRPr="005F168B">
        <w:rPr>
          <w:sz w:val="22"/>
          <w:szCs w:val="22"/>
        </w:rPr>
        <w:t>, pavojus.</w:t>
      </w:r>
    </w:p>
    <w:p w14:paraId="54545E91" w14:textId="77777777" w:rsidR="00022524" w:rsidRPr="005F168B" w:rsidRDefault="00022524" w:rsidP="00022524">
      <w:pPr>
        <w:tabs>
          <w:tab w:val="left" w:pos="567"/>
        </w:tabs>
        <w:rPr>
          <w:sz w:val="22"/>
          <w:szCs w:val="22"/>
        </w:rPr>
      </w:pPr>
    </w:p>
    <w:p w14:paraId="43BCBB57" w14:textId="77777777" w:rsidR="00022524" w:rsidRPr="005F168B" w:rsidRDefault="00022524" w:rsidP="00022524">
      <w:pPr>
        <w:tabs>
          <w:tab w:val="left" w:pos="567"/>
        </w:tabs>
        <w:rPr>
          <w:i/>
          <w:sz w:val="22"/>
          <w:szCs w:val="22"/>
        </w:rPr>
      </w:pPr>
      <w:r w:rsidRPr="005F168B">
        <w:rPr>
          <w:i/>
          <w:sz w:val="22"/>
          <w:szCs w:val="22"/>
        </w:rPr>
        <w:t xml:space="preserve">Vaistai, kurių vartoti kartu su </w:t>
      </w:r>
      <w:proofErr w:type="spellStart"/>
      <w:r w:rsidRPr="005F168B">
        <w:rPr>
          <w:i/>
          <w:sz w:val="22"/>
          <w:szCs w:val="22"/>
        </w:rPr>
        <w:t>Cordarone</w:t>
      </w:r>
      <w:proofErr w:type="spellEnd"/>
      <w:r w:rsidRPr="005F168B">
        <w:rPr>
          <w:i/>
          <w:sz w:val="22"/>
          <w:szCs w:val="22"/>
        </w:rPr>
        <w:t xml:space="preserve"> </w:t>
      </w:r>
      <w:r w:rsidRPr="005F168B">
        <w:rPr>
          <w:b/>
          <w:i/>
          <w:sz w:val="22"/>
          <w:szCs w:val="22"/>
        </w:rPr>
        <w:t>nerekomenduojama</w:t>
      </w:r>
    </w:p>
    <w:p w14:paraId="3A6BD897" w14:textId="77777777" w:rsidR="00022524" w:rsidRPr="005F168B" w:rsidRDefault="00022524" w:rsidP="00022524">
      <w:pPr>
        <w:numPr>
          <w:ilvl w:val="0"/>
          <w:numId w:val="7"/>
        </w:numPr>
        <w:tabs>
          <w:tab w:val="left" w:pos="567"/>
        </w:tabs>
        <w:ind w:left="0" w:firstLine="0"/>
        <w:rPr>
          <w:sz w:val="22"/>
          <w:szCs w:val="22"/>
        </w:rPr>
      </w:pPr>
      <w:r w:rsidRPr="005F168B">
        <w:rPr>
          <w:sz w:val="22"/>
          <w:szCs w:val="22"/>
        </w:rPr>
        <w:t>Kalio sumažėjimą galintys sukelti stimuliuojamojo poveikio vidurius laisvinantieji vaistai, galintys sukelti sunkų širdies ritmo sutrikimą (kitokio poveikio vidurius laisvinantieji vaistai gali būti vartojami).</w:t>
      </w:r>
    </w:p>
    <w:p w14:paraId="5660E67B" w14:textId="2DD3454D" w:rsidR="00022524" w:rsidRPr="005F168B" w:rsidRDefault="00022524" w:rsidP="00022524">
      <w:pPr>
        <w:numPr>
          <w:ilvl w:val="0"/>
          <w:numId w:val="7"/>
        </w:numPr>
        <w:rPr>
          <w:sz w:val="22"/>
          <w:szCs w:val="22"/>
        </w:rPr>
      </w:pPr>
      <w:r w:rsidRPr="005F168B">
        <w:rPr>
          <w:sz w:val="22"/>
          <w:szCs w:val="22"/>
        </w:rPr>
        <w:t xml:space="preserve">Vaistai, galintys sukelti retą širdies ritmą: kalcio kanalų blokatoriai (geriamieji </w:t>
      </w:r>
      <w:proofErr w:type="spellStart"/>
      <w:r w:rsidRPr="005F168B">
        <w:rPr>
          <w:sz w:val="22"/>
          <w:szCs w:val="22"/>
        </w:rPr>
        <w:t>diltiazemas</w:t>
      </w:r>
      <w:proofErr w:type="spellEnd"/>
      <w:r w:rsidRPr="005F168B">
        <w:rPr>
          <w:sz w:val="22"/>
          <w:szCs w:val="22"/>
        </w:rPr>
        <w:t xml:space="preserve">, </w:t>
      </w:r>
      <w:proofErr w:type="spellStart"/>
      <w:r w:rsidRPr="005F168B">
        <w:rPr>
          <w:sz w:val="22"/>
          <w:szCs w:val="22"/>
        </w:rPr>
        <w:t>verapamilis</w:t>
      </w:r>
      <w:proofErr w:type="spellEnd"/>
      <w:r w:rsidRPr="005F168B">
        <w:rPr>
          <w:sz w:val="22"/>
          <w:szCs w:val="22"/>
        </w:rPr>
        <w:t xml:space="preserve">), beta </w:t>
      </w:r>
      <w:proofErr w:type="spellStart"/>
      <w:r w:rsidRPr="005F168B">
        <w:rPr>
          <w:sz w:val="22"/>
          <w:szCs w:val="22"/>
        </w:rPr>
        <w:t>adrenoblokatoriai</w:t>
      </w:r>
      <w:proofErr w:type="spellEnd"/>
      <w:r w:rsidRPr="005F168B">
        <w:rPr>
          <w:sz w:val="22"/>
          <w:szCs w:val="22"/>
        </w:rPr>
        <w:t xml:space="preserve"> (</w:t>
      </w:r>
      <w:proofErr w:type="spellStart"/>
      <w:r w:rsidRPr="005F168B">
        <w:rPr>
          <w:sz w:val="22"/>
          <w:szCs w:val="22"/>
        </w:rPr>
        <w:t>esmololis</w:t>
      </w:r>
      <w:proofErr w:type="spellEnd"/>
      <w:r w:rsidRPr="005F168B">
        <w:rPr>
          <w:sz w:val="22"/>
          <w:szCs w:val="22"/>
        </w:rPr>
        <w:t xml:space="preserve">, </w:t>
      </w:r>
      <w:proofErr w:type="spellStart"/>
      <w:r w:rsidRPr="005F168B">
        <w:rPr>
          <w:sz w:val="22"/>
          <w:szCs w:val="22"/>
        </w:rPr>
        <w:t>metoprololis</w:t>
      </w:r>
      <w:proofErr w:type="spellEnd"/>
      <w:r w:rsidRPr="005F168B">
        <w:rPr>
          <w:sz w:val="22"/>
          <w:szCs w:val="22"/>
        </w:rPr>
        <w:t xml:space="preserve">), hepatito C virusą tiesiogiai veikiantys antivirusiniai </w:t>
      </w:r>
      <w:r w:rsidR="00A44AE3">
        <w:rPr>
          <w:sz w:val="22"/>
          <w:szCs w:val="22"/>
        </w:rPr>
        <w:t>vaistai</w:t>
      </w:r>
      <w:r w:rsidRPr="005F168B">
        <w:rPr>
          <w:sz w:val="22"/>
          <w:szCs w:val="22"/>
        </w:rPr>
        <w:t>(</w:t>
      </w:r>
      <w:proofErr w:type="spellStart"/>
      <w:r w:rsidRPr="005F168B">
        <w:rPr>
          <w:sz w:val="22"/>
          <w:szCs w:val="22"/>
        </w:rPr>
        <w:t>sofosbuviras</w:t>
      </w:r>
      <w:proofErr w:type="spellEnd"/>
      <w:r w:rsidRPr="005F168B">
        <w:rPr>
          <w:sz w:val="22"/>
          <w:szCs w:val="22"/>
        </w:rPr>
        <w:t xml:space="preserve">, </w:t>
      </w:r>
      <w:proofErr w:type="spellStart"/>
      <w:r w:rsidRPr="005F168B">
        <w:rPr>
          <w:sz w:val="22"/>
          <w:szCs w:val="22"/>
        </w:rPr>
        <w:t>daklatasviras</w:t>
      </w:r>
      <w:proofErr w:type="spellEnd"/>
      <w:r w:rsidRPr="005F168B">
        <w:rPr>
          <w:sz w:val="22"/>
          <w:szCs w:val="22"/>
        </w:rPr>
        <w:t xml:space="preserve">, </w:t>
      </w:r>
      <w:proofErr w:type="spellStart"/>
      <w:r w:rsidRPr="005F168B">
        <w:rPr>
          <w:sz w:val="22"/>
          <w:szCs w:val="22"/>
        </w:rPr>
        <w:t>simepreviras</w:t>
      </w:r>
      <w:proofErr w:type="spellEnd"/>
      <w:r w:rsidRPr="005F168B">
        <w:rPr>
          <w:sz w:val="22"/>
          <w:szCs w:val="22"/>
        </w:rPr>
        <w:t xml:space="preserve"> ar </w:t>
      </w:r>
      <w:proofErr w:type="spellStart"/>
      <w:r w:rsidRPr="005F168B">
        <w:rPr>
          <w:sz w:val="22"/>
          <w:szCs w:val="22"/>
        </w:rPr>
        <w:t>ledipasviras</w:t>
      </w:r>
      <w:proofErr w:type="spellEnd"/>
      <w:r w:rsidRPr="005F168B">
        <w:rPr>
          <w:sz w:val="22"/>
          <w:szCs w:val="22"/>
        </w:rPr>
        <w:t>).</w:t>
      </w:r>
    </w:p>
    <w:p w14:paraId="5E76DD6A" w14:textId="77777777" w:rsidR="00022524" w:rsidRPr="005F168B" w:rsidRDefault="00022524" w:rsidP="00022524">
      <w:pPr>
        <w:numPr>
          <w:ilvl w:val="0"/>
          <w:numId w:val="7"/>
        </w:numPr>
        <w:tabs>
          <w:tab w:val="left" w:pos="567"/>
        </w:tabs>
        <w:ind w:left="0" w:firstLine="0"/>
        <w:rPr>
          <w:sz w:val="22"/>
          <w:szCs w:val="22"/>
        </w:rPr>
      </w:pPr>
      <w:r w:rsidRPr="005F168B">
        <w:rPr>
          <w:sz w:val="22"/>
          <w:szCs w:val="22"/>
        </w:rPr>
        <w:t xml:space="preserve">Vaistai nuo maliarijos (pvz., </w:t>
      </w:r>
      <w:proofErr w:type="spellStart"/>
      <w:r w:rsidRPr="005F168B">
        <w:rPr>
          <w:sz w:val="22"/>
          <w:szCs w:val="22"/>
        </w:rPr>
        <w:t>chlorokvinas</w:t>
      </w:r>
      <w:proofErr w:type="spellEnd"/>
      <w:r w:rsidRPr="005F168B">
        <w:rPr>
          <w:sz w:val="22"/>
          <w:szCs w:val="22"/>
        </w:rPr>
        <w:t xml:space="preserve">, </w:t>
      </w:r>
      <w:proofErr w:type="spellStart"/>
      <w:r w:rsidRPr="005F168B">
        <w:rPr>
          <w:sz w:val="22"/>
          <w:szCs w:val="22"/>
        </w:rPr>
        <w:t>meflokvinas</w:t>
      </w:r>
      <w:proofErr w:type="spellEnd"/>
      <w:r w:rsidRPr="005F168B">
        <w:rPr>
          <w:sz w:val="22"/>
          <w:szCs w:val="22"/>
        </w:rPr>
        <w:t xml:space="preserve">, </w:t>
      </w:r>
      <w:proofErr w:type="spellStart"/>
      <w:r w:rsidRPr="005F168B">
        <w:rPr>
          <w:sz w:val="22"/>
          <w:szCs w:val="22"/>
        </w:rPr>
        <w:t>halofantrinas</w:t>
      </w:r>
      <w:proofErr w:type="spellEnd"/>
      <w:r w:rsidRPr="005F168B">
        <w:rPr>
          <w:sz w:val="22"/>
          <w:szCs w:val="22"/>
        </w:rPr>
        <w:t>).</w:t>
      </w:r>
    </w:p>
    <w:p w14:paraId="11191875" w14:textId="77777777" w:rsidR="00022524" w:rsidRPr="005F168B" w:rsidRDefault="00022524" w:rsidP="00022524">
      <w:pPr>
        <w:numPr>
          <w:ilvl w:val="0"/>
          <w:numId w:val="7"/>
        </w:numPr>
        <w:tabs>
          <w:tab w:val="left" w:pos="567"/>
        </w:tabs>
        <w:ind w:left="0" w:firstLine="0"/>
        <w:rPr>
          <w:sz w:val="22"/>
          <w:szCs w:val="22"/>
        </w:rPr>
      </w:pPr>
      <w:proofErr w:type="spellStart"/>
      <w:r w:rsidRPr="005F168B">
        <w:rPr>
          <w:sz w:val="22"/>
          <w:szCs w:val="22"/>
        </w:rPr>
        <w:t>Fluorchinolonai</w:t>
      </w:r>
      <w:proofErr w:type="spellEnd"/>
      <w:r w:rsidRPr="005F168B">
        <w:rPr>
          <w:sz w:val="22"/>
          <w:szCs w:val="22"/>
        </w:rPr>
        <w:t xml:space="preserve"> (</w:t>
      </w:r>
      <w:proofErr w:type="spellStart"/>
      <w:r w:rsidRPr="005F168B">
        <w:rPr>
          <w:sz w:val="22"/>
          <w:szCs w:val="22"/>
        </w:rPr>
        <w:t>sparfloksacinas</w:t>
      </w:r>
      <w:proofErr w:type="spellEnd"/>
      <w:r w:rsidRPr="005F168B">
        <w:rPr>
          <w:sz w:val="22"/>
          <w:szCs w:val="22"/>
        </w:rPr>
        <w:t xml:space="preserve">, </w:t>
      </w:r>
      <w:proofErr w:type="spellStart"/>
      <w:r w:rsidRPr="005F168B">
        <w:rPr>
          <w:sz w:val="22"/>
          <w:szCs w:val="22"/>
        </w:rPr>
        <w:t>moksifloksacinas</w:t>
      </w:r>
      <w:proofErr w:type="spellEnd"/>
      <w:r w:rsidRPr="005F168B">
        <w:rPr>
          <w:sz w:val="22"/>
          <w:szCs w:val="22"/>
        </w:rPr>
        <w:t>).</w:t>
      </w:r>
    </w:p>
    <w:p w14:paraId="0ACBF808" w14:textId="77777777" w:rsidR="00022524" w:rsidRPr="005F168B" w:rsidRDefault="00022524" w:rsidP="00022524">
      <w:pPr>
        <w:tabs>
          <w:tab w:val="left" w:pos="567"/>
        </w:tabs>
        <w:rPr>
          <w:i/>
          <w:sz w:val="22"/>
          <w:szCs w:val="22"/>
          <w:u w:val="single"/>
        </w:rPr>
      </w:pPr>
    </w:p>
    <w:p w14:paraId="4DF6EEDF" w14:textId="77777777" w:rsidR="00022524" w:rsidRPr="005F168B" w:rsidRDefault="00022524" w:rsidP="00022524">
      <w:pPr>
        <w:tabs>
          <w:tab w:val="left" w:pos="567"/>
        </w:tabs>
        <w:rPr>
          <w:i/>
          <w:sz w:val="22"/>
          <w:szCs w:val="22"/>
        </w:rPr>
      </w:pPr>
      <w:r w:rsidRPr="005F168B">
        <w:rPr>
          <w:i/>
          <w:sz w:val="22"/>
          <w:szCs w:val="22"/>
        </w:rPr>
        <w:lastRenderedPageBreak/>
        <w:t xml:space="preserve">Vaistai, kuriuos vartoti kartu su </w:t>
      </w:r>
      <w:proofErr w:type="spellStart"/>
      <w:r w:rsidRPr="005F168B">
        <w:rPr>
          <w:i/>
          <w:sz w:val="22"/>
          <w:szCs w:val="22"/>
        </w:rPr>
        <w:t>Cordarone</w:t>
      </w:r>
      <w:proofErr w:type="spellEnd"/>
      <w:r w:rsidRPr="005F168B">
        <w:rPr>
          <w:i/>
          <w:sz w:val="22"/>
          <w:szCs w:val="22"/>
        </w:rPr>
        <w:t xml:space="preserve"> reikia </w:t>
      </w:r>
      <w:r w:rsidRPr="005F168B">
        <w:rPr>
          <w:b/>
          <w:i/>
          <w:sz w:val="22"/>
          <w:szCs w:val="22"/>
        </w:rPr>
        <w:t>atsargiai</w:t>
      </w:r>
    </w:p>
    <w:p w14:paraId="1536C20C" w14:textId="1D1658CA" w:rsidR="00022524" w:rsidRPr="005F168B" w:rsidRDefault="00022524" w:rsidP="00022524">
      <w:pPr>
        <w:numPr>
          <w:ilvl w:val="0"/>
          <w:numId w:val="9"/>
        </w:numPr>
        <w:tabs>
          <w:tab w:val="left" w:pos="567"/>
        </w:tabs>
        <w:ind w:left="0" w:firstLine="0"/>
        <w:rPr>
          <w:sz w:val="22"/>
          <w:szCs w:val="22"/>
        </w:rPr>
      </w:pPr>
      <w:r w:rsidRPr="005F168B">
        <w:rPr>
          <w:sz w:val="22"/>
          <w:szCs w:val="22"/>
        </w:rPr>
        <w:t>Kalio kiekį kraujyje mažinantys vaist</w:t>
      </w:r>
      <w:r w:rsidR="00A44AE3">
        <w:rPr>
          <w:sz w:val="22"/>
          <w:szCs w:val="22"/>
        </w:rPr>
        <w:t>ai</w:t>
      </w:r>
      <w:r w:rsidRPr="005F168B">
        <w:rPr>
          <w:sz w:val="22"/>
          <w:szCs w:val="22"/>
        </w:rPr>
        <w:t xml:space="preserve">: </w:t>
      </w:r>
      <w:proofErr w:type="spellStart"/>
      <w:r w:rsidRPr="005F168B">
        <w:rPr>
          <w:sz w:val="22"/>
          <w:szCs w:val="22"/>
        </w:rPr>
        <w:t>hipokalemiją</w:t>
      </w:r>
      <w:proofErr w:type="spellEnd"/>
      <w:r w:rsidRPr="005F168B">
        <w:rPr>
          <w:sz w:val="22"/>
          <w:szCs w:val="22"/>
        </w:rPr>
        <w:t xml:space="preserve"> sukeliantys diuretikai (šlapimo išsiskyrimą skatinantys vaistai).</w:t>
      </w:r>
    </w:p>
    <w:p w14:paraId="70BF0273" w14:textId="77777777" w:rsidR="00022524" w:rsidRPr="005F168B" w:rsidRDefault="00022524" w:rsidP="00022524">
      <w:pPr>
        <w:numPr>
          <w:ilvl w:val="0"/>
          <w:numId w:val="9"/>
        </w:numPr>
        <w:tabs>
          <w:tab w:val="left" w:pos="567"/>
        </w:tabs>
        <w:ind w:left="0" w:firstLine="0"/>
        <w:rPr>
          <w:sz w:val="22"/>
          <w:szCs w:val="22"/>
        </w:rPr>
      </w:pPr>
      <w:r w:rsidRPr="005F168B">
        <w:rPr>
          <w:sz w:val="22"/>
          <w:szCs w:val="22"/>
        </w:rPr>
        <w:t>Sisteminio poveikio kortikosteroidai (</w:t>
      </w:r>
      <w:proofErr w:type="spellStart"/>
      <w:r w:rsidRPr="005F168B">
        <w:rPr>
          <w:sz w:val="22"/>
          <w:szCs w:val="22"/>
        </w:rPr>
        <w:t>gliukokortikoidai</w:t>
      </w:r>
      <w:proofErr w:type="spellEnd"/>
      <w:r w:rsidRPr="005F168B">
        <w:rPr>
          <w:sz w:val="22"/>
          <w:szCs w:val="22"/>
        </w:rPr>
        <w:t xml:space="preserve">, </w:t>
      </w:r>
      <w:proofErr w:type="spellStart"/>
      <w:r w:rsidRPr="005F168B">
        <w:rPr>
          <w:sz w:val="22"/>
          <w:szCs w:val="22"/>
        </w:rPr>
        <w:t>mineralkortikoidai</w:t>
      </w:r>
      <w:proofErr w:type="spellEnd"/>
      <w:r w:rsidRPr="005F168B">
        <w:rPr>
          <w:sz w:val="22"/>
          <w:szCs w:val="22"/>
        </w:rPr>
        <w:t xml:space="preserve">), </w:t>
      </w:r>
      <w:proofErr w:type="spellStart"/>
      <w:r w:rsidRPr="005F168B">
        <w:rPr>
          <w:sz w:val="22"/>
          <w:szCs w:val="22"/>
        </w:rPr>
        <w:t>tetrakozaktidas</w:t>
      </w:r>
      <w:proofErr w:type="spellEnd"/>
      <w:r w:rsidRPr="005F168B">
        <w:rPr>
          <w:sz w:val="22"/>
          <w:szCs w:val="22"/>
        </w:rPr>
        <w:t xml:space="preserve">. </w:t>
      </w:r>
    </w:p>
    <w:p w14:paraId="6ACDE98A" w14:textId="77777777" w:rsidR="00022524" w:rsidRPr="005F168B" w:rsidRDefault="00022524" w:rsidP="00022524">
      <w:pPr>
        <w:numPr>
          <w:ilvl w:val="0"/>
          <w:numId w:val="9"/>
        </w:numPr>
        <w:tabs>
          <w:tab w:val="left" w:pos="567"/>
        </w:tabs>
        <w:ind w:left="0" w:firstLine="0"/>
        <w:rPr>
          <w:sz w:val="22"/>
          <w:szCs w:val="22"/>
        </w:rPr>
      </w:pPr>
      <w:r w:rsidRPr="005F168B">
        <w:rPr>
          <w:sz w:val="22"/>
          <w:szCs w:val="22"/>
        </w:rPr>
        <w:t xml:space="preserve">Į veną leidžiamas </w:t>
      </w:r>
      <w:proofErr w:type="spellStart"/>
      <w:r w:rsidRPr="005F168B">
        <w:rPr>
          <w:sz w:val="22"/>
          <w:szCs w:val="22"/>
        </w:rPr>
        <w:t>amfotericinas</w:t>
      </w:r>
      <w:proofErr w:type="spellEnd"/>
      <w:r w:rsidRPr="005F168B">
        <w:rPr>
          <w:sz w:val="22"/>
          <w:szCs w:val="22"/>
        </w:rPr>
        <w:t xml:space="preserve"> B (priešgrybelinis vaistas).</w:t>
      </w:r>
    </w:p>
    <w:p w14:paraId="78854565" w14:textId="77777777" w:rsidR="00022524" w:rsidRPr="005F168B" w:rsidRDefault="00022524" w:rsidP="00022524">
      <w:pPr>
        <w:numPr>
          <w:ilvl w:val="0"/>
          <w:numId w:val="9"/>
        </w:numPr>
        <w:tabs>
          <w:tab w:val="left" w:pos="567"/>
        </w:tabs>
        <w:ind w:left="0" w:firstLine="0"/>
        <w:rPr>
          <w:sz w:val="22"/>
          <w:szCs w:val="22"/>
        </w:rPr>
      </w:pPr>
      <w:proofErr w:type="spellStart"/>
      <w:r w:rsidRPr="005F168B">
        <w:rPr>
          <w:sz w:val="22"/>
          <w:szCs w:val="22"/>
        </w:rPr>
        <w:t>Klaritromicinas</w:t>
      </w:r>
      <w:proofErr w:type="spellEnd"/>
      <w:r w:rsidRPr="005F168B">
        <w:rPr>
          <w:sz w:val="22"/>
          <w:szCs w:val="22"/>
        </w:rPr>
        <w:t xml:space="preserve"> (vaistas nuo infekcinių ligų).</w:t>
      </w:r>
    </w:p>
    <w:p w14:paraId="2BC4340C" w14:textId="77777777" w:rsidR="00022524" w:rsidRPr="005F168B" w:rsidRDefault="00022524" w:rsidP="00022524">
      <w:pPr>
        <w:numPr>
          <w:ilvl w:val="0"/>
          <w:numId w:val="9"/>
        </w:numPr>
        <w:tabs>
          <w:tab w:val="left" w:pos="567"/>
        </w:tabs>
        <w:ind w:left="0" w:firstLine="0"/>
        <w:rPr>
          <w:sz w:val="22"/>
          <w:szCs w:val="22"/>
        </w:rPr>
      </w:pPr>
      <w:r w:rsidRPr="005F168B">
        <w:rPr>
          <w:sz w:val="22"/>
          <w:szCs w:val="22"/>
        </w:rPr>
        <w:t>Bendrieji anestetikai ir didelės deguonies dozės, naudojamos operacijų metu.</w:t>
      </w:r>
    </w:p>
    <w:p w14:paraId="210D69AF" w14:textId="77777777" w:rsidR="00022524" w:rsidRPr="005F168B" w:rsidRDefault="00022524" w:rsidP="00022524">
      <w:pPr>
        <w:numPr>
          <w:ilvl w:val="0"/>
          <w:numId w:val="10"/>
        </w:numPr>
        <w:tabs>
          <w:tab w:val="left" w:pos="567"/>
        </w:tabs>
        <w:autoSpaceDE w:val="0"/>
        <w:autoSpaceDN w:val="0"/>
        <w:adjustRightInd w:val="0"/>
        <w:ind w:left="0" w:firstLine="0"/>
        <w:rPr>
          <w:sz w:val="22"/>
          <w:szCs w:val="22"/>
        </w:rPr>
      </w:pPr>
      <w:r w:rsidRPr="005F168B">
        <w:rPr>
          <w:sz w:val="22"/>
          <w:szCs w:val="22"/>
        </w:rPr>
        <w:t xml:space="preserve">Vaistai, kurių poveikis gali sustiprėti, vartojant kartu su </w:t>
      </w:r>
      <w:proofErr w:type="spellStart"/>
      <w:r w:rsidRPr="005F168B">
        <w:rPr>
          <w:sz w:val="22"/>
          <w:szCs w:val="22"/>
        </w:rPr>
        <w:t>Cordarone</w:t>
      </w:r>
      <w:proofErr w:type="spellEnd"/>
      <w:r w:rsidRPr="005F168B">
        <w:rPr>
          <w:sz w:val="22"/>
          <w:szCs w:val="22"/>
        </w:rPr>
        <w:t xml:space="preserve">: </w:t>
      </w:r>
    </w:p>
    <w:p w14:paraId="38EA0742" w14:textId="54ED9F1A"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f</w:t>
      </w:r>
      <w:r w:rsidR="00022524" w:rsidRPr="005F168B">
        <w:rPr>
          <w:sz w:val="22"/>
          <w:szCs w:val="22"/>
        </w:rPr>
        <w:t>lekainidas</w:t>
      </w:r>
      <w:proofErr w:type="spellEnd"/>
      <w:r w:rsidR="00022524" w:rsidRPr="005F168B">
        <w:rPr>
          <w:sz w:val="22"/>
          <w:szCs w:val="22"/>
        </w:rPr>
        <w:t xml:space="preserve"> (vaistas nuo aritmijos); </w:t>
      </w:r>
    </w:p>
    <w:p w14:paraId="33C1EBAA"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r w:rsidRPr="005F168B">
        <w:rPr>
          <w:sz w:val="22"/>
          <w:szCs w:val="22"/>
        </w:rPr>
        <w:t>š</w:t>
      </w:r>
      <w:r w:rsidR="00022524" w:rsidRPr="005F168B">
        <w:rPr>
          <w:sz w:val="22"/>
          <w:szCs w:val="22"/>
        </w:rPr>
        <w:t>irdį veikiantys glikozidai (gali suretėti širdies ritmas);</w:t>
      </w:r>
    </w:p>
    <w:p w14:paraId="74ED3765"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c</w:t>
      </w:r>
      <w:r w:rsidR="00022524" w:rsidRPr="005F168B">
        <w:rPr>
          <w:sz w:val="22"/>
          <w:szCs w:val="22"/>
        </w:rPr>
        <w:t>iklosporinas</w:t>
      </w:r>
      <w:proofErr w:type="spellEnd"/>
      <w:r w:rsidR="00022524" w:rsidRPr="005F168B">
        <w:rPr>
          <w:sz w:val="22"/>
          <w:szCs w:val="22"/>
        </w:rPr>
        <w:t xml:space="preserve"> (sumažėja </w:t>
      </w:r>
      <w:proofErr w:type="spellStart"/>
      <w:r w:rsidR="00022524" w:rsidRPr="005F168B">
        <w:rPr>
          <w:sz w:val="22"/>
          <w:szCs w:val="22"/>
        </w:rPr>
        <w:t>ciklosporino</w:t>
      </w:r>
      <w:proofErr w:type="spellEnd"/>
      <w:r w:rsidR="00022524" w:rsidRPr="005F168B">
        <w:rPr>
          <w:sz w:val="22"/>
          <w:szCs w:val="22"/>
        </w:rPr>
        <w:t xml:space="preserve"> metabolizmas kepenyse, todėl didėja jo koncentracija kraujyje ir toksinio poveikio inkstams rizika); </w:t>
      </w:r>
    </w:p>
    <w:p w14:paraId="51C1C25F"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f</w:t>
      </w:r>
      <w:r w:rsidR="00022524" w:rsidRPr="005F168B">
        <w:rPr>
          <w:sz w:val="22"/>
          <w:szCs w:val="22"/>
        </w:rPr>
        <w:t>entanilis</w:t>
      </w:r>
      <w:proofErr w:type="spellEnd"/>
      <w:r w:rsidR="00022524" w:rsidRPr="005F168B">
        <w:rPr>
          <w:sz w:val="22"/>
          <w:szCs w:val="22"/>
        </w:rPr>
        <w:t xml:space="preserve"> (vaistas nuo skausmo); </w:t>
      </w:r>
    </w:p>
    <w:p w14:paraId="352B21C9"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s</w:t>
      </w:r>
      <w:r w:rsidR="00022524" w:rsidRPr="005F168B">
        <w:rPr>
          <w:sz w:val="22"/>
          <w:szCs w:val="22"/>
        </w:rPr>
        <w:t>tatinai</w:t>
      </w:r>
      <w:proofErr w:type="spellEnd"/>
      <w:r w:rsidR="00022524" w:rsidRPr="005F168B">
        <w:rPr>
          <w:sz w:val="22"/>
          <w:szCs w:val="22"/>
        </w:rPr>
        <w:t xml:space="preserve"> (vaistai cholesteroliui mažinti): </w:t>
      </w:r>
      <w:proofErr w:type="spellStart"/>
      <w:r w:rsidR="00022524" w:rsidRPr="005F168B">
        <w:rPr>
          <w:sz w:val="22"/>
          <w:szCs w:val="22"/>
        </w:rPr>
        <w:t>simvastatinas</w:t>
      </w:r>
      <w:proofErr w:type="spellEnd"/>
      <w:r w:rsidR="00022524" w:rsidRPr="005F168B">
        <w:rPr>
          <w:sz w:val="22"/>
          <w:szCs w:val="22"/>
        </w:rPr>
        <w:t xml:space="preserve">, </w:t>
      </w:r>
      <w:proofErr w:type="spellStart"/>
      <w:r w:rsidR="00022524" w:rsidRPr="005F168B">
        <w:rPr>
          <w:sz w:val="22"/>
          <w:szCs w:val="22"/>
        </w:rPr>
        <w:t>atorvastatinas</w:t>
      </w:r>
      <w:proofErr w:type="spellEnd"/>
      <w:r w:rsidR="00022524" w:rsidRPr="005F168B">
        <w:rPr>
          <w:sz w:val="22"/>
          <w:szCs w:val="22"/>
        </w:rPr>
        <w:t xml:space="preserve">, </w:t>
      </w:r>
      <w:proofErr w:type="spellStart"/>
      <w:r w:rsidR="00022524" w:rsidRPr="005F168B">
        <w:rPr>
          <w:sz w:val="22"/>
          <w:szCs w:val="22"/>
        </w:rPr>
        <w:t>lovastatinas</w:t>
      </w:r>
      <w:proofErr w:type="spellEnd"/>
      <w:r w:rsidR="00022524" w:rsidRPr="005F168B">
        <w:rPr>
          <w:sz w:val="22"/>
          <w:szCs w:val="22"/>
        </w:rPr>
        <w:t>;</w:t>
      </w:r>
    </w:p>
    <w:p w14:paraId="68EC276F"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d</w:t>
      </w:r>
      <w:r w:rsidR="00022524" w:rsidRPr="005F168B">
        <w:rPr>
          <w:sz w:val="22"/>
          <w:szCs w:val="22"/>
        </w:rPr>
        <w:t>abigatranas</w:t>
      </w:r>
      <w:proofErr w:type="spellEnd"/>
      <w:r w:rsidR="00022524" w:rsidRPr="005F168B">
        <w:rPr>
          <w:sz w:val="22"/>
          <w:szCs w:val="22"/>
        </w:rPr>
        <w:t xml:space="preserve"> (gali pasireikšti kraujavimas);</w:t>
      </w:r>
    </w:p>
    <w:p w14:paraId="00DE0CD0"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v</w:t>
      </w:r>
      <w:r w:rsidR="00022524" w:rsidRPr="005F168B">
        <w:rPr>
          <w:sz w:val="22"/>
          <w:szCs w:val="22"/>
        </w:rPr>
        <w:t>arfarinas</w:t>
      </w:r>
      <w:proofErr w:type="spellEnd"/>
      <w:r w:rsidR="00022524" w:rsidRPr="005F168B">
        <w:rPr>
          <w:sz w:val="22"/>
          <w:szCs w:val="22"/>
        </w:rPr>
        <w:t xml:space="preserve"> (geriamasis kraują skystinantis vaistas) – gali didėti kraujavimo pavojus;</w:t>
      </w:r>
    </w:p>
    <w:p w14:paraId="191BDD94"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f</w:t>
      </w:r>
      <w:r w:rsidR="00022524" w:rsidRPr="005F168B">
        <w:rPr>
          <w:sz w:val="22"/>
          <w:szCs w:val="22"/>
        </w:rPr>
        <w:t>enitoinas</w:t>
      </w:r>
      <w:proofErr w:type="spellEnd"/>
      <w:r w:rsidR="00022524" w:rsidRPr="005F168B">
        <w:rPr>
          <w:sz w:val="22"/>
          <w:szCs w:val="22"/>
        </w:rPr>
        <w:t xml:space="preserve"> (vaistas nuo traukulių) – gali pasireikšti </w:t>
      </w:r>
      <w:proofErr w:type="spellStart"/>
      <w:r w:rsidR="00022524" w:rsidRPr="005F168B">
        <w:rPr>
          <w:sz w:val="22"/>
          <w:szCs w:val="22"/>
        </w:rPr>
        <w:t>fenitoino</w:t>
      </w:r>
      <w:proofErr w:type="spellEnd"/>
      <w:r w:rsidR="00022524" w:rsidRPr="005F168B">
        <w:rPr>
          <w:sz w:val="22"/>
          <w:szCs w:val="22"/>
        </w:rPr>
        <w:t xml:space="preserve"> perdozavimo požymių ir atsirasti neurologinių (nervų sistemos sutrikimo) simptomų;</w:t>
      </w:r>
    </w:p>
    <w:p w14:paraId="4F356A7B"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l</w:t>
      </w:r>
      <w:r w:rsidR="00022524" w:rsidRPr="005F168B">
        <w:rPr>
          <w:sz w:val="22"/>
          <w:szCs w:val="22"/>
        </w:rPr>
        <w:t>idokainas</w:t>
      </w:r>
      <w:proofErr w:type="spellEnd"/>
      <w:r w:rsidR="00022524" w:rsidRPr="005F168B">
        <w:rPr>
          <w:sz w:val="22"/>
          <w:szCs w:val="22"/>
        </w:rPr>
        <w:t xml:space="preserve"> (vaistas nejautrai); </w:t>
      </w:r>
    </w:p>
    <w:p w14:paraId="2349969E"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t</w:t>
      </w:r>
      <w:r w:rsidR="00022524" w:rsidRPr="005F168B">
        <w:rPr>
          <w:sz w:val="22"/>
          <w:szCs w:val="22"/>
        </w:rPr>
        <w:t>akrolimuzas</w:t>
      </w:r>
      <w:proofErr w:type="spellEnd"/>
      <w:r w:rsidR="00022524" w:rsidRPr="005F168B">
        <w:rPr>
          <w:sz w:val="22"/>
          <w:szCs w:val="22"/>
        </w:rPr>
        <w:t xml:space="preserve"> (vaistas, vartojamas po transplantacijos); </w:t>
      </w:r>
    </w:p>
    <w:p w14:paraId="13134EBF"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s</w:t>
      </w:r>
      <w:r w:rsidR="00022524" w:rsidRPr="005F168B">
        <w:rPr>
          <w:sz w:val="22"/>
          <w:szCs w:val="22"/>
        </w:rPr>
        <w:t>ildenafilis</w:t>
      </w:r>
      <w:proofErr w:type="spellEnd"/>
      <w:r w:rsidR="00022524" w:rsidRPr="005F168B">
        <w:rPr>
          <w:sz w:val="22"/>
          <w:szCs w:val="22"/>
        </w:rPr>
        <w:t xml:space="preserve"> (vaistas nuo impotencijos); </w:t>
      </w:r>
    </w:p>
    <w:p w14:paraId="1E7587BE"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m</w:t>
      </w:r>
      <w:r w:rsidR="00022524" w:rsidRPr="005F168B">
        <w:rPr>
          <w:sz w:val="22"/>
          <w:szCs w:val="22"/>
        </w:rPr>
        <w:t>idazolamas</w:t>
      </w:r>
      <w:proofErr w:type="spellEnd"/>
      <w:r w:rsidR="00022524" w:rsidRPr="005F168B">
        <w:rPr>
          <w:sz w:val="22"/>
          <w:szCs w:val="22"/>
        </w:rPr>
        <w:t xml:space="preserve"> (vaistas nuo nerimo);</w:t>
      </w:r>
    </w:p>
    <w:p w14:paraId="2AACFF03"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t</w:t>
      </w:r>
      <w:r w:rsidR="00022524" w:rsidRPr="005F168B">
        <w:rPr>
          <w:sz w:val="22"/>
          <w:szCs w:val="22"/>
        </w:rPr>
        <w:t>riazolamas</w:t>
      </w:r>
      <w:proofErr w:type="spellEnd"/>
      <w:r w:rsidR="00022524" w:rsidRPr="005F168B">
        <w:rPr>
          <w:sz w:val="22"/>
          <w:szCs w:val="22"/>
        </w:rPr>
        <w:t xml:space="preserve"> (vaistas nuo nemigos); </w:t>
      </w:r>
    </w:p>
    <w:p w14:paraId="028A35B8" w14:textId="77777777" w:rsidR="006313EA"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d</w:t>
      </w:r>
      <w:r w:rsidR="00022524" w:rsidRPr="005F168B">
        <w:rPr>
          <w:sz w:val="22"/>
          <w:szCs w:val="22"/>
        </w:rPr>
        <w:t>ihidroergotaminas</w:t>
      </w:r>
      <w:proofErr w:type="spellEnd"/>
      <w:r w:rsidR="00022524" w:rsidRPr="005F168B">
        <w:rPr>
          <w:sz w:val="22"/>
          <w:szCs w:val="22"/>
        </w:rPr>
        <w:t xml:space="preserve">, </w:t>
      </w:r>
      <w:proofErr w:type="spellStart"/>
      <w:r w:rsidR="00022524" w:rsidRPr="005F168B">
        <w:rPr>
          <w:sz w:val="22"/>
          <w:szCs w:val="22"/>
        </w:rPr>
        <w:t>ergotaminas</w:t>
      </w:r>
      <w:proofErr w:type="spellEnd"/>
      <w:r w:rsidR="00022524" w:rsidRPr="005F168B">
        <w:rPr>
          <w:sz w:val="22"/>
          <w:szCs w:val="22"/>
        </w:rPr>
        <w:t xml:space="preserve"> (vaistai nuo migrenos);</w:t>
      </w:r>
    </w:p>
    <w:p w14:paraId="44104FE2" w14:textId="0B3B8680" w:rsidR="00022524" w:rsidRPr="005F168B" w:rsidRDefault="006313EA" w:rsidP="00022524">
      <w:pPr>
        <w:pStyle w:val="ListParagraph"/>
        <w:numPr>
          <w:ilvl w:val="0"/>
          <w:numId w:val="8"/>
        </w:numPr>
        <w:tabs>
          <w:tab w:val="left" w:pos="567"/>
        </w:tabs>
        <w:autoSpaceDE w:val="0"/>
        <w:autoSpaceDN w:val="0"/>
        <w:adjustRightInd w:val="0"/>
        <w:rPr>
          <w:sz w:val="22"/>
          <w:szCs w:val="22"/>
        </w:rPr>
      </w:pPr>
      <w:proofErr w:type="spellStart"/>
      <w:r w:rsidRPr="005F168B">
        <w:rPr>
          <w:sz w:val="22"/>
          <w:szCs w:val="22"/>
        </w:rPr>
        <w:t>k</w:t>
      </w:r>
      <w:r w:rsidR="00022524" w:rsidRPr="005F168B">
        <w:rPr>
          <w:sz w:val="22"/>
          <w:szCs w:val="22"/>
        </w:rPr>
        <w:t>olchicinas</w:t>
      </w:r>
      <w:proofErr w:type="spellEnd"/>
      <w:r w:rsidR="00022524" w:rsidRPr="005F168B">
        <w:rPr>
          <w:sz w:val="22"/>
          <w:szCs w:val="22"/>
        </w:rPr>
        <w:t xml:space="preserve"> (vaistas nuo podagros).</w:t>
      </w:r>
    </w:p>
    <w:p w14:paraId="40D56C70" w14:textId="77777777" w:rsidR="00022524" w:rsidRPr="005F168B" w:rsidRDefault="00022524" w:rsidP="00022524">
      <w:pPr>
        <w:rPr>
          <w:b/>
          <w:sz w:val="22"/>
          <w:szCs w:val="22"/>
        </w:rPr>
      </w:pPr>
    </w:p>
    <w:p w14:paraId="56ADEEA3" w14:textId="77777777" w:rsidR="00022524" w:rsidRPr="005F168B" w:rsidRDefault="00022524" w:rsidP="00022524">
      <w:pPr>
        <w:rPr>
          <w:b/>
          <w:sz w:val="22"/>
          <w:szCs w:val="22"/>
        </w:rPr>
      </w:pPr>
      <w:proofErr w:type="spellStart"/>
      <w:r w:rsidRPr="005F168B">
        <w:rPr>
          <w:b/>
          <w:sz w:val="22"/>
          <w:szCs w:val="22"/>
        </w:rPr>
        <w:t>Cordarone</w:t>
      </w:r>
      <w:proofErr w:type="spellEnd"/>
      <w:r w:rsidRPr="005F168B">
        <w:rPr>
          <w:b/>
          <w:sz w:val="22"/>
          <w:szCs w:val="22"/>
        </w:rPr>
        <w:t xml:space="preserve"> vartojimas su maistu ir gėrimais</w:t>
      </w:r>
    </w:p>
    <w:p w14:paraId="69A8B6E8" w14:textId="77777777" w:rsidR="00022524" w:rsidRPr="005F168B" w:rsidRDefault="00022524" w:rsidP="00022524">
      <w:pPr>
        <w:tabs>
          <w:tab w:val="left" w:pos="567"/>
        </w:tabs>
        <w:rPr>
          <w:sz w:val="22"/>
          <w:szCs w:val="22"/>
        </w:rPr>
      </w:pPr>
      <w:r w:rsidRPr="005F168B">
        <w:rPr>
          <w:sz w:val="22"/>
          <w:szCs w:val="22"/>
        </w:rPr>
        <w:t xml:space="preserve">Negerkite greipfrutų sulčių kartu su </w:t>
      </w:r>
      <w:proofErr w:type="spellStart"/>
      <w:r w:rsidRPr="005F168B">
        <w:rPr>
          <w:sz w:val="22"/>
          <w:szCs w:val="22"/>
        </w:rPr>
        <w:t>Cordarone</w:t>
      </w:r>
      <w:proofErr w:type="spellEnd"/>
      <w:r w:rsidRPr="005F168B">
        <w:rPr>
          <w:sz w:val="22"/>
          <w:szCs w:val="22"/>
        </w:rPr>
        <w:t xml:space="preserve">, nes jų sąveika gali padidinti galimybę šalutiniam poveikiui pasireikšti. </w:t>
      </w:r>
    </w:p>
    <w:p w14:paraId="087DDE5E" w14:textId="77777777" w:rsidR="00022524" w:rsidRPr="005F168B" w:rsidRDefault="00022524" w:rsidP="00022524">
      <w:pPr>
        <w:tabs>
          <w:tab w:val="left" w:pos="567"/>
        </w:tabs>
        <w:spacing w:line="220" w:lineRule="exact"/>
        <w:rPr>
          <w:b/>
          <w:bCs/>
          <w:sz w:val="22"/>
          <w:szCs w:val="22"/>
        </w:rPr>
      </w:pPr>
    </w:p>
    <w:p w14:paraId="5FC867D4" w14:textId="77777777" w:rsidR="00022524" w:rsidRPr="005F168B" w:rsidRDefault="00022524" w:rsidP="00022524">
      <w:pPr>
        <w:tabs>
          <w:tab w:val="left" w:pos="567"/>
        </w:tabs>
        <w:spacing w:line="220" w:lineRule="exact"/>
        <w:rPr>
          <w:b/>
          <w:bCs/>
          <w:sz w:val="22"/>
          <w:szCs w:val="22"/>
        </w:rPr>
      </w:pPr>
      <w:r w:rsidRPr="005F168B">
        <w:rPr>
          <w:b/>
          <w:bCs/>
          <w:sz w:val="22"/>
          <w:szCs w:val="22"/>
        </w:rPr>
        <w:t xml:space="preserve">Nėštumas ir žindymo laikotarpis </w:t>
      </w:r>
    </w:p>
    <w:p w14:paraId="26442C40" w14:textId="77777777" w:rsidR="00022524" w:rsidRPr="005F168B" w:rsidRDefault="00022524" w:rsidP="00022524">
      <w:pPr>
        <w:rPr>
          <w:sz w:val="22"/>
          <w:szCs w:val="22"/>
        </w:rPr>
      </w:pPr>
      <w:r w:rsidRPr="005F168B">
        <w:rPr>
          <w:sz w:val="22"/>
          <w:szCs w:val="22"/>
        </w:rPr>
        <w:t>Jeigu esate nėščia, žindote kūdikį, manote, kad galbūt esate nėščia arba planuojate pastoti, tai prieš vartodama šį vaistą pasitarkite su gydytoju arba vaistininku.</w:t>
      </w:r>
    </w:p>
    <w:p w14:paraId="20624CDF" w14:textId="77777777" w:rsidR="00022524" w:rsidRPr="005F168B" w:rsidRDefault="00022524" w:rsidP="00022524">
      <w:pPr>
        <w:tabs>
          <w:tab w:val="left" w:pos="567"/>
        </w:tabs>
        <w:rPr>
          <w:sz w:val="22"/>
          <w:szCs w:val="22"/>
        </w:rPr>
      </w:pPr>
    </w:p>
    <w:p w14:paraId="762BD4A2" w14:textId="77777777" w:rsidR="00022524" w:rsidRPr="005F168B" w:rsidRDefault="00022524" w:rsidP="00022524">
      <w:pPr>
        <w:tabs>
          <w:tab w:val="left" w:pos="567"/>
        </w:tabs>
        <w:rPr>
          <w:i/>
          <w:iCs/>
          <w:sz w:val="22"/>
          <w:szCs w:val="22"/>
        </w:rPr>
      </w:pPr>
      <w:bookmarkStart w:id="9" w:name="OLE_LINK17"/>
      <w:bookmarkStart w:id="10" w:name="OLE_LINK18"/>
      <w:r w:rsidRPr="005F168B">
        <w:rPr>
          <w:i/>
          <w:iCs/>
          <w:sz w:val="22"/>
          <w:szCs w:val="22"/>
        </w:rPr>
        <w:t>Nėštumas</w:t>
      </w:r>
      <w:bookmarkEnd w:id="9"/>
      <w:bookmarkEnd w:id="10"/>
      <w:r w:rsidRPr="005F168B">
        <w:rPr>
          <w:i/>
          <w:iCs/>
          <w:sz w:val="22"/>
          <w:szCs w:val="22"/>
        </w:rPr>
        <w:t xml:space="preserve"> </w:t>
      </w:r>
    </w:p>
    <w:p w14:paraId="0A8951F3" w14:textId="77777777" w:rsidR="00022524" w:rsidRPr="005F168B" w:rsidRDefault="00022524" w:rsidP="00022524">
      <w:pPr>
        <w:tabs>
          <w:tab w:val="left" w:pos="567"/>
        </w:tabs>
        <w:rPr>
          <w:sz w:val="22"/>
          <w:szCs w:val="22"/>
        </w:rPr>
      </w:pPr>
      <w:r w:rsidRPr="005F168B">
        <w:rPr>
          <w:sz w:val="22"/>
          <w:szCs w:val="22"/>
        </w:rPr>
        <w:t>Preparato sudėtyje yra jodo, todėl nėštumo laikotarpiu jo galima vartoti tik su gydytojo leidimu.</w:t>
      </w:r>
    </w:p>
    <w:p w14:paraId="51199DEF" w14:textId="77777777" w:rsidR="00022524" w:rsidRPr="005F168B" w:rsidRDefault="00022524" w:rsidP="00022524">
      <w:pPr>
        <w:tabs>
          <w:tab w:val="left" w:pos="567"/>
        </w:tabs>
        <w:rPr>
          <w:sz w:val="22"/>
          <w:szCs w:val="22"/>
        </w:rPr>
      </w:pPr>
    </w:p>
    <w:p w14:paraId="5ECCBEAD" w14:textId="77777777" w:rsidR="00022524" w:rsidRPr="005F168B" w:rsidRDefault="00022524" w:rsidP="00022524">
      <w:pPr>
        <w:tabs>
          <w:tab w:val="left" w:pos="567"/>
        </w:tabs>
        <w:rPr>
          <w:i/>
          <w:iCs/>
          <w:sz w:val="22"/>
          <w:szCs w:val="22"/>
        </w:rPr>
      </w:pPr>
      <w:r w:rsidRPr="005F168B">
        <w:rPr>
          <w:i/>
          <w:iCs/>
          <w:sz w:val="22"/>
          <w:szCs w:val="22"/>
        </w:rPr>
        <w:t xml:space="preserve">Žindymo laikotarpis </w:t>
      </w:r>
    </w:p>
    <w:p w14:paraId="6FBBDF6B" w14:textId="77777777" w:rsidR="00022524" w:rsidRPr="005F168B" w:rsidRDefault="00022524" w:rsidP="00022524">
      <w:pPr>
        <w:tabs>
          <w:tab w:val="left" w:pos="567"/>
        </w:tabs>
        <w:rPr>
          <w:sz w:val="22"/>
          <w:szCs w:val="22"/>
        </w:rPr>
      </w:pPr>
      <w:r w:rsidRPr="005F168B">
        <w:rPr>
          <w:sz w:val="22"/>
          <w:szCs w:val="22"/>
        </w:rPr>
        <w:t xml:space="preserve">Žindančiai motinai </w:t>
      </w:r>
      <w:proofErr w:type="spellStart"/>
      <w:r w:rsidRPr="005F168B">
        <w:rPr>
          <w:sz w:val="22"/>
          <w:szCs w:val="22"/>
        </w:rPr>
        <w:t>Cordarone</w:t>
      </w:r>
      <w:proofErr w:type="spellEnd"/>
      <w:r w:rsidRPr="005F168B">
        <w:rPr>
          <w:sz w:val="22"/>
          <w:szCs w:val="22"/>
        </w:rPr>
        <w:t xml:space="preserve"> vartoti draudžiama.</w:t>
      </w:r>
    </w:p>
    <w:p w14:paraId="1576ED48" w14:textId="77777777" w:rsidR="00022524" w:rsidRPr="005F168B" w:rsidRDefault="00022524" w:rsidP="00022524">
      <w:pPr>
        <w:tabs>
          <w:tab w:val="left" w:pos="567"/>
        </w:tabs>
        <w:rPr>
          <w:sz w:val="22"/>
          <w:szCs w:val="22"/>
        </w:rPr>
      </w:pPr>
    </w:p>
    <w:p w14:paraId="0E799BBB" w14:textId="77777777" w:rsidR="00022524" w:rsidRPr="005F168B" w:rsidRDefault="00022524" w:rsidP="00022524">
      <w:pPr>
        <w:tabs>
          <w:tab w:val="left" w:pos="567"/>
        </w:tabs>
        <w:spacing w:line="220" w:lineRule="exact"/>
        <w:rPr>
          <w:b/>
          <w:bCs/>
          <w:sz w:val="22"/>
          <w:szCs w:val="22"/>
        </w:rPr>
      </w:pPr>
      <w:r w:rsidRPr="005F168B">
        <w:rPr>
          <w:b/>
          <w:bCs/>
          <w:sz w:val="22"/>
          <w:szCs w:val="22"/>
        </w:rPr>
        <w:t>Vairavimas ir mechanizmų valdymas</w:t>
      </w:r>
    </w:p>
    <w:p w14:paraId="6A580DBA" w14:textId="77777777" w:rsidR="00022524" w:rsidRPr="005F168B" w:rsidRDefault="00022524" w:rsidP="00022524">
      <w:pPr>
        <w:tabs>
          <w:tab w:val="left" w:pos="567"/>
        </w:tabs>
        <w:rPr>
          <w:sz w:val="22"/>
          <w:szCs w:val="22"/>
        </w:rPr>
      </w:pPr>
      <w:r w:rsidRPr="005F168B">
        <w:rPr>
          <w:sz w:val="22"/>
          <w:szCs w:val="22"/>
        </w:rPr>
        <w:t>Atsiradęs akių sutrikimas gali turėti įtakos gebėjimui vairuoti ir valdyti mechanizmus. Jeigu jis pasireiškia, minėto darbo dirbti negalima.</w:t>
      </w:r>
    </w:p>
    <w:p w14:paraId="4F138CA2" w14:textId="77777777" w:rsidR="00022524" w:rsidRPr="005F168B" w:rsidRDefault="00022524" w:rsidP="00022524">
      <w:pPr>
        <w:tabs>
          <w:tab w:val="left" w:pos="567"/>
        </w:tabs>
        <w:rPr>
          <w:sz w:val="22"/>
          <w:szCs w:val="22"/>
        </w:rPr>
      </w:pPr>
    </w:p>
    <w:p w14:paraId="3C070A8E" w14:textId="77777777" w:rsidR="00022524" w:rsidRPr="005F168B" w:rsidRDefault="00022524" w:rsidP="00022524">
      <w:pPr>
        <w:tabs>
          <w:tab w:val="left" w:pos="567"/>
        </w:tabs>
        <w:spacing w:line="220" w:lineRule="exact"/>
        <w:rPr>
          <w:b/>
          <w:bCs/>
          <w:sz w:val="22"/>
          <w:szCs w:val="22"/>
        </w:rPr>
      </w:pPr>
      <w:proofErr w:type="spellStart"/>
      <w:r w:rsidRPr="005F168B">
        <w:rPr>
          <w:b/>
          <w:bCs/>
          <w:sz w:val="22"/>
          <w:szCs w:val="22"/>
        </w:rPr>
        <w:t>Cordarone</w:t>
      </w:r>
      <w:proofErr w:type="spellEnd"/>
      <w:r w:rsidRPr="005F168B">
        <w:rPr>
          <w:b/>
          <w:bCs/>
          <w:sz w:val="22"/>
          <w:szCs w:val="22"/>
        </w:rPr>
        <w:t xml:space="preserve"> sudėtyje yra laktozės</w:t>
      </w:r>
    </w:p>
    <w:p w14:paraId="752CAC0B" w14:textId="77777777" w:rsidR="00022524" w:rsidRPr="005F168B" w:rsidRDefault="00022524" w:rsidP="00022524">
      <w:pPr>
        <w:tabs>
          <w:tab w:val="left" w:pos="567"/>
        </w:tabs>
        <w:rPr>
          <w:sz w:val="22"/>
          <w:szCs w:val="22"/>
        </w:rPr>
      </w:pPr>
      <w:r w:rsidRPr="005F168B">
        <w:rPr>
          <w:sz w:val="22"/>
          <w:szCs w:val="22"/>
        </w:rPr>
        <w:t>Jeigu gydytojas Jums yra sakęs, kad netoleruojate kokių nors angliavandenių, kreipkitės į jį prieš pradėdami vartoti šį vaistą.</w:t>
      </w:r>
    </w:p>
    <w:p w14:paraId="4DD1269E" w14:textId="77777777" w:rsidR="00022524" w:rsidRPr="005F168B" w:rsidRDefault="00022524" w:rsidP="00022524">
      <w:pPr>
        <w:tabs>
          <w:tab w:val="left" w:pos="567"/>
        </w:tabs>
        <w:rPr>
          <w:sz w:val="22"/>
          <w:szCs w:val="22"/>
        </w:rPr>
      </w:pPr>
    </w:p>
    <w:p w14:paraId="6BC368B7" w14:textId="77777777" w:rsidR="00022524" w:rsidRPr="005F168B" w:rsidRDefault="00022524" w:rsidP="00022524">
      <w:pPr>
        <w:tabs>
          <w:tab w:val="left" w:pos="567"/>
        </w:tabs>
        <w:rPr>
          <w:sz w:val="22"/>
          <w:szCs w:val="22"/>
        </w:rPr>
      </w:pPr>
    </w:p>
    <w:p w14:paraId="42953535" w14:textId="77777777" w:rsidR="00022524" w:rsidRPr="005F168B" w:rsidRDefault="00022524" w:rsidP="00022524">
      <w:pPr>
        <w:keepNext/>
        <w:tabs>
          <w:tab w:val="left" w:pos="567"/>
        </w:tabs>
        <w:outlineLvl w:val="1"/>
        <w:rPr>
          <w:b/>
          <w:sz w:val="22"/>
          <w:szCs w:val="22"/>
        </w:rPr>
      </w:pPr>
      <w:bookmarkStart w:id="11" w:name="_Toc129243141"/>
      <w:bookmarkStart w:id="12" w:name="_Toc129243266"/>
      <w:r w:rsidRPr="005F168B">
        <w:rPr>
          <w:b/>
          <w:sz w:val="22"/>
          <w:szCs w:val="22"/>
        </w:rPr>
        <w:t>3.</w:t>
      </w:r>
      <w:r w:rsidRPr="005F168B">
        <w:rPr>
          <w:b/>
          <w:sz w:val="22"/>
          <w:szCs w:val="22"/>
        </w:rPr>
        <w:tab/>
        <w:t xml:space="preserve">Kaip vartoti </w:t>
      </w:r>
      <w:bookmarkEnd w:id="11"/>
      <w:bookmarkEnd w:id="12"/>
      <w:proofErr w:type="spellStart"/>
      <w:r w:rsidRPr="005F168B">
        <w:rPr>
          <w:b/>
          <w:sz w:val="22"/>
          <w:szCs w:val="22"/>
        </w:rPr>
        <w:t>Cordarone</w:t>
      </w:r>
      <w:proofErr w:type="spellEnd"/>
    </w:p>
    <w:p w14:paraId="71270E7D" w14:textId="77777777" w:rsidR="00022524" w:rsidRPr="005F168B" w:rsidRDefault="00022524" w:rsidP="00022524">
      <w:pPr>
        <w:tabs>
          <w:tab w:val="left" w:pos="567"/>
        </w:tabs>
        <w:rPr>
          <w:sz w:val="22"/>
          <w:szCs w:val="22"/>
        </w:rPr>
      </w:pPr>
    </w:p>
    <w:p w14:paraId="0263C242" w14:textId="77777777" w:rsidR="00022524" w:rsidRPr="005F168B" w:rsidRDefault="00022524" w:rsidP="00022524">
      <w:pPr>
        <w:tabs>
          <w:tab w:val="left" w:pos="567"/>
        </w:tabs>
        <w:rPr>
          <w:sz w:val="22"/>
          <w:szCs w:val="22"/>
        </w:rPr>
      </w:pPr>
      <w:r w:rsidRPr="005F168B">
        <w:rPr>
          <w:sz w:val="22"/>
          <w:szCs w:val="22"/>
        </w:rPr>
        <w:t>Visada vartokite šį vaistą tiksliai kaip nurodė gydytojas. Jeigu abejojate, kreipkitės į gydytoją arba vaistininką.</w:t>
      </w:r>
    </w:p>
    <w:p w14:paraId="4820005E" w14:textId="77777777" w:rsidR="00022524" w:rsidRPr="005F168B" w:rsidRDefault="00022524" w:rsidP="00022524">
      <w:pPr>
        <w:tabs>
          <w:tab w:val="left" w:pos="567"/>
        </w:tabs>
        <w:rPr>
          <w:sz w:val="22"/>
          <w:szCs w:val="22"/>
        </w:rPr>
      </w:pPr>
    </w:p>
    <w:p w14:paraId="0EBAFE4E" w14:textId="77777777" w:rsidR="00022524" w:rsidRPr="005F168B" w:rsidRDefault="00022524" w:rsidP="00022524">
      <w:pPr>
        <w:keepNext/>
        <w:tabs>
          <w:tab w:val="left" w:pos="-720"/>
          <w:tab w:val="left" w:pos="567"/>
          <w:tab w:val="left" w:pos="4536"/>
        </w:tabs>
        <w:suppressAutoHyphens/>
        <w:outlineLvl w:val="5"/>
        <w:rPr>
          <w:i/>
          <w:sz w:val="22"/>
          <w:szCs w:val="22"/>
        </w:rPr>
      </w:pPr>
      <w:r w:rsidRPr="005F168B">
        <w:rPr>
          <w:sz w:val="22"/>
          <w:szCs w:val="22"/>
        </w:rPr>
        <w:t>Vaistas yra geriamas.</w:t>
      </w:r>
    </w:p>
    <w:p w14:paraId="36BAACE2" w14:textId="77777777" w:rsidR="00022524" w:rsidRPr="005F168B" w:rsidRDefault="00022524" w:rsidP="00022524">
      <w:pPr>
        <w:tabs>
          <w:tab w:val="left" w:pos="567"/>
        </w:tabs>
        <w:rPr>
          <w:sz w:val="22"/>
          <w:szCs w:val="22"/>
        </w:rPr>
      </w:pPr>
      <w:r w:rsidRPr="005F168B">
        <w:rPr>
          <w:sz w:val="22"/>
          <w:szCs w:val="22"/>
        </w:rPr>
        <w:t>Nurodytas dozavimas tinka visų nurodytų indikacijų atvejais.</w:t>
      </w:r>
    </w:p>
    <w:p w14:paraId="32873CEF" w14:textId="77777777" w:rsidR="00022524" w:rsidRPr="005F168B" w:rsidRDefault="00022524" w:rsidP="00022524">
      <w:pPr>
        <w:tabs>
          <w:tab w:val="left" w:pos="567"/>
        </w:tabs>
        <w:rPr>
          <w:sz w:val="22"/>
          <w:szCs w:val="22"/>
        </w:rPr>
      </w:pPr>
    </w:p>
    <w:p w14:paraId="093966B5" w14:textId="77777777" w:rsidR="00022524" w:rsidRPr="005F168B" w:rsidRDefault="00022524" w:rsidP="00022524">
      <w:pPr>
        <w:tabs>
          <w:tab w:val="left" w:pos="567"/>
        </w:tabs>
        <w:rPr>
          <w:sz w:val="22"/>
          <w:szCs w:val="22"/>
          <w:u w:val="single"/>
        </w:rPr>
      </w:pPr>
      <w:r w:rsidRPr="005F168B">
        <w:rPr>
          <w:sz w:val="22"/>
          <w:szCs w:val="22"/>
          <w:u w:val="single"/>
        </w:rPr>
        <w:lastRenderedPageBreak/>
        <w:t>Suaugusiems žmonėms</w:t>
      </w:r>
    </w:p>
    <w:p w14:paraId="7A25E4F9" w14:textId="77777777" w:rsidR="00022524" w:rsidRPr="005F168B" w:rsidRDefault="00022524" w:rsidP="00022524">
      <w:pPr>
        <w:tabs>
          <w:tab w:val="left" w:pos="567"/>
        </w:tabs>
        <w:rPr>
          <w:i/>
          <w:sz w:val="22"/>
          <w:szCs w:val="22"/>
        </w:rPr>
      </w:pPr>
      <w:r w:rsidRPr="005F168B">
        <w:rPr>
          <w:i/>
          <w:sz w:val="22"/>
          <w:szCs w:val="22"/>
        </w:rPr>
        <w:t>Pradinė dozė</w:t>
      </w:r>
    </w:p>
    <w:p w14:paraId="1ACE1FA4" w14:textId="1FCF1DC9" w:rsidR="00022524" w:rsidRPr="005F168B" w:rsidRDefault="00022524" w:rsidP="00022524">
      <w:pPr>
        <w:tabs>
          <w:tab w:val="left" w:pos="567"/>
        </w:tabs>
        <w:rPr>
          <w:sz w:val="22"/>
          <w:szCs w:val="22"/>
        </w:rPr>
      </w:pPr>
      <w:r w:rsidRPr="005F168B">
        <w:rPr>
          <w:sz w:val="22"/>
          <w:szCs w:val="22"/>
        </w:rPr>
        <w:t>Pirmąsias 8</w:t>
      </w:r>
      <w:r w:rsidR="00CE6A5D" w:rsidRPr="005F168B">
        <w:rPr>
          <w:sz w:val="22"/>
          <w:szCs w:val="22"/>
        </w:rPr>
        <w:t xml:space="preserve"> – </w:t>
      </w:r>
      <w:r w:rsidRPr="005F168B">
        <w:rPr>
          <w:sz w:val="22"/>
          <w:szCs w:val="22"/>
        </w:rPr>
        <w:t xml:space="preserve">10 parų reikia gerti po vieną 200 mg tabletę 3 kartus per parą. Po to dozę reikia mažinti iki 200 mg 2 kartus per parą. </w:t>
      </w:r>
    </w:p>
    <w:p w14:paraId="70A0A1BB" w14:textId="77777777" w:rsidR="00022524" w:rsidRPr="005F168B" w:rsidRDefault="00022524" w:rsidP="00022524">
      <w:pPr>
        <w:tabs>
          <w:tab w:val="left" w:pos="567"/>
        </w:tabs>
        <w:rPr>
          <w:sz w:val="22"/>
          <w:szCs w:val="22"/>
        </w:rPr>
      </w:pPr>
    </w:p>
    <w:p w14:paraId="5D6963E4" w14:textId="77777777" w:rsidR="00022524" w:rsidRPr="005F168B" w:rsidRDefault="00022524" w:rsidP="00022524">
      <w:pPr>
        <w:tabs>
          <w:tab w:val="left" w:pos="567"/>
        </w:tabs>
        <w:rPr>
          <w:i/>
          <w:sz w:val="22"/>
          <w:szCs w:val="22"/>
        </w:rPr>
      </w:pPr>
      <w:r w:rsidRPr="005F168B">
        <w:rPr>
          <w:i/>
          <w:sz w:val="22"/>
          <w:szCs w:val="22"/>
        </w:rPr>
        <w:t>Palaikomoji dozė</w:t>
      </w:r>
    </w:p>
    <w:p w14:paraId="2F29FD77" w14:textId="77777777" w:rsidR="00022524" w:rsidRPr="005F168B" w:rsidRDefault="00022524" w:rsidP="00022524">
      <w:pPr>
        <w:tabs>
          <w:tab w:val="left" w:pos="567"/>
        </w:tabs>
        <w:rPr>
          <w:sz w:val="22"/>
          <w:szCs w:val="22"/>
        </w:rPr>
      </w:pPr>
      <w:r w:rsidRPr="005F168B">
        <w:rPr>
          <w:sz w:val="22"/>
          <w:szCs w:val="22"/>
        </w:rPr>
        <w:t>Reikia gydyti mažiausia veiksminga doze, kuri atskiriems pacientams yra skirtinga. Dažniausiai pakanka 100 mg (vienos 200 mg tabletės kas antrą parą) arba 200 mg paros dozės. Retais atvejais gali prireikti didesnės paros dozės. Palaikomoji paros dozė turi būti nuolat peržiūrima, ypač jei ji viršija 200 mg paros dozę.</w:t>
      </w:r>
    </w:p>
    <w:p w14:paraId="78ED9DB0" w14:textId="77777777" w:rsidR="00022524" w:rsidRPr="005F168B" w:rsidRDefault="00022524" w:rsidP="00022524">
      <w:pPr>
        <w:tabs>
          <w:tab w:val="left" w:pos="567"/>
        </w:tabs>
        <w:rPr>
          <w:sz w:val="22"/>
          <w:szCs w:val="22"/>
        </w:rPr>
      </w:pPr>
    </w:p>
    <w:p w14:paraId="4EC75283" w14:textId="77777777" w:rsidR="00022524" w:rsidRPr="005F168B" w:rsidRDefault="00022524" w:rsidP="00022524">
      <w:pPr>
        <w:tabs>
          <w:tab w:val="left" w:pos="567"/>
        </w:tabs>
        <w:rPr>
          <w:sz w:val="22"/>
          <w:szCs w:val="22"/>
        </w:rPr>
      </w:pPr>
      <w:r w:rsidRPr="005F168B">
        <w:rPr>
          <w:sz w:val="22"/>
          <w:szCs w:val="22"/>
        </w:rPr>
        <w:t>Dozės nereikia koreguoti sergantiems inkstų ar kepenų funkcijos nepakankamumu ir senyviems pacientams.</w:t>
      </w:r>
    </w:p>
    <w:p w14:paraId="4FB542E1" w14:textId="77777777" w:rsidR="00022524" w:rsidRPr="005F168B" w:rsidRDefault="00022524" w:rsidP="00022524">
      <w:pPr>
        <w:tabs>
          <w:tab w:val="left" w:pos="567"/>
        </w:tabs>
        <w:rPr>
          <w:sz w:val="22"/>
          <w:szCs w:val="22"/>
        </w:rPr>
      </w:pPr>
      <w:proofErr w:type="spellStart"/>
      <w:r w:rsidRPr="005F168B">
        <w:rPr>
          <w:sz w:val="22"/>
          <w:szCs w:val="22"/>
        </w:rPr>
        <w:t>Cordarone</w:t>
      </w:r>
      <w:proofErr w:type="spellEnd"/>
      <w:r w:rsidRPr="005F168B">
        <w:rPr>
          <w:sz w:val="22"/>
          <w:szCs w:val="22"/>
        </w:rPr>
        <w:t xml:space="preserve"> galima vartoti pacientams, sergantiems išemine širdies liga ir (ar) pablogėjusia kairiojo skilvelio funkcija.</w:t>
      </w:r>
    </w:p>
    <w:p w14:paraId="77D3A307" w14:textId="77777777" w:rsidR="00022524" w:rsidRPr="005F168B" w:rsidRDefault="00022524" w:rsidP="00022524">
      <w:pPr>
        <w:tabs>
          <w:tab w:val="left" w:pos="567"/>
        </w:tabs>
        <w:autoSpaceDE w:val="0"/>
        <w:autoSpaceDN w:val="0"/>
        <w:adjustRightInd w:val="0"/>
        <w:rPr>
          <w:i/>
          <w:sz w:val="22"/>
          <w:szCs w:val="22"/>
        </w:rPr>
      </w:pPr>
    </w:p>
    <w:p w14:paraId="0D2235F6" w14:textId="77777777" w:rsidR="00022524" w:rsidRPr="005F168B" w:rsidRDefault="00022524" w:rsidP="00022524">
      <w:pPr>
        <w:tabs>
          <w:tab w:val="left" w:pos="567"/>
        </w:tabs>
        <w:rPr>
          <w:i/>
          <w:sz w:val="22"/>
          <w:szCs w:val="22"/>
        </w:rPr>
      </w:pPr>
      <w:r w:rsidRPr="005F168B">
        <w:rPr>
          <w:i/>
          <w:sz w:val="22"/>
          <w:szCs w:val="22"/>
        </w:rPr>
        <w:t>Gydymo trukmė</w:t>
      </w:r>
    </w:p>
    <w:p w14:paraId="747CDFED" w14:textId="77777777" w:rsidR="00022524" w:rsidRPr="005F168B" w:rsidRDefault="00022524" w:rsidP="00022524">
      <w:pPr>
        <w:tabs>
          <w:tab w:val="left" w:pos="567"/>
        </w:tabs>
        <w:rPr>
          <w:sz w:val="22"/>
          <w:szCs w:val="22"/>
        </w:rPr>
      </w:pPr>
      <w:r w:rsidRPr="005F168B">
        <w:rPr>
          <w:sz w:val="22"/>
          <w:szCs w:val="22"/>
        </w:rPr>
        <w:t>Prašome tiksliai laikytis gydytojo nurodymų.</w:t>
      </w:r>
    </w:p>
    <w:p w14:paraId="75A784D3" w14:textId="77777777" w:rsidR="00022524" w:rsidRPr="005F168B" w:rsidRDefault="00022524" w:rsidP="00022524">
      <w:pPr>
        <w:tabs>
          <w:tab w:val="left" w:pos="567"/>
        </w:tabs>
        <w:rPr>
          <w:sz w:val="22"/>
          <w:szCs w:val="22"/>
        </w:rPr>
      </w:pPr>
    </w:p>
    <w:p w14:paraId="369F8B10" w14:textId="77777777" w:rsidR="00022524" w:rsidRPr="005F168B" w:rsidRDefault="00022524" w:rsidP="00022524">
      <w:pPr>
        <w:tabs>
          <w:tab w:val="left" w:pos="567"/>
        </w:tabs>
        <w:rPr>
          <w:b/>
          <w:sz w:val="22"/>
          <w:szCs w:val="22"/>
        </w:rPr>
      </w:pPr>
      <w:bookmarkStart w:id="13" w:name="OLE_LINK19"/>
      <w:r w:rsidRPr="005F168B">
        <w:rPr>
          <w:b/>
          <w:sz w:val="22"/>
          <w:szCs w:val="22"/>
        </w:rPr>
        <w:t>Vartojimas vaikams ir paaugliams</w:t>
      </w:r>
    </w:p>
    <w:p w14:paraId="21A6BAC2" w14:textId="77777777" w:rsidR="00022524" w:rsidRPr="005F168B" w:rsidRDefault="00022524" w:rsidP="00022524">
      <w:pPr>
        <w:tabs>
          <w:tab w:val="left" w:pos="567"/>
        </w:tabs>
        <w:spacing w:line="220" w:lineRule="exact"/>
        <w:rPr>
          <w:bCs/>
          <w:sz w:val="22"/>
          <w:szCs w:val="22"/>
        </w:rPr>
      </w:pPr>
      <w:r w:rsidRPr="005F168B">
        <w:rPr>
          <w:bCs/>
          <w:sz w:val="22"/>
          <w:szCs w:val="22"/>
        </w:rPr>
        <w:t xml:space="preserve">Turimi tik riboti duomenys apie saugumą ir veiksmingumą vaikams. Jūsų gydytojas nuspręs apie tinkamą dozę. </w:t>
      </w:r>
    </w:p>
    <w:bookmarkEnd w:id="13"/>
    <w:p w14:paraId="14576511" w14:textId="77777777" w:rsidR="00022524" w:rsidRPr="005F168B" w:rsidRDefault="00022524" w:rsidP="00022524">
      <w:pPr>
        <w:tabs>
          <w:tab w:val="left" w:pos="567"/>
        </w:tabs>
        <w:spacing w:line="220" w:lineRule="exact"/>
        <w:rPr>
          <w:bCs/>
          <w:sz w:val="22"/>
          <w:szCs w:val="22"/>
        </w:rPr>
      </w:pPr>
    </w:p>
    <w:p w14:paraId="77CD06AD" w14:textId="77777777" w:rsidR="00022524" w:rsidRPr="005F168B" w:rsidRDefault="00022524" w:rsidP="00022524">
      <w:pPr>
        <w:tabs>
          <w:tab w:val="left" w:pos="567"/>
        </w:tabs>
        <w:spacing w:line="220" w:lineRule="exact"/>
        <w:rPr>
          <w:b/>
          <w:bCs/>
          <w:sz w:val="22"/>
          <w:szCs w:val="22"/>
        </w:rPr>
      </w:pPr>
      <w:r w:rsidRPr="005F168B">
        <w:rPr>
          <w:b/>
          <w:bCs/>
          <w:sz w:val="22"/>
          <w:szCs w:val="22"/>
        </w:rPr>
        <w:t xml:space="preserve">Ką daryti pavartojus per didelę </w:t>
      </w:r>
      <w:proofErr w:type="spellStart"/>
      <w:r w:rsidRPr="005F168B">
        <w:rPr>
          <w:b/>
          <w:bCs/>
          <w:sz w:val="22"/>
          <w:szCs w:val="22"/>
        </w:rPr>
        <w:t>Cordarone</w:t>
      </w:r>
      <w:proofErr w:type="spellEnd"/>
      <w:r w:rsidRPr="005F168B">
        <w:rPr>
          <w:b/>
          <w:bCs/>
          <w:sz w:val="22"/>
          <w:szCs w:val="22"/>
        </w:rPr>
        <w:t xml:space="preserve"> dozę?</w:t>
      </w:r>
    </w:p>
    <w:p w14:paraId="0F862252" w14:textId="77777777" w:rsidR="00022524" w:rsidRPr="005F168B" w:rsidRDefault="00022524" w:rsidP="00022524">
      <w:pPr>
        <w:tabs>
          <w:tab w:val="left" w:pos="567"/>
        </w:tabs>
        <w:rPr>
          <w:b/>
          <w:sz w:val="22"/>
          <w:szCs w:val="22"/>
        </w:rPr>
      </w:pPr>
      <w:r w:rsidRPr="005F168B">
        <w:rPr>
          <w:sz w:val="22"/>
          <w:szCs w:val="22"/>
        </w:rPr>
        <w:t xml:space="preserve">Jei jūs išgėrėte per didelę </w:t>
      </w:r>
      <w:proofErr w:type="spellStart"/>
      <w:r w:rsidRPr="005F168B">
        <w:rPr>
          <w:sz w:val="22"/>
          <w:szCs w:val="22"/>
        </w:rPr>
        <w:t>amjodarono</w:t>
      </w:r>
      <w:proofErr w:type="spellEnd"/>
      <w:r w:rsidRPr="005F168B">
        <w:rPr>
          <w:sz w:val="22"/>
          <w:szCs w:val="22"/>
        </w:rPr>
        <w:t xml:space="preserve"> dozę, nedelsdami apie tai praneškite gydytojui arba kreipkitės į arčiausią apsinuodijimų gydymo centrą.</w:t>
      </w:r>
    </w:p>
    <w:p w14:paraId="27DF66DA" w14:textId="77777777" w:rsidR="00022524" w:rsidRPr="005F168B" w:rsidRDefault="00022524" w:rsidP="00022524">
      <w:pPr>
        <w:tabs>
          <w:tab w:val="left" w:pos="567"/>
        </w:tabs>
        <w:rPr>
          <w:sz w:val="22"/>
          <w:szCs w:val="22"/>
        </w:rPr>
      </w:pPr>
    </w:p>
    <w:p w14:paraId="4079827A" w14:textId="77777777" w:rsidR="00022524" w:rsidRPr="005F168B" w:rsidRDefault="00022524" w:rsidP="00022524">
      <w:pPr>
        <w:tabs>
          <w:tab w:val="left" w:pos="567"/>
        </w:tabs>
        <w:spacing w:line="220" w:lineRule="exact"/>
        <w:rPr>
          <w:b/>
          <w:bCs/>
          <w:sz w:val="22"/>
          <w:szCs w:val="22"/>
        </w:rPr>
      </w:pPr>
      <w:r w:rsidRPr="005F168B">
        <w:rPr>
          <w:b/>
          <w:bCs/>
          <w:sz w:val="22"/>
          <w:szCs w:val="22"/>
        </w:rPr>
        <w:t xml:space="preserve">Pamiršus pavartoti </w:t>
      </w:r>
      <w:proofErr w:type="spellStart"/>
      <w:r w:rsidRPr="005F168B">
        <w:rPr>
          <w:b/>
          <w:bCs/>
          <w:sz w:val="22"/>
          <w:szCs w:val="22"/>
        </w:rPr>
        <w:t>Cordarone</w:t>
      </w:r>
      <w:proofErr w:type="spellEnd"/>
    </w:p>
    <w:p w14:paraId="108F4E87" w14:textId="77777777" w:rsidR="00022524" w:rsidRPr="005F168B" w:rsidRDefault="00022524" w:rsidP="00022524">
      <w:pPr>
        <w:tabs>
          <w:tab w:val="left" w:pos="567"/>
        </w:tabs>
        <w:rPr>
          <w:sz w:val="22"/>
          <w:szCs w:val="22"/>
        </w:rPr>
      </w:pPr>
      <w:r w:rsidRPr="005F168B">
        <w:rPr>
          <w:sz w:val="22"/>
          <w:szCs w:val="22"/>
        </w:rPr>
        <w:t xml:space="preserve">Pamiršus išgerti vieną tabletę, gerkite ją kai tik prisiminsite. Jei artėja laikas, kai turite gerti sekančią tabletę, tai praleiskite pamirštą dozę. </w:t>
      </w:r>
    </w:p>
    <w:p w14:paraId="64C43A1A" w14:textId="77777777" w:rsidR="00022524" w:rsidRPr="005F168B" w:rsidRDefault="00022524" w:rsidP="00022524">
      <w:pPr>
        <w:tabs>
          <w:tab w:val="left" w:pos="567"/>
        </w:tabs>
        <w:rPr>
          <w:sz w:val="22"/>
          <w:szCs w:val="22"/>
        </w:rPr>
      </w:pPr>
      <w:r w:rsidRPr="005F168B">
        <w:rPr>
          <w:sz w:val="22"/>
          <w:szCs w:val="22"/>
        </w:rPr>
        <w:t>Negalima vartoti dvigubos dozės norint kompensuoti praleistą tabletę.</w:t>
      </w:r>
    </w:p>
    <w:p w14:paraId="56F5E5F7" w14:textId="77777777" w:rsidR="00022524" w:rsidRPr="005F168B" w:rsidRDefault="00022524" w:rsidP="00022524">
      <w:pPr>
        <w:tabs>
          <w:tab w:val="left" w:pos="567"/>
        </w:tabs>
        <w:rPr>
          <w:sz w:val="22"/>
          <w:szCs w:val="22"/>
        </w:rPr>
      </w:pPr>
    </w:p>
    <w:p w14:paraId="32840B80" w14:textId="77777777" w:rsidR="00022524" w:rsidRPr="005F168B" w:rsidRDefault="00022524" w:rsidP="00022524">
      <w:pPr>
        <w:tabs>
          <w:tab w:val="left" w:pos="567"/>
        </w:tabs>
        <w:rPr>
          <w:sz w:val="22"/>
          <w:szCs w:val="22"/>
        </w:rPr>
      </w:pPr>
      <w:r w:rsidRPr="005F168B">
        <w:rPr>
          <w:sz w:val="22"/>
          <w:szCs w:val="22"/>
        </w:rPr>
        <w:t>Jeigu kiltų daugiau klausimų dėl šio vaisto vartojimo, kreipkitės į gydytoją arba vaistininką.</w:t>
      </w:r>
    </w:p>
    <w:p w14:paraId="0EB9EE04" w14:textId="77777777" w:rsidR="00022524" w:rsidRPr="005F168B" w:rsidRDefault="00022524" w:rsidP="00022524">
      <w:pPr>
        <w:tabs>
          <w:tab w:val="left" w:pos="567"/>
        </w:tabs>
        <w:rPr>
          <w:sz w:val="22"/>
          <w:szCs w:val="22"/>
        </w:rPr>
      </w:pPr>
    </w:p>
    <w:p w14:paraId="0DECD1FE" w14:textId="77777777" w:rsidR="00022524" w:rsidRPr="005F168B" w:rsidRDefault="00022524" w:rsidP="00022524">
      <w:pPr>
        <w:tabs>
          <w:tab w:val="left" w:pos="567"/>
        </w:tabs>
        <w:rPr>
          <w:sz w:val="22"/>
          <w:szCs w:val="22"/>
        </w:rPr>
      </w:pPr>
    </w:p>
    <w:p w14:paraId="5140BC23" w14:textId="77777777" w:rsidR="00022524" w:rsidRPr="005F168B" w:rsidRDefault="00022524" w:rsidP="00022524">
      <w:pPr>
        <w:keepNext/>
        <w:tabs>
          <w:tab w:val="left" w:pos="567"/>
        </w:tabs>
        <w:outlineLvl w:val="1"/>
        <w:rPr>
          <w:b/>
          <w:sz w:val="22"/>
          <w:szCs w:val="22"/>
        </w:rPr>
      </w:pPr>
      <w:bookmarkStart w:id="14" w:name="_Toc129243142"/>
      <w:bookmarkStart w:id="15" w:name="_Toc129243267"/>
      <w:r w:rsidRPr="005F168B">
        <w:rPr>
          <w:b/>
          <w:sz w:val="22"/>
          <w:szCs w:val="22"/>
        </w:rPr>
        <w:t>4.</w:t>
      </w:r>
      <w:r w:rsidRPr="005F168B">
        <w:rPr>
          <w:b/>
          <w:sz w:val="22"/>
          <w:szCs w:val="22"/>
        </w:rPr>
        <w:tab/>
        <w:t>Galimas šalutinis poveikis</w:t>
      </w:r>
      <w:bookmarkEnd w:id="14"/>
      <w:bookmarkEnd w:id="15"/>
    </w:p>
    <w:p w14:paraId="3B7E73C4" w14:textId="77777777" w:rsidR="00022524" w:rsidRPr="005F168B" w:rsidRDefault="00022524" w:rsidP="00022524">
      <w:pPr>
        <w:tabs>
          <w:tab w:val="left" w:pos="567"/>
        </w:tabs>
        <w:rPr>
          <w:sz w:val="22"/>
          <w:szCs w:val="22"/>
        </w:rPr>
      </w:pPr>
    </w:p>
    <w:p w14:paraId="7D2BF300" w14:textId="77777777" w:rsidR="00022524" w:rsidRPr="005F168B" w:rsidRDefault="00022524" w:rsidP="00022524">
      <w:pPr>
        <w:tabs>
          <w:tab w:val="left" w:pos="567"/>
        </w:tabs>
        <w:rPr>
          <w:sz w:val="22"/>
          <w:szCs w:val="22"/>
        </w:rPr>
      </w:pPr>
      <w:bookmarkStart w:id="16" w:name="OLE_LINK15"/>
      <w:bookmarkStart w:id="17" w:name="OLE_LINK16"/>
      <w:r w:rsidRPr="005F168B">
        <w:rPr>
          <w:sz w:val="22"/>
          <w:szCs w:val="22"/>
        </w:rPr>
        <w:t>Šis vaistas, kaip ir visi kiti, gali sukelti šalutinį poveikį, nors jis pasireiškia ne visiems žmonėms.</w:t>
      </w:r>
    </w:p>
    <w:p w14:paraId="1A164E2C" w14:textId="77777777" w:rsidR="00022524" w:rsidRPr="005F168B" w:rsidRDefault="00022524" w:rsidP="00022524">
      <w:pPr>
        <w:tabs>
          <w:tab w:val="left" w:pos="567"/>
        </w:tabs>
        <w:rPr>
          <w:sz w:val="22"/>
          <w:szCs w:val="22"/>
        </w:rPr>
      </w:pPr>
    </w:p>
    <w:p w14:paraId="64C1BB89" w14:textId="77777777" w:rsidR="00022524" w:rsidRPr="005F168B" w:rsidRDefault="00022524" w:rsidP="00022524">
      <w:pPr>
        <w:tabs>
          <w:tab w:val="left" w:pos="567"/>
        </w:tabs>
        <w:rPr>
          <w:sz w:val="22"/>
          <w:szCs w:val="22"/>
        </w:rPr>
      </w:pPr>
      <w:r w:rsidRPr="005F168B">
        <w:rPr>
          <w:sz w:val="22"/>
          <w:szCs w:val="22"/>
        </w:rPr>
        <w:t xml:space="preserve">Toliau išvardytas nepageidaujamas poveikis suskirstytas pagal dažnį: </w:t>
      </w:r>
    </w:p>
    <w:p w14:paraId="77445088" w14:textId="354F0E0F" w:rsidR="00022524" w:rsidRPr="005F168B" w:rsidRDefault="00022524" w:rsidP="00022524">
      <w:pPr>
        <w:tabs>
          <w:tab w:val="left" w:pos="567"/>
        </w:tabs>
        <w:rPr>
          <w:sz w:val="22"/>
          <w:szCs w:val="22"/>
        </w:rPr>
      </w:pPr>
      <w:r w:rsidRPr="005F168B">
        <w:rPr>
          <w:sz w:val="22"/>
          <w:szCs w:val="22"/>
        </w:rPr>
        <w:t>labai dažni (gali pasireikšti daugiau kaip 1 iš 10 žmonių)</w:t>
      </w:r>
      <w:r w:rsidR="00CE6A5D" w:rsidRPr="005F168B">
        <w:rPr>
          <w:sz w:val="22"/>
          <w:szCs w:val="22"/>
        </w:rPr>
        <w:t>;</w:t>
      </w:r>
    </w:p>
    <w:p w14:paraId="12D2627A" w14:textId="3F15982F" w:rsidR="00022524" w:rsidRPr="005F168B" w:rsidRDefault="00022524" w:rsidP="00022524">
      <w:pPr>
        <w:tabs>
          <w:tab w:val="left" w:pos="567"/>
        </w:tabs>
        <w:rPr>
          <w:sz w:val="22"/>
          <w:szCs w:val="22"/>
        </w:rPr>
      </w:pPr>
      <w:r w:rsidRPr="005F168B">
        <w:rPr>
          <w:sz w:val="22"/>
          <w:szCs w:val="22"/>
        </w:rPr>
        <w:t>dažni (gali pasireikšti ne daugiau kaip 1 iš 10 žmonių)</w:t>
      </w:r>
      <w:r w:rsidR="00CE6A5D" w:rsidRPr="005F168B">
        <w:rPr>
          <w:sz w:val="22"/>
          <w:szCs w:val="22"/>
        </w:rPr>
        <w:t>;</w:t>
      </w:r>
    </w:p>
    <w:p w14:paraId="2C18998B" w14:textId="4773A2E9" w:rsidR="00022524" w:rsidRPr="005F168B" w:rsidRDefault="00022524" w:rsidP="00022524">
      <w:pPr>
        <w:tabs>
          <w:tab w:val="left" w:pos="567"/>
        </w:tabs>
        <w:rPr>
          <w:sz w:val="22"/>
          <w:szCs w:val="22"/>
        </w:rPr>
      </w:pPr>
      <w:r w:rsidRPr="005F168B">
        <w:rPr>
          <w:sz w:val="22"/>
          <w:szCs w:val="22"/>
        </w:rPr>
        <w:t>nedažni (gali pasireikšti ne daugiau kaip 1 iš 100 žmonių)</w:t>
      </w:r>
      <w:r w:rsidR="00CE6A5D" w:rsidRPr="005F168B">
        <w:rPr>
          <w:sz w:val="22"/>
          <w:szCs w:val="22"/>
        </w:rPr>
        <w:t>;</w:t>
      </w:r>
      <w:r w:rsidRPr="005F168B">
        <w:rPr>
          <w:sz w:val="22"/>
          <w:szCs w:val="22"/>
        </w:rPr>
        <w:t xml:space="preserve"> </w:t>
      </w:r>
    </w:p>
    <w:p w14:paraId="46C73E51" w14:textId="2CB69E51" w:rsidR="00022524" w:rsidRPr="005F168B" w:rsidRDefault="00022524" w:rsidP="00022524">
      <w:pPr>
        <w:tabs>
          <w:tab w:val="left" w:pos="567"/>
        </w:tabs>
        <w:rPr>
          <w:sz w:val="22"/>
          <w:szCs w:val="22"/>
        </w:rPr>
      </w:pPr>
      <w:r w:rsidRPr="005F168B">
        <w:rPr>
          <w:sz w:val="22"/>
          <w:szCs w:val="22"/>
        </w:rPr>
        <w:t>reti (gali pasireikšti ne daugiau kaip 1 iš 1000 žmonių)</w:t>
      </w:r>
      <w:r w:rsidR="00CE6A5D" w:rsidRPr="005F168B">
        <w:rPr>
          <w:sz w:val="22"/>
          <w:szCs w:val="22"/>
        </w:rPr>
        <w:t>;</w:t>
      </w:r>
    </w:p>
    <w:p w14:paraId="64AE7494" w14:textId="109D3A9B" w:rsidR="00022524" w:rsidRPr="005F168B" w:rsidRDefault="00022524" w:rsidP="00022524">
      <w:pPr>
        <w:tabs>
          <w:tab w:val="left" w:pos="567"/>
        </w:tabs>
        <w:rPr>
          <w:sz w:val="22"/>
          <w:szCs w:val="22"/>
        </w:rPr>
      </w:pPr>
      <w:r w:rsidRPr="005F168B">
        <w:rPr>
          <w:sz w:val="22"/>
          <w:szCs w:val="22"/>
        </w:rPr>
        <w:t>labai reti (gali pasireikšti ne daugiau kaip 1 iš 10000 žmonių)</w:t>
      </w:r>
      <w:r w:rsidR="00CE6A5D" w:rsidRPr="005F168B">
        <w:rPr>
          <w:sz w:val="22"/>
          <w:szCs w:val="22"/>
        </w:rPr>
        <w:t>;</w:t>
      </w:r>
    </w:p>
    <w:p w14:paraId="13BB32BA" w14:textId="77777777" w:rsidR="00022524" w:rsidRPr="005F168B" w:rsidRDefault="00022524" w:rsidP="00022524">
      <w:pPr>
        <w:tabs>
          <w:tab w:val="left" w:pos="567"/>
        </w:tabs>
        <w:rPr>
          <w:sz w:val="22"/>
          <w:szCs w:val="22"/>
        </w:rPr>
      </w:pPr>
      <w:r w:rsidRPr="005F168B">
        <w:rPr>
          <w:sz w:val="22"/>
          <w:szCs w:val="22"/>
        </w:rPr>
        <w:t>dažnis nežinomas (negali būti apskaičiuotas pagal turimus duomenis).</w:t>
      </w:r>
    </w:p>
    <w:bookmarkEnd w:id="16"/>
    <w:bookmarkEnd w:id="17"/>
    <w:p w14:paraId="0F95BEB3" w14:textId="77777777" w:rsidR="00022524" w:rsidRPr="005F168B" w:rsidRDefault="00022524" w:rsidP="00022524">
      <w:pPr>
        <w:tabs>
          <w:tab w:val="left" w:pos="567"/>
        </w:tabs>
        <w:rPr>
          <w:sz w:val="22"/>
          <w:szCs w:val="22"/>
        </w:rPr>
      </w:pPr>
    </w:p>
    <w:p w14:paraId="7EC1842F" w14:textId="77777777" w:rsidR="00022524" w:rsidRPr="005F168B" w:rsidRDefault="00022524" w:rsidP="00022524">
      <w:pPr>
        <w:tabs>
          <w:tab w:val="left" w:pos="567"/>
        </w:tabs>
        <w:rPr>
          <w:i/>
          <w:sz w:val="22"/>
          <w:szCs w:val="22"/>
        </w:rPr>
      </w:pPr>
      <w:r w:rsidRPr="005F168B">
        <w:rPr>
          <w:i/>
          <w:sz w:val="22"/>
          <w:szCs w:val="22"/>
        </w:rPr>
        <w:t>Kraujo ir limfinės sistemos sutrikimai</w:t>
      </w:r>
    </w:p>
    <w:p w14:paraId="60F8F0E3" w14:textId="77777777" w:rsidR="00022524" w:rsidRPr="005F168B" w:rsidRDefault="00022524" w:rsidP="00022524">
      <w:pPr>
        <w:rPr>
          <w:sz w:val="22"/>
          <w:szCs w:val="22"/>
        </w:rPr>
      </w:pPr>
      <w:r w:rsidRPr="005F168B">
        <w:rPr>
          <w:sz w:val="22"/>
          <w:szCs w:val="22"/>
        </w:rPr>
        <w:t xml:space="preserve">Labai reti: </w:t>
      </w:r>
      <w:proofErr w:type="spellStart"/>
      <w:r w:rsidRPr="005F168B">
        <w:rPr>
          <w:sz w:val="22"/>
          <w:szCs w:val="22"/>
        </w:rPr>
        <w:t>trombocitopenija</w:t>
      </w:r>
      <w:proofErr w:type="spellEnd"/>
      <w:r w:rsidRPr="005F168B">
        <w:rPr>
          <w:sz w:val="22"/>
          <w:szCs w:val="22"/>
        </w:rPr>
        <w:t xml:space="preserve"> (trombocitų kiekio kraujyje sumažėjimas); tam tikra mažakraujystė (</w:t>
      </w:r>
      <w:proofErr w:type="spellStart"/>
      <w:r w:rsidRPr="005F168B">
        <w:rPr>
          <w:sz w:val="22"/>
          <w:szCs w:val="22"/>
        </w:rPr>
        <w:t>aplazinė</w:t>
      </w:r>
      <w:proofErr w:type="spellEnd"/>
      <w:r w:rsidRPr="005F168B">
        <w:rPr>
          <w:sz w:val="22"/>
          <w:szCs w:val="22"/>
        </w:rPr>
        <w:t xml:space="preserve"> anemija, hemolizinė anemija).</w:t>
      </w:r>
    </w:p>
    <w:p w14:paraId="493E315F" w14:textId="77777777" w:rsidR="00022524" w:rsidRPr="005F168B" w:rsidRDefault="00022524" w:rsidP="00022524">
      <w:pPr>
        <w:rPr>
          <w:sz w:val="22"/>
          <w:szCs w:val="22"/>
        </w:rPr>
      </w:pPr>
      <w:r w:rsidRPr="005F168B">
        <w:rPr>
          <w:sz w:val="22"/>
          <w:szCs w:val="22"/>
        </w:rPr>
        <w:t xml:space="preserve">Dažnis nežinomas: </w:t>
      </w:r>
      <w:proofErr w:type="spellStart"/>
      <w:r w:rsidRPr="005F168B">
        <w:rPr>
          <w:sz w:val="22"/>
          <w:szCs w:val="22"/>
        </w:rPr>
        <w:t>neutropenija</w:t>
      </w:r>
      <w:proofErr w:type="spellEnd"/>
      <w:r w:rsidRPr="005F168B">
        <w:rPr>
          <w:sz w:val="22"/>
          <w:szCs w:val="22"/>
        </w:rPr>
        <w:t xml:space="preserve"> (tam tikrų baltųjų kraujo ląstelių kiekio sumažėjimas), </w:t>
      </w:r>
      <w:proofErr w:type="spellStart"/>
      <w:r w:rsidRPr="005F168B">
        <w:rPr>
          <w:sz w:val="22"/>
          <w:szCs w:val="22"/>
        </w:rPr>
        <w:t>agranulocitozė</w:t>
      </w:r>
      <w:proofErr w:type="spellEnd"/>
      <w:r w:rsidRPr="005F168B">
        <w:rPr>
          <w:sz w:val="22"/>
          <w:szCs w:val="22"/>
        </w:rPr>
        <w:t xml:space="preserve"> (tam tikrų baltųjų kraujo ląstelių išnykimas).</w:t>
      </w:r>
    </w:p>
    <w:p w14:paraId="71F8DB7B" w14:textId="77777777" w:rsidR="00022524" w:rsidRPr="005F168B" w:rsidRDefault="00022524" w:rsidP="00022524">
      <w:pPr>
        <w:tabs>
          <w:tab w:val="left" w:pos="567"/>
        </w:tabs>
        <w:rPr>
          <w:sz w:val="22"/>
          <w:szCs w:val="22"/>
        </w:rPr>
      </w:pPr>
    </w:p>
    <w:p w14:paraId="7308F2F2" w14:textId="77777777" w:rsidR="00022524" w:rsidRPr="005F168B" w:rsidRDefault="00022524" w:rsidP="00022524">
      <w:pPr>
        <w:tabs>
          <w:tab w:val="left" w:pos="567"/>
        </w:tabs>
        <w:rPr>
          <w:i/>
          <w:sz w:val="22"/>
          <w:szCs w:val="22"/>
        </w:rPr>
      </w:pPr>
      <w:r w:rsidRPr="005F168B">
        <w:rPr>
          <w:i/>
          <w:sz w:val="22"/>
          <w:szCs w:val="22"/>
        </w:rPr>
        <w:t>Širdies sutrikimai</w:t>
      </w:r>
    </w:p>
    <w:p w14:paraId="395D1218" w14:textId="77777777" w:rsidR="00022524" w:rsidRPr="005F168B" w:rsidRDefault="00022524" w:rsidP="00022524">
      <w:pPr>
        <w:rPr>
          <w:sz w:val="22"/>
          <w:szCs w:val="22"/>
        </w:rPr>
      </w:pPr>
      <w:r w:rsidRPr="005F168B">
        <w:rPr>
          <w:sz w:val="22"/>
          <w:szCs w:val="22"/>
        </w:rPr>
        <w:t xml:space="preserve">Dažni: </w:t>
      </w:r>
      <w:proofErr w:type="spellStart"/>
      <w:r w:rsidRPr="005F168B">
        <w:rPr>
          <w:sz w:val="22"/>
          <w:szCs w:val="22"/>
        </w:rPr>
        <w:t>bradikardija</w:t>
      </w:r>
      <w:proofErr w:type="spellEnd"/>
      <w:r w:rsidRPr="005F168B">
        <w:rPr>
          <w:sz w:val="22"/>
          <w:szCs w:val="22"/>
        </w:rPr>
        <w:t xml:space="preserve"> (retas širdies susitraukinėjimas).</w:t>
      </w:r>
    </w:p>
    <w:p w14:paraId="428BF703" w14:textId="77777777" w:rsidR="00022524" w:rsidRPr="005F168B" w:rsidRDefault="00022524" w:rsidP="00022524">
      <w:pPr>
        <w:rPr>
          <w:sz w:val="22"/>
          <w:szCs w:val="22"/>
        </w:rPr>
      </w:pPr>
      <w:r w:rsidRPr="005F168B">
        <w:rPr>
          <w:sz w:val="22"/>
          <w:szCs w:val="22"/>
        </w:rPr>
        <w:t>Nedažni: aritmija (neritmiška širdies veikla) arba jos pasunkėjimas, kartais sąlygojanti širdies sustojimą; širdies laidumo sutrikimas.</w:t>
      </w:r>
    </w:p>
    <w:p w14:paraId="0E901532" w14:textId="77777777" w:rsidR="00022524" w:rsidRPr="005F168B" w:rsidRDefault="00022524" w:rsidP="00022524">
      <w:pPr>
        <w:rPr>
          <w:sz w:val="22"/>
          <w:szCs w:val="22"/>
        </w:rPr>
      </w:pPr>
      <w:r w:rsidRPr="005F168B">
        <w:rPr>
          <w:sz w:val="22"/>
          <w:szCs w:val="22"/>
        </w:rPr>
        <w:lastRenderedPageBreak/>
        <w:t xml:space="preserve">Labai reti: sunki </w:t>
      </w:r>
      <w:proofErr w:type="spellStart"/>
      <w:r w:rsidRPr="005F168B">
        <w:rPr>
          <w:sz w:val="22"/>
          <w:szCs w:val="22"/>
        </w:rPr>
        <w:t>bradikardija</w:t>
      </w:r>
      <w:proofErr w:type="spellEnd"/>
      <w:r w:rsidRPr="005F168B">
        <w:rPr>
          <w:sz w:val="22"/>
          <w:szCs w:val="22"/>
        </w:rPr>
        <w:t xml:space="preserve"> (retas širdies susitraukinėjimas), ypač pacientams, kuriems yra </w:t>
      </w:r>
      <w:proofErr w:type="spellStart"/>
      <w:r w:rsidRPr="005F168B">
        <w:rPr>
          <w:sz w:val="22"/>
          <w:szCs w:val="22"/>
        </w:rPr>
        <w:t>sinusinio</w:t>
      </w:r>
      <w:proofErr w:type="spellEnd"/>
      <w:r w:rsidRPr="005F168B">
        <w:rPr>
          <w:sz w:val="22"/>
          <w:szCs w:val="22"/>
        </w:rPr>
        <w:t xml:space="preserve"> mazgo funkcijos sutrikimas ir (arba) senyviems.</w:t>
      </w:r>
    </w:p>
    <w:p w14:paraId="4889D03E" w14:textId="77777777" w:rsidR="00022524" w:rsidRPr="005F168B" w:rsidRDefault="00022524" w:rsidP="00022524">
      <w:pPr>
        <w:rPr>
          <w:sz w:val="22"/>
          <w:szCs w:val="22"/>
        </w:rPr>
      </w:pPr>
      <w:r w:rsidRPr="005F168B">
        <w:rPr>
          <w:sz w:val="22"/>
          <w:szCs w:val="22"/>
        </w:rPr>
        <w:t>Dažnis nežinomas: pavojingas širdies ritmo sutrikimas (</w:t>
      </w:r>
      <w:proofErr w:type="spellStart"/>
      <w:r w:rsidRPr="005F168B">
        <w:rPr>
          <w:sz w:val="22"/>
          <w:szCs w:val="22"/>
        </w:rPr>
        <w:t>paroksizminė</w:t>
      </w:r>
      <w:proofErr w:type="spellEnd"/>
      <w:r w:rsidRPr="005F168B">
        <w:rPr>
          <w:sz w:val="22"/>
          <w:szCs w:val="22"/>
        </w:rPr>
        <w:t xml:space="preserve"> </w:t>
      </w:r>
      <w:proofErr w:type="spellStart"/>
      <w:r w:rsidRPr="005F168B">
        <w:rPr>
          <w:sz w:val="22"/>
          <w:szCs w:val="22"/>
        </w:rPr>
        <w:t>polimorfinė</w:t>
      </w:r>
      <w:proofErr w:type="spellEnd"/>
      <w:r w:rsidRPr="005F168B">
        <w:rPr>
          <w:sz w:val="22"/>
          <w:szCs w:val="22"/>
        </w:rPr>
        <w:t xml:space="preserve"> </w:t>
      </w:r>
      <w:proofErr w:type="spellStart"/>
      <w:r w:rsidRPr="005F168B">
        <w:rPr>
          <w:sz w:val="22"/>
          <w:szCs w:val="22"/>
        </w:rPr>
        <w:t>skilvelinė</w:t>
      </w:r>
      <w:proofErr w:type="spellEnd"/>
      <w:r w:rsidRPr="005F168B">
        <w:rPr>
          <w:sz w:val="22"/>
          <w:szCs w:val="22"/>
        </w:rPr>
        <w:t xml:space="preserve"> </w:t>
      </w:r>
      <w:proofErr w:type="spellStart"/>
      <w:r w:rsidRPr="005F168B">
        <w:rPr>
          <w:sz w:val="22"/>
          <w:szCs w:val="22"/>
        </w:rPr>
        <w:t>tachikardija</w:t>
      </w:r>
      <w:proofErr w:type="spellEnd"/>
      <w:r w:rsidRPr="005F168B">
        <w:rPr>
          <w:sz w:val="22"/>
          <w:szCs w:val="22"/>
        </w:rPr>
        <w:t>).</w:t>
      </w:r>
    </w:p>
    <w:p w14:paraId="6A06B363" w14:textId="77777777" w:rsidR="00022524" w:rsidRPr="005F168B" w:rsidRDefault="00022524" w:rsidP="00022524">
      <w:pPr>
        <w:tabs>
          <w:tab w:val="left" w:pos="567"/>
        </w:tabs>
        <w:rPr>
          <w:sz w:val="22"/>
          <w:szCs w:val="22"/>
        </w:rPr>
      </w:pPr>
    </w:p>
    <w:p w14:paraId="1E1CC724" w14:textId="77777777" w:rsidR="00022524" w:rsidRPr="005F168B" w:rsidRDefault="00022524" w:rsidP="00022524">
      <w:pPr>
        <w:tabs>
          <w:tab w:val="left" w:pos="567"/>
        </w:tabs>
        <w:rPr>
          <w:sz w:val="22"/>
          <w:szCs w:val="22"/>
        </w:rPr>
      </w:pPr>
      <w:r w:rsidRPr="005F168B">
        <w:rPr>
          <w:i/>
          <w:sz w:val="22"/>
          <w:szCs w:val="22"/>
        </w:rPr>
        <w:t>Endokrininiai sutrikimai</w:t>
      </w:r>
      <w:r w:rsidRPr="005F168B">
        <w:rPr>
          <w:b/>
          <w:sz w:val="22"/>
          <w:szCs w:val="22"/>
        </w:rPr>
        <w:t xml:space="preserve"> </w:t>
      </w:r>
    </w:p>
    <w:p w14:paraId="51107250" w14:textId="77777777" w:rsidR="00022524" w:rsidRPr="005F168B" w:rsidRDefault="00022524" w:rsidP="00022524">
      <w:pPr>
        <w:rPr>
          <w:sz w:val="22"/>
          <w:szCs w:val="22"/>
        </w:rPr>
      </w:pPr>
      <w:r w:rsidRPr="005F168B">
        <w:rPr>
          <w:sz w:val="22"/>
          <w:szCs w:val="22"/>
        </w:rPr>
        <w:t xml:space="preserve">Dažni: </w:t>
      </w:r>
      <w:proofErr w:type="spellStart"/>
      <w:r w:rsidRPr="005F168B">
        <w:rPr>
          <w:sz w:val="22"/>
          <w:szCs w:val="22"/>
        </w:rPr>
        <w:t>hipotirozė</w:t>
      </w:r>
      <w:proofErr w:type="spellEnd"/>
      <w:r w:rsidRPr="005F168B">
        <w:rPr>
          <w:sz w:val="22"/>
          <w:szCs w:val="22"/>
        </w:rPr>
        <w:t xml:space="preserve"> (skydliaukės funkcijos susilpnėjimas, pasireiškiantis nuovargiu, silpnumu, svorio padidėjimu, šalčio pojūčiu, vidurių užkietėjimu, raumenų skausmu); </w:t>
      </w:r>
      <w:proofErr w:type="spellStart"/>
      <w:r w:rsidRPr="005F168B">
        <w:rPr>
          <w:sz w:val="22"/>
          <w:szCs w:val="22"/>
        </w:rPr>
        <w:t>hipertirozė</w:t>
      </w:r>
      <w:proofErr w:type="spellEnd"/>
      <w:r w:rsidRPr="005F168B">
        <w:rPr>
          <w:sz w:val="22"/>
          <w:szCs w:val="22"/>
        </w:rPr>
        <w:t xml:space="preserve"> (skydliaukės funkcijos sustiprėjimas, pasireiškiantis neramumu, svorio mažėjimu, padidėjusiu prakaitavimu, karščio mušimu, viduriavimu), kuri kartais gali būti mirtinai pavojinga.</w:t>
      </w:r>
    </w:p>
    <w:p w14:paraId="7EFE56C7" w14:textId="77777777" w:rsidR="00022524" w:rsidRPr="005F168B" w:rsidRDefault="00022524" w:rsidP="00022524">
      <w:pPr>
        <w:rPr>
          <w:b/>
          <w:sz w:val="22"/>
          <w:szCs w:val="22"/>
        </w:rPr>
      </w:pPr>
      <w:r w:rsidRPr="005F168B">
        <w:rPr>
          <w:sz w:val="22"/>
          <w:szCs w:val="22"/>
        </w:rPr>
        <w:t xml:space="preserve">Labai reti: sutrikusios </w:t>
      </w:r>
      <w:proofErr w:type="spellStart"/>
      <w:r w:rsidRPr="005F168B">
        <w:rPr>
          <w:sz w:val="22"/>
          <w:szCs w:val="22"/>
        </w:rPr>
        <w:t>antidiurezinio</w:t>
      </w:r>
      <w:proofErr w:type="spellEnd"/>
      <w:r w:rsidRPr="005F168B">
        <w:rPr>
          <w:sz w:val="22"/>
          <w:szCs w:val="22"/>
        </w:rPr>
        <w:t xml:space="preserve"> hormono sekrecijos sindromas (SAHSS).</w:t>
      </w:r>
    </w:p>
    <w:p w14:paraId="7E5409D3" w14:textId="77777777" w:rsidR="00022524" w:rsidRPr="005F168B" w:rsidRDefault="00022524" w:rsidP="00022524">
      <w:pPr>
        <w:tabs>
          <w:tab w:val="left" w:pos="567"/>
        </w:tabs>
        <w:rPr>
          <w:b/>
          <w:sz w:val="22"/>
          <w:szCs w:val="22"/>
        </w:rPr>
      </w:pPr>
    </w:p>
    <w:p w14:paraId="7909D577" w14:textId="77777777" w:rsidR="00022524" w:rsidRPr="005F168B" w:rsidRDefault="00022524" w:rsidP="00022524">
      <w:pPr>
        <w:tabs>
          <w:tab w:val="left" w:pos="567"/>
        </w:tabs>
        <w:rPr>
          <w:i/>
          <w:sz w:val="22"/>
          <w:szCs w:val="22"/>
        </w:rPr>
      </w:pPr>
      <w:r w:rsidRPr="005F168B">
        <w:rPr>
          <w:i/>
          <w:sz w:val="22"/>
          <w:szCs w:val="22"/>
        </w:rPr>
        <w:t>Akių sutrikimai</w:t>
      </w:r>
    </w:p>
    <w:p w14:paraId="094F3324" w14:textId="77777777" w:rsidR="00022524" w:rsidRPr="005F168B" w:rsidRDefault="00022524" w:rsidP="00022524">
      <w:pPr>
        <w:rPr>
          <w:sz w:val="22"/>
          <w:szCs w:val="22"/>
        </w:rPr>
      </w:pPr>
      <w:r w:rsidRPr="005F168B">
        <w:rPr>
          <w:sz w:val="22"/>
          <w:szCs w:val="22"/>
        </w:rPr>
        <w:t>Labai dažni: smulkios nuosėdos ragenoje (paprastai už vyzdžio). Akinamoje šviesoje gali matytis spalvoti ratilai ar matomas vaizdas gali tapti neryškus. Smulkios nuosėdos ragenoje nutraukus gydymą išnyksta.</w:t>
      </w:r>
    </w:p>
    <w:p w14:paraId="3E6997C3" w14:textId="77777777" w:rsidR="00022524" w:rsidRPr="005F168B" w:rsidRDefault="00022524" w:rsidP="00022524">
      <w:pPr>
        <w:rPr>
          <w:sz w:val="22"/>
          <w:szCs w:val="22"/>
        </w:rPr>
      </w:pPr>
      <w:r w:rsidRPr="005F168B">
        <w:rPr>
          <w:sz w:val="22"/>
          <w:szCs w:val="22"/>
        </w:rPr>
        <w:t>Labai reti: regos nervo neuropatija ar optinis neuritas (vienoje akyje sumažėja regėjimas ar jis pasidaro neryškus, atsiranda akių jautrumas, skausmas, skausmingi akių judesiai), galintys progresuoti iki aklumo.</w:t>
      </w:r>
    </w:p>
    <w:p w14:paraId="73EFE9B4" w14:textId="77777777" w:rsidR="00022524" w:rsidRPr="005F168B" w:rsidRDefault="00022524" w:rsidP="00022524">
      <w:pPr>
        <w:tabs>
          <w:tab w:val="left" w:pos="567"/>
        </w:tabs>
        <w:rPr>
          <w:sz w:val="22"/>
          <w:szCs w:val="22"/>
        </w:rPr>
      </w:pPr>
    </w:p>
    <w:p w14:paraId="55E5A4BC" w14:textId="77777777" w:rsidR="00022524" w:rsidRPr="005F168B" w:rsidRDefault="00022524" w:rsidP="00022524">
      <w:pPr>
        <w:tabs>
          <w:tab w:val="left" w:pos="567"/>
        </w:tabs>
        <w:rPr>
          <w:i/>
          <w:sz w:val="22"/>
          <w:szCs w:val="22"/>
        </w:rPr>
      </w:pPr>
      <w:r w:rsidRPr="005F168B">
        <w:rPr>
          <w:i/>
          <w:sz w:val="22"/>
          <w:szCs w:val="22"/>
        </w:rPr>
        <w:t>Virškinimo trakto sutrikimai</w:t>
      </w:r>
    </w:p>
    <w:p w14:paraId="65EDB45C" w14:textId="77777777" w:rsidR="00022524" w:rsidRPr="005F168B" w:rsidRDefault="00022524" w:rsidP="00022524">
      <w:pPr>
        <w:rPr>
          <w:sz w:val="22"/>
          <w:szCs w:val="22"/>
        </w:rPr>
      </w:pPr>
      <w:r w:rsidRPr="005F168B">
        <w:rPr>
          <w:sz w:val="22"/>
          <w:szCs w:val="22"/>
        </w:rPr>
        <w:t>Labai dažni: lengvi virškinimo sutrikimai (pykinimas, vėmimas, skonio jutimo sutrikimas).</w:t>
      </w:r>
    </w:p>
    <w:p w14:paraId="6B2D151F" w14:textId="77777777" w:rsidR="00022524" w:rsidRPr="005F168B" w:rsidRDefault="00022524" w:rsidP="00022524">
      <w:pPr>
        <w:rPr>
          <w:sz w:val="22"/>
          <w:szCs w:val="22"/>
        </w:rPr>
      </w:pPr>
      <w:r w:rsidRPr="005F168B">
        <w:rPr>
          <w:sz w:val="22"/>
          <w:szCs w:val="22"/>
        </w:rPr>
        <w:t>Dažni: vidurių užkietėjimas.</w:t>
      </w:r>
    </w:p>
    <w:p w14:paraId="3B902F16" w14:textId="77777777" w:rsidR="00022524" w:rsidRPr="005F168B" w:rsidRDefault="00022524" w:rsidP="00022524">
      <w:pPr>
        <w:rPr>
          <w:sz w:val="22"/>
          <w:szCs w:val="22"/>
        </w:rPr>
      </w:pPr>
      <w:r w:rsidRPr="005F168B">
        <w:rPr>
          <w:sz w:val="22"/>
          <w:szCs w:val="22"/>
        </w:rPr>
        <w:t>Nedažni: burnos džiūvimas.</w:t>
      </w:r>
    </w:p>
    <w:p w14:paraId="256B3D54" w14:textId="77777777" w:rsidR="00022524" w:rsidRPr="005F168B" w:rsidRDefault="00022524" w:rsidP="00022524">
      <w:pPr>
        <w:rPr>
          <w:sz w:val="22"/>
          <w:szCs w:val="22"/>
        </w:rPr>
      </w:pPr>
      <w:r w:rsidRPr="005F168B">
        <w:rPr>
          <w:sz w:val="22"/>
          <w:szCs w:val="22"/>
        </w:rPr>
        <w:t>Dažnis nežinomas: staiga pasireiškiantis kasos uždegimas (pankreatitas (ūminis)).</w:t>
      </w:r>
    </w:p>
    <w:p w14:paraId="1E1C8D4B" w14:textId="77777777" w:rsidR="00022524" w:rsidRPr="005F168B" w:rsidRDefault="00022524" w:rsidP="00022524">
      <w:pPr>
        <w:tabs>
          <w:tab w:val="left" w:pos="567"/>
        </w:tabs>
        <w:rPr>
          <w:sz w:val="22"/>
          <w:szCs w:val="22"/>
        </w:rPr>
      </w:pPr>
    </w:p>
    <w:p w14:paraId="48653E8D" w14:textId="77777777" w:rsidR="00022524" w:rsidRPr="005F168B" w:rsidRDefault="00022524" w:rsidP="00022524">
      <w:pPr>
        <w:tabs>
          <w:tab w:val="left" w:pos="567"/>
        </w:tabs>
        <w:rPr>
          <w:i/>
          <w:sz w:val="22"/>
          <w:szCs w:val="22"/>
        </w:rPr>
      </w:pPr>
      <w:r w:rsidRPr="005F168B">
        <w:rPr>
          <w:i/>
          <w:sz w:val="22"/>
          <w:szCs w:val="22"/>
        </w:rPr>
        <w:t xml:space="preserve">Kepenų, tulžies pūslės ir latakų sutrikimai </w:t>
      </w:r>
    </w:p>
    <w:p w14:paraId="6F1D8BEC" w14:textId="77777777" w:rsidR="00022524" w:rsidRPr="005F168B" w:rsidRDefault="00022524" w:rsidP="00022524">
      <w:pPr>
        <w:rPr>
          <w:sz w:val="22"/>
          <w:szCs w:val="22"/>
        </w:rPr>
      </w:pPr>
      <w:r w:rsidRPr="005F168B">
        <w:rPr>
          <w:sz w:val="22"/>
          <w:szCs w:val="22"/>
        </w:rPr>
        <w:t>Labai dažni: kepenų fermentų serume padidėjimas paprastai gydymo pradžioje.</w:t>
      </w:r>
    </w:p>
    <w:p w14:paraId="5B8DE1BB" w14:textId="77777777" w:rsidR="00022524" w:rsidRPr="005F168B" w:rsidRDefault="00022524" w:rsidP="00022524">
      <w:pPr>
        <w:rPr>
          <w:sz w:val="22"/>
          <w:szCs w:val="22"/>
        </w:rPr>
      </w:pPr>
      <w:r w:rsidRPr="005F168B">
        <w:rPr>
          <w:sz w:val="22"/>
          <w:szCs w:val="22"/>
        </w:rPr>
        <w:t>Dažni: ūminis kepenų funkcijos sutrikimas, labai padidėjus kepenų fermentų koncentracijai serume ir (arba) pasireiškiant geltai, įskaitant kepenų funkcijos nepakankamumą (jaučiamas silpnumas, atsiranda gelta, sumažėja apetitas, atsiranda pilvo skausmai ar pakyla temperatūra), kuris kartais būna mirtinas.</w:t>
      </w:r>
    </w:p>
    <w:p w14:paraId="6D19ACA8" w14:textId="77777777" w:rsidR="00022524" w:rsidRPr="005F168B" w:rsidRDefault="00022524" w:rsidP="00022524">
      <w:pPr>
        <w:rPr>
          <w:sz w:val="22"/>
          <w:szCs w:val="22"/>
        </w:rPr>
      </w:pPr>
      <w:r w:rsidRPr="005F168B">
        <w:rPr>
          <w:sz w:val="22"/>
          <w:szCs w:val="22"/>
        </w:rPr>
        <w:t>Labai reti: lėtinis kepenų funkcijos sutrikimas (</w:t>
      </w:r>
      <w:proofErr w:type="spellStart"/>
      <w:r w:rsidRPr="005F168B">
        <w:rPr>
          <w:sz w:val="22"/>
          <w:szCs w:val="22"/>
        </w:rPr>
        <w:t>pseudoalkoholinis</w:t>
      </w:r>
      <w:proofErr w:type="spellEnd"/>
      <w:r w:rsidRPr="005F168B">
        <w:rPr>
          <w:sz w:val="22"/>
          <w:szCs w:val="22"/>
        </w:rPr>
        <w:t xml:space="preserve"> hepatitas, cirozė), kartais mirtinas.</w:t>
      </w:r>
    </w:p>
    <w:p w14:paraId="0D018E30" w14:textId="77777777" w:rsidR="00022524" w:rsidRPr="005F168B" w:rsidRDefault="00022524" w:rsidP="00022524">
      <w:pPr>
        <w:tabs>
          <w:tab w:val="left" w:pos="567"/>
        </w:tabs>
        <w:rPr>
          <w:sz w:val="22"/>
          <w:szCs w:val="22"/>
        </w:rPr>
      </w:pPr>
    </w:p>
    <w:p w14:paraId="0FB8834F" w14:textId="77777777" w:rsidR="00022524" w:rsidRPr="005F168B" w:rsidRDefault="00022524" w:rsidP="00022524">
      <w:pPr>
        <w:tabs>
          <w:tab w:val="left" w:pos="567"/>
        </w:tabs>
        <w:rPr>
          <w:i/>
          <w:sz w:val="22"/>
          <w:szCs w:val="22"/>
        </w:rPr>
      </w:pPr>
      <w:r w:rsidRPr="005F168B">
        <w:rPr>
          <w:i/>
          <w:sz w:val="22"/>
          <w:szCs w:val="22"/>
        </w:rPr>
        <w:t>Imuninės sistemos sutrikimai</w:t>
      </w:r>
    </w:p>
    <w:p w14:paraId="34922632" w14:textId="58E5F61E" w:rsidR="00022524" w:rsidRPr="005F168B" w:rsidRDefault="00022524" w:rsidP="00022524">
      <w:pPr>
        <w:rPr>
          <w:sz w:val="22"/>
          <w:szCs w:val="22"/>
        </w:rPr>
      </w:pPr>
      <w:r w:rsidRPr="005F168B">
        <w:rPr>
          <w:sz w:val="22"/>
          <w:szCs w:val="22"/>
        </w:rPr>
        <w:t xml:space="preserve">Dažnis nežinomas: sunki alerginė reakcija </w:t>
      </w:r>
      <w:r w:rsidR="00734489" w:rsidRPr="005F168B">
        <w:rPr>
          <w:sz w:val="22"/>
          <w:szCs w:val="22"/>
        </w:rPr>
        <w:t>–</w:t>
      </w:r>
      <w:r w:rsidRPr="005F168B">
        <w:rPr>
          <w:sz w:val="22"/>
          <w:szCs w:val="22"/>
        </w:rPr>
        <w:t xml:space="preserve"> </w:t>
      </w:r>
      <w:proofErr w:type="spellStart"/>
      <w:r w:rsidRPr="005F168B">
        <w:rPr>
          <w:sz w:val="22"/>
          <w:szCs w:val="22"/>
        </w:rPr>
        <w:t>angioneurozinė</w:t>
      </w:r>
      <w:proofErr w:type="spellEnd"/>
      <w:r w:rsidRPr="005F168B">
        <w:rPr>
          <w:sz w:val="22"/>
          <w:szCs w:val="22"/>
        </w:rPr>
        <w:t xml:space="preserve"> edema (</w:t>
      </w:r>
      <w:proofErr w:type="spellStart"/>
      <w:r w:rsidRPr="005F168B">
        <w:rPr>
          <w:sz w:val="22"/>
          <w:szCs w:val="22"/>
        </w:rPr>
        <w:t>Kvinkės</w:t>
      </w:r>
      <w:proofErr w:type="spellEnd"/>
      <w:r w:rsidRPr="005F168B">
        <w:rPr>
          <w:sz w:val="22"/>
          <w:szCs w:val="22"/>
        </w:rPr>
        <w:t xml:space="preserve"> edema). Gali atsirasti bėrimas, sutrinka rijimas, sunku kvėpuoti, patinsta veidas, lūpos, liežuvis ir gerklė, sunkios alerginės reakcijos (anafilaksinė reakcija, anafilaksinis šokas).</w:t>
      </w:r>
    </w:p>
    <w:p w14:paraId="65D0245A" w14:textId="77777777" w:rsidR="00022524" w:rsidRPr="005F168B" w:rsidRDefault="00022524" w:rsidP="00022524">
      <w:pPr>
        <w:tabs>
          <w:tab w:val="left" w:pos="567"/>
        </w:tabs>
        <w:rPr>
          <w:sz w:val="22"/>
          <w:szCs w:val="22"/>
        </w:rPr>
      </w:pPr>
    </w:p>
    <w:p w14:paraId="7D0F88E0" w14:textId="77777777" w:rsidR="00022524" w:rsidRPr="005F168B" w:rsidRDefault="00022524" w:rsidP="00022524">
      <w:pPr>
        <w:tabs>
          <w:tab w:val="left" w:pos="567"/>
        </w:tabs>
        <w:rPr>
          <w:i/>
          <w:sz w:val="22"/>
          <w:szCs w:val="22"/>
        </w:rPr>
      </w:pPr>
      <w:r w:rsidRPr="005F168B">
        <w:rPr>
          <w:i/>
          <w:sz w:val="22"/>
          <w:szCs w:val="22"/>
        </w:rPr>
        <w:t>Tyrimai</w:t>
      </w:r>
    </w:p>
    <w:p w14:paraId="58030710" w14:textId="77777777" w:rsidR="00022524" w:rsidRPr="005F168B" w:rsidRDefault="00022524" w:rsidP="00022524">
      <w:pPr>
        <w:rPr>
          <w:sz w:val="22"/>
          <w:szCs w:val="22"/>
        </w:rPr>
      </w:pPr>
      <w:r w:rsidRPr="005F168B">
        <w:rPr>
          <w:sz w:val="22"/>
          <w:szCs w:val="22"/>
        </w:rPr>
        <w:t xml:space="preserve">Labai reti: inkstų funkcijos pablogėjimas, pasireiškiantis </w:t>
      </w:r>
      <w:proofErr w:type="spellStart"/>
      <w:r w:rsidRPr="005F168B">
        <w:rPr>
          <w:sz w:val="22"/>
          <w:szCs w:val="22"/>
        </w:rPr>
        <w:t>kreatinino</w:t>
      </w:r>
      <w:proofErr w:type="spellEnd"/>
      <w:r w:rsidRPr="005F168B">
        <w:rPr>
          <w:sz w:val="22"/>
          <w:szCs w:val="22"/>
        </w:rPr>
        <w:t xml:space="preserve"> koncentracijos serume padidėjimu.</w:t>
      </w:r>
    </w:p>
    <w:p w14:paraId="0732DD3D" w14:textId="77777777" w:rsidR="00022524" w:rsidRPr="005F168B" w:rsidRDefault="00022524" w:rsidP="00022524">
      <w:pPr>
        <w:rPr>
          <w:sz w:val="22"/>
          <w:szCs w:val="22"/>
        </w:rPr>
      </w:pPr>
    </w:p>
    <w:p w14:paraId="455E1A44" w14:textId="77777777" w:rsidR="00022524" w:rsidRPr="005F168B" w:rsidRDefault="00022524" w:rsidP="00022524">
      <w:pPr>
        <w:pStyle w:val="NormalWeb"/>
        <w:spacing w:before="0" w:beforeAutospacing="0" w:after="0"/>
        <w:rPr>
          <w:i/>
          <w:sz w:val="22"/>
          <w:szCs w:val="22"/>
        </w:rPr>
      </w:pPr>
      <w:r w:rsidRPr="005F168B">
        <w:rPr>
          <w:i/>
          <w:sz w:val="22"/>
          <w:szCs w:val="22"/>
        </w:rPr>
        <w:t>Metabolizmo ir mitybos sutrikimai</w:t>
      </w:r>
    </w:p>
    <w:p w14:paraId="462289E1" w14:textId="77777777" w:rsidR="00022524" w:rsidRPr="005F168B" w:rsidRDefault="00022524" w:rsidP="00022524">
      <w:pPr>
        <w:tabs>
          <w:tab w:val="num" w:pos="709"/>
        </w:tabs>
        <w:rPr>
          <w:sz w:val="22"/>
          <w:szCs w:val="22"/>
        </w:rPr>
      </w:pPr>
      <w:r w:rsidRPr="005F168B">
        <w:rPr>
          <w:sz w:val="22"/>
          <w:szCs w:val="22"/>
        </w:rPr>
        <w:t>Dažnis nežinomas: apetito sumažėjimas.</w:t>
      </w:r>
    </w:p>
    <w:p w14:paraId="36105B26" w14:textId="77777777" w:rsidR="00022524" w:rsidRPr="005F168B" w:rsidRDefault="00022524" w:rsidP="00022524">
      <w:pPr>
        <w:tabs>
          <w:tab w:val="num" w:pos="709"/>
        </w:tabs>
        <w:rPr>
          <w:sz w:val="22"/>
          <w:szCs w:val="22"/>
        </w:rPr>
      </w:pPr>
    </w:p>
    <w:p w14:paraId="2C85958D" w14:textId="77777777" w:rsidR="00022524" w:rsidRPr="005F168B" w:rsidRDefault="00022524" w:rsidP="00022524">
      <w:pPr>
        <w:tabs>
          <w:tab w:val="num" w:pos="709"/>
        </w:tabs>
        <w:rPr>
          <w:i/>
          <w:sz w:val="22"/>
          <w:szCs w:val="22"/>
        </w:rPr>
      </w:pPr>
      <w:r w:rsidRPr="005F168B">
        <w:rPr>
          <w:i/>
          <w:sz w:val="22"/>
          <w:szCs w:val="22"/>
        </w:rPr>
        <w:t>Skeleto, raumenų ir jungiamojo audinio sutrikimai</w:t>
      </w:r>
    </w:p>
    <w:p w14:paraId="1BC70669" w14:textId="77777777" w:rsidR="00022524" w:rsidRPr="005F168B" w:rsidRDefault="00022524" w:rsidP="00022524">
      <w:pPr>
        <w:tabs>
          <w:tab w:val="num" w:pos="709"/>
        </w:tabs>
        <w:rPr>
          <w:sz w:val="22"/>
          <w:szCs w:val="22"/>
        </w:rPr>
      </w:pPr>
      <w:r w:rsidRPr="005F168B">
        <w:rPr>
          <w:sz w:val="22"/>
          <w:szCs w:val="22"/>
        </w:rPr>
        <w:t>Dažnis nežinomas: į vilkligę panašus sindromas (liga, kai imuninė sistema atakuoja įvairias kūno dalis ir pasireiškia sąnarių skausmas, stingulys ir patinimas bei odos paraudimas, kuris kartais gali atsirasti ant veido ir turėti drugelio sparnų formą).</w:t>
      </w:r>
    </w:p>
    <w:p w14:paraId="3D4DA8DC" w14:textId="77777777" w:rsidR="00022524" w:rsidRPr="005F168B" w:rsidRDefault="00022524" w:rsidP="00022524">
      <w:pPr>
        <w:tabs>
          <w:tab w:val="left" w:pos="567"/>
        </w:tabs>
        <w:rPr>
          <w:sz w:val="22"/>
          <w:szCs w:val="22"/>
        </w:rPr>
      </w:pPr>
    </w:p>
    <w:p w14:paraId="6753DB08" w14:textId="77777777" w:rsidR="00022524" w:rsidRPr="005F168B" w:rsidRDefault="00022524" w:rsidP="00022524">
      <w:pPr>
        <w:tabs>
          <w:tab w:val="left" w:pos="567"/>
        </w:tabs>
        <w:autoSpaceDE w:val="0"/>
        <w:autoSpaceDN w:val="0"/>
        <w:adjustRightInd w:val="0"/>
        <w:rPr>
          <w:bCs/>
          <w:i/>
          <w:iCs/>
          <w:sz w:val="22"/>
          <w:szCs w:val="22"/>
        </w:rPr>
      </w:pPr>
      <w:r w:rsidRPr="005F168B">
        <w:rPr>
          <w:bCs/>
          <w:i/>
          <w:iCs/>
          <w:sz w:val="22"/>
          <w:szCs w:val="22"/>
        </w:rPr>
        <w:t>Nervų sistemos sutrikimai</w:t>
      </w:r>
    </w:p>
    <w:p w14:paraId="1706BD51" w14:textId="77777777" w:rsidR="00022524" w:rsidRPr="005F168B" w:rsidRDefault="00022524" w:rsidP="00022524">
      <w:pPr>
        <w:autoSpaceDE w:val="0"/>
        <w:autoSpaceDN w:val="0"/>
        <w:adjustRightInd w:val="0"/>
        <w:rPr>
          <w:bCs/>
          <w:iCs/>
          <w:sz w:val="22"/>
          <w:szCs w:val="22"/>
        </w:rPr>
      </w:pPr>
      <w:r w:rsidRPr="005F168B">
        <w:rPr>
          <w:bCs/>
          <w:iCs/>
          <w:sz w:val="22"/>
          <w:szCs w:val="22"/>
        </w:rPr>
        <w:t xml:space="preserve">Dažni: drebulys ar kiti </w:t>
      </w:r>
      <w:proofErr w:type="spellStart"/>
      <w:r w:rsidRPr="005F168B">
        <w:rPr>
          <w:bCs/>
          <w:iCs/>
          <w:sz w:val="22"/>
          <w:szCs w:val="22"/>
        </w:rPr>
        <w:t>ekstrapiramidiniai</w:t>
      </w:r>
      <w:proofErr w:type="spellEnd"/>
      <w:r w:rsidRPr="005F168B">
        <w:rPr>
          <w:bCs/>
          <w:iCs/>
          <w:sz w:val="22"/>
          <w:szCs w:val="22"/>
        </w:rPr>
        <w:t xml:space="preserve"> simptomai (rankų ar kojų drebėjimas); košmariški sapnai; miego sutrikimai.</w:t>
      </w:r>
    </w:p>
    <w:p w14:paraId="7899861E" w14:textId="77777777" w:rsidR="00022524" w:rsidRPr="005F168B" w:rsidRDefault="00022524" w:rsidP="00022524">
      <w:pPr>
        <w:autoSpaceDE w:val="0"/>
        <w:autoSpaceDN w:val="0"/>
        <w:adjustRightInd w:val="0"/>
        <w:rPr>
          <w:bCs/>
          <w:iCs/>
          <w:sz w:val="22"/>
          <w:szCs w:val="22"/>
        </w:rPr>
      </w:pPr>
      <w:r w:rsidRPr="005F168B">
        <w:rPr>
          <w:bCs/>
          <w:iCs/>
          <w:sz w:val="22"/>
          <w:szCs w:val="22"/>
        </w:rPr>
        <w:t xml:space="preserve">Nedažni: periferinė sensorinė, motorinė ar </w:t>
      </w:r>
      <w:proofErr w:type="spellStart"/>
      <w:r w:rsidRPr="005F168B">
        <w:rPr>
          <w:bCs/>
          <w:iCs/>
          <w:sz w:val="22"/>
          <w:szCs w:val="22"/>
        </w:rPr>
        <w:t>sensomotorinė</w:t>
      </w:r>
      <w:proofErr w:type="spellEnd"/>
      <w:r w:rsidRPr="005F168B">
        <w:rPr>
          <w:bCs/>
          <w:iCs/>
          <w:sz w:val="22"/>
          <w:szCs w:val="22"/>
        </w:rPr>
        <w:t xml:space="preserve"> neuropatija (nutirpimas, silpnumas, dilgčiojimas arba deginimo pojūtis įvairiose kūno vietose) ir (arba) </w:t>
      </w:r>
      <w:proofErr w:type="spellStart"/>
      <w:r w:rsidRPr="005F168B">
        <w:rPr>
          <w:bCs/>
          <w:iCs/>
          <w:sz w:val="22"/>
          <w:szCs w:val="22"/>
        </w:rPr>
        <w:t>miopatija</w:t>
      </w:r>
      <w:proofErr w:type="spellEnd"/>
      <w:r w:rsidRPr="005F168B">
        <w:rPr>
          <w:bCs/>
          <w:iCs/>
          <w:sz w:val="22"/>
          <w:szCs w:val="22"/>
        </w:rPr>
        <w:t xml:space="preserve"> (raumenų spazmai, mėšlungis), paprastai praeinanti nutraukus vaisto vartojimą.</w:t>
      </w:r>
    </w:p>
    <w:p w14:paraId="34BB27DB" w14:textId="77777777" w:rsidR="00022524" w:rsidRPr="005F168B" w:rsidRDefault="00022524" w:rsidP="00022524">
      <w:pPr>
        <w:autoSpaceDE w:val="0"/>
        <w:autoSpaceDN w:val="0"/>
        <w:adjustRightInd w:val="0"/>
        <w:rPr>
          <w:bCs/>
          <w:iCs/>
          <w:sz w:val="22"/>
          <w:szCs w:val="22"/>
        </w:rPr>
      </w:pPr>
      <w:r w:rsidRPr="005F168B">
        <w:rPr>
          <w:bCs/>
          <w:iCs/>
          <w:sz w:val="22"/>
          <w:szCs w:val="22"/>
        </w:rPr>
        <w:lastRenderedPageBreak/>
        <w:t xml:space="preserve">Labai reti: </w:t>
      </w:r>
      <w:proofErr w:type="spellStart"/>
      <w:r w:rsidRPr="005F168B">
        <w:rPr>
          <w:bCs/>
          <w:iCs/>
          <w:sz w:val="22"/>
          <w:szCs w:val="22"/>
        </w:rPr>
        <w:t>smegenėlinė</w:t>
      </w:r>
      <w:proofErr w:type="spellEnd"/>
      <w:r w:rsidRPr="005F168B">
        <w:rPr>
          <w:bCs/>
          <w:iCs/>
          <w:sz w:val="22"/>
          <w:szCs w:val="22"/>
        </w:rPr>
        <w:t xml:space="preserve"> </w:t>
      </w:r>
      <w:proofErr w:type="spellStart"/>
      <w:r w:rsidRPr="005F168B">
        <w:rPr>
          <w:bCs/>
          <w:iCs/>
          <w:sz w:val="22"/>
          <w:szCs w:val="22"/>
        </w:rPr>
        <w:t>ataksija</w:t>
      </w:r>
      <w:proofErr w:type="spellEnd"/>
      <w:r w:rsidRPr="005F168B">
        <w:rPr>
          <w:bCs/>
          <w:iCs/>
          <w:sz w:val="22"/>
          <w:szCs w:val="22"/>
        </w:rPr>
        <w:t xml:space="preserve"> (pasireiškia svyruojančia eisena, mėtymu į šalis, neaiškia sulėtėjusia kalba); gerybinė </w:t>
      </w:r>
      <w:proofErr w:type="spellStart"/>
      <w:r w:rsidRPr="005F168B">
        <w:rPr>
          <w:bCs/>
          <w:iCs/>
          <w:sz w:val="22"/>
          <w:szCs w:val="22"/>
        </w:rPr>
        <w:t>intrakranijinė</w:t>
      </w:r>
      <w:proofErr w:type="spellEnd"/>
      <w:r w:rsidRPr="005F168B">
        <w:rPr>
          <w:bCs/>
          <w:iCs/>
          <w:sz w:val="22"/>
          <w:szCs w:val="22"/>
        </w:rPr>
        <w:t xml:space="preserve"> hipertenzija (dėl padidėjusio galvos smegenų spaudimo gali atsirasti pykinimas, galvos skausmas, ypač rytais, regėjimo problemų); galvos skausmas.</w:t>
      </w:r>
    </w:p>
    <w:p w14:paraId="0AF4D940" w14:textId="77777777" w:rsidR="00022524" w:rsidRPr="005F168B" w:rsidRDefault="00022524" w:rsidP="00022524">
      <w:pPr>
        <w:autoSpaceDE w:val="0"/>
        <w:autoSpaceDN w:val="0"/>
        <w:adjustRightInd w:val="0"/>
        <w:rPr>
          <w:bCs/>
          <w:iCs/>
          <w:sz w:val="22"/>
          <w:szCs w:val="22"/>
        </w:rPr>
      </w:pPr>
      <w:r w:rsidRPr="005F168B">
        <w:rPr>
          <w:bCs/>
          <w:iCs/>
          <w:sz w:val="22"/>
          <w:szCs w:val="22"/>
        </w:rPr>
        <w:t>Dažnis nežinomas: neįprasti raumenų judesiai, stingulys, drebulys ir neramumas (</w:t>
      </w:r>
      <w:proofErr w:type="spellStart"/>
      <w:r w:rsidRPr="005F168B">
        <w:rPr>
          <w:bCs/>
          <w:iCs/>
          <w:sz w:val="22"/>
          <w:szCs w:val="22"/>
        </w:rPr>
        <w:t>parkinsonizmas</w:t>
      </w:r>
      <w:proofErr w:type="spellEnd"/>
      <w:r w:rsidRPr="005F168B">
        <w:rPr>
          <w:bCs/>
          <w:iCs/>
          <w:sz w:val="22"/>
          <w:szCs w:val="22"/>
        </w:rPr>
        <w:t>), nenormalus uoslės pojūtis (</w:t>
      </w:r>
      <w:proofErr w:type="spellStart"/>
      <w:r w:rsidRPr="005F168B">
        <w:rPr>
          <w:bCs/>
          <w:iCs/>
          <w:sz w:val="22"/>
          <w:szCs w:val="22"/>
        </w:rPr>
        <w:t>parosmija</w:t>
      </w:r>
      <w:proofErr w:type="spellEnd"/>
      <w:r w:rsidRPr="005F168B">
        <w:rPr>
          <w:bCs/>
          <w:iCs/>
          <w:sz w:val="22"/>
          <w:szCs w:val="22"/>
        </w:rPr>
        <w:t>).</w:t>
      </w:r>
    </w:p>
    <w:p w14:paraId="6E3F13CF" w14:textId="77777777" w:rsidR="00022524" w:rsidRPr="005F168B" w:rsidRDefault="00022524" w:rsidP="00022524">
      <w:pPr>
        <w:autoSpaceDE w:val="0"/>
        <w:autoSpaceDN w:val="0"/>
        <w:adjustRightInd w:val="0"/>
        <w:rPr>
          <w:bCs/>
          <w:iCs/>
          <w:sz w:val="22"/>
          <w:szCs w:val="22"/>
        </w:rPr>
      </w:pPr>
    </w:p>
    <w:p w14:paraId="04E7E8CF" w14:textId="77777777" w:rsidR="00022524" w:rsidRPr="005F168B" w:rsidRDefault="00022524" w:rsidP="00022524">
      <w:pPr>
        <w:autoSpaceDE w:val="0"/>
        <w:autoSpaceDN w:val="0"/>
        <w:adjustRightInd w:val="0"/>
        <w:rPr>
          <w:bCs/>
          <w:i/>
          <w:iCs/>
          <w:sz w:val="22"/>
          <w:szCs w:val="22"/>
        </w:rPr>
      </w:pPr>
      <w:r w:rsidRPr="005F168B">
        <w:rPr>
          <w:bCs/>
          <w:i/>
          <w:iCs/>
          <w:sz w:val="22"/>
          <w:szCs w:val="22"/>
        </w:rPr>
        <w:t>Psichikos sutrikimai</w:t>
      </w:r>
    </w:p>
    <w:p w14:paraId="4FDB035F" w14:textId="77777777" w:rsidR="00022524" w:rsidRPr="005F168B" w:rsidRDefault="00022524" w:rsidP="00022524">
      <w:pPr>
        <w:tabs>
          <w:tab w:val="left" w:pos="567"/>
        </w:tabs>
        <w:autoSpaceDE w:val="0"/>
        <w:autoSpaceDN w:val="0"/>
        <w:adjustRightInd w:val="0"/>
        <w:rPr>
          <w:bCs/>
          <w:iCs/>
          <w:sz w:val="22"/>
          <w:szCs w:val="22"/>
        </w:rPr>
      </w:pPr>
      <w:r w:rsidRPr="005F168B">
        <w:rPr>
          <w:bCs/>
          <w:iCs/>
          <w:sz w:val="22"/>
          <w:szCs w:val="22"/>
        </w:rPr>
        <w:t>Dažnis nežinomas: minčių susipainiojimas (</w:t>
      </w:r>
      <w:proofErr w:type="spellStart"/>
      <w:r w:rsidRPr="005F168B">
        <w:rPr>
          <w:bCs/>
          <w:iCs/>
          <w:sz w:val="22"/>
          <w:szCs w:val="22"/>
        </w:rPr>
        <w:t>delyras</w:t>
      </w:r>
      <w:proofErr w:type="spellEnd"/>
      <w:r w:rsidRPr="005F168B">
        <w:rPr>
          <w:bCs/>
          <w:iCs/>
          <w:sz w:val="22"/>
          <w:szCs w:val="22"/>
        </w:rPr>
        <w:t>), haliucinacijos.</w:t>
      </w:r>
    </w:p>
    <w:p w14:paraId="201D39DE" w14:textId="77777777" w:rsidR="00022524" w:rsidRPr="005F168B" w:rsidRDefault="00022524" w:rsidP="00022524">
      <w:pPr>
        <w:tabs>
          <w:tab w:val="left" w:pos="567"/>
        </w:tabs>
        <w:autoSpaceDE w:val="0"/>
        <w:autoSpaceDN w:val="0"/>
        <w:adjustRightInd w:val="0"/>
        <w:rPr>
          <w:bCs/>
          <w:iCs/>
          <w:sz w:val="22"/>
          <w:szCs w:val="22"/>
        </w:rPr>
      </w:pPr>
    </w:p>
    <w:p w14:paraId="1C41B1C6" w14:textId="77777777" w:rsidR="00022524" w:rsidRPr="005F168B" w:rsidRDefault="00022524" w:rsidP="00022524">
      <w:pPr>
        <w:tabs>
          <w:tab w:val="left" w:pos="567"/>
        </w:tabs>
        <w:autoSpaceDE w:val="0"/>
        <w:autoSpaceDN w:val="0"/>
        <w:adjustRightInd w:val="0"/>
        <w:rPr>
          <w:bCs/>
          <w:i/>
          <w:iCs/>
          <w:sz w:val="22"/>
          <w:szCs w:val="22"/>
        </w:rPr>
      </w:pPr>
      <w:r w:rsidRPr="005F168B">
        <w:rPr>
          <w:i/>
          <w:sz w:val="22"/>
          <w:szCs w:val="22"/>
        </w:rPr>
        <w:t>Lytinės sistemos ir krūties sutrikimai</w:t>
      </w:r>
    </w:p>
    <w:p w14:paraId="1F4DAE48" w14:textId="77777777" w:rsidR="00022524" w:rsidRPr="005F168B" w:rsidRDefault="00022524" w:rsidP="00022524">
      <w:pPr>
        <w:autoSpaceDE w:val="0"/>
        <w:autoSpaceDN w:val="0"/>
        <w:adjustRightInd w:val="0"/>
        <w:rPr>
          <w:bCs/>
          <w:iCs/>
          <w:sz w:val="22"/>
          <w:szCs w:val="22"/>
        </w:rPr>
      </w:pPr>
      <w:r w:rsidRPr="005F168B">
        <w:rPr>
          <w:bCs/>
          <w:iCs/>
          <w:sz w:val="22"/>
          <w:szCs w:val="22"/>
        </w:rPr>
        <w:t xml:space="preserve">Labai reti: </w:t>
      </w:r>
      <w:proofErr w:type="spellStart"/>
      <w:r w:rsidRPr="005F168B">
        <w:rPr>
          <w:bCs/>
          <w:iCs/>
          <w:sz w:val="22"/>
          <w:szCs w:val="22"/>
        </w:rPr>
        <w:t>epididimitas</w:t>
      </w:r>
      <w:proofErr w:type="spellEnd"/>
      <w:r w:rsidRPr="005F168B">
        <w:rPr>
          <w:bCs/>
          <w:iCs/>
          <w:sz w:val="22"/>
          <w:szCs w:val="22"/>
        </w:rPr>
        <w:t>; impotencija.</w:t>
      </w:r>
    </w:p>
    <w:p w14:paraId="0223C039" w14:textId="77777777" w:rsidR="00022524" w:rsidRPr="005F168B" w:rsidRDefault="00022524" w:rsidP="00022524">
      <w:pPr>
        <w:autoSpaceDE w:val="0"/>
        <w:autoSpaceDN w:val="0"/>
        <w:adjustRightInd w:val="0"/>
        <w:rPr>
          <w:bCs/>
          <w:iCs/>
          <w:sz w:val="22"/>
          <w:szCs w:val="22"/>
        </w:rPr>
      </w:pPr>
      <w:r w:rsidRPr="005F168B">
        <w:rPr>
          <w:bCs/>
          <w:iCs/>
          <w:sz w:val="22"/>
          <w:szCs w:val="22"/>
        </w:rPr>
        <w:t>Dažnis nežinomas: lytinio potraukio susilpnėjimas.</w:t>
      </w:r>
    </w:p>
    <w:p w14:paraId="309209CC" w14:textId="77777777" w:rsidR="00022524" w:rsidRPr="005F168B" w:rsidRDefault="00022524" w:rsidP="00022524">
      <w:pPr>
        <w:tabs>
          <w:tab w:val="left" w:pos="567"/>
        </w:tabs>
        <w:autoSpaceDE w:val="0"/>
        <w:autoSpaceDN w:val="0"/>
        <w:adjustRightInd w:val="0"/>
        <w:rPr>
          <w:bCs/>
          <w:iCs/>
          <w:sz w:val="22"/>
          <w:szCs w:val="22"/>
          <w:highlight w:val="yellow"/>
        </w:rPr>
      </w:pPr>
    </w:p>
    <w:p w14:paraId="6D8EAEB3" w14:textId="77777777" w:rsidR="00022524" w:rsidRPr="005F168B" w:rsidRDefault="00022524" w:rsidP="00022524">
      <w:pPr>
        <w:tabs>
          <w:tab w:val="left" w:pos="567"/>
        </w:tabs>
        <w:autoSpaceDE w:val="0"/>
        <w:autoSpaceDN w:val="0"/>
        <w:adjustRightInd w:val="0"/>
        <w:rPr>
          <w:bCs/>
          <w:i/>
          <w:iCs/>
          <w:sz w:val="22"/>
          <w:szCs w:val="22"/>
        </w:rPr>
      </w:pPr>
      <w:r w:rsidRPr="005F168B">
        <w:rPr>
          <w:i/>
          <w:sz w:val="22"/>
          <w:szCs w:val="22"/>
        </w:rPr>
        <w:t>Kvėpavimo sistemos, krūtinės ląstos ir tarpuplaučio sutrikimai</w:t>
      </w:r>
    </w:p>
    <w:p w14:paraId="15D106D6" w14:textId="77777777" w:rsidR="00022524" w:rsidRPr="005F168B" w:rsidRDefault="00022524" w:rsidP="00022524">
      <w:pPr>
        <w:autoSpaceDE w:val="0"/>
        <w:autoSpaceDN w:val="0"/>
        <w:adjustRightInd w:val="0"/>
        <w:rPr>
          <w:bCs/>
          <w:iCs/>
          <w:sz w:val="22"/>
          <w:szCs w:val="22"/>
        </w:rPr>
      </w:pPr>
      <w:r w:rsidRPr="005F168B">
        <w:rPr>
          <w:bCs/>
          <w:iCs/>
          <w:sz w:val="22"/>
          <w:szCs w:val="22"/>
        </w:rPr>
        <w:t>Dažni: toksinis poveikis plaučiams (pasireiškiantis apsunkintu kvėpavimu, sunkumo pojūčiu krūtinėje, kosuliu, dusuliu, karščiavimu), kartais  mirtinai pavojingas.</w:t>
      </w:r>
    </w:p>
    <w:p w14:paraId="0EFFF252" w14:textId="77777777" w:rsidR="00022524" w:rsidRPr="005F168B" w:rsidRDefault="00022524" w:rsidP="00022524">
      <w:pPr>
        <w:autoSpaceDE w:val="0"/>
        <w:autoSpaceDN w:val="0"/>
        <w:adjustRightInd w:val="0"/>
        <w:rPr>
          <w:bCs/>
          <w:iCs/>
          <w:sz w:val="22"/>
          <w:szCs w:val="22"/>
        </w:rPr>
      </w:pPr>
      <w:r w:rsidRPr="005F168B">
        <w:rPr>
          <w:bCs/>
          <w:iCs/>
          <w:sz w:val="22"/>
          <w:szCs w:val="22"/>
        </w:rPr>
        <w:t xml:space="preserve">Labai reti: bronchų spazmas, ypač sergantiems astma žmonėms; ūminis </w:t>
      </w:r>
      <w:r w:rsidRPr="005F168B">
        <w:rPr>
          <w:sz w:val="22"/>
          <w:szCs w:val="22"/>
        </w:rPr>
        <w:t xml:space="preserve">respiracinio </w:t>
      </w:r>
      <w:proofErr w:type="spellStart"/>
      <w:r w:rsidRPr="005F168B">
        <w:rPr>
          <w:sz w:val="22"/>
          <w:szCs w:val="22"/>
        </w:rPr>
        <w:t>distreso</w:t>
      </w:r>
      <w:proofErr w:type="spellEnd"/>
      <w:r w:rsidRPr="005F168B">
        <w:rPr>
          <w:sz w:val="22"/>
          <w:szCs w:val="22"/>
        </w:rPr>
        <w:t xml:space="preserve"> sindromas</w:t>
      </w:r>
      <w:r w:rsidRPr="005F168B">
        <w:rPr>
          <w:bCs/>
          <w:iCs/>
          <w:sz w:val="22"/>
          <w:szCs w:val="22"/>
        </w:rPr>
        <w:t>, kartais mirtinas, paprastai pasireiškiantis iš karto po operacijos (galbūt dėl sąveikos su didelės koncentracijos deguonimi).</w:t>
      </w:r>
    </w:p>
    <w:p w14:paraId="0BFFFE92" w14:textId="77777777" w:rsidR="00022524" w:rsidRPr="005F168B" w:rsidRDefault="00022524" w:rsidP="00022524">
      <w:pPr>
        <w:autoSpaceDE w:val="0"/>
        <w:autoSpaceDN w:val="0"/>
        <w:adjustRightInd w:val="0"/>
        <w:rPr>
          <w:bCs/>
          <w:iCs/>
          <w:sz w:val="22"/>
          <w:szCs w:val="22"/>
        </w:rPr>
      </w:pPr>
      <w:r w:rsidRPr="005F168B">
        <w:rPr>
          <w:bCs/>
          <w:iCs/>
          <w:sz w:val="22"/>
          <w:szCs w:val="22"/>
        </w:rPr>
        <w:t>Dažnis nežinomas: kraujavimas iš plaučių.</w:t>
      </w:r>
    </w:p>
    <w:p w14:paraId="76D5E527" w14:textId="77777777" w:rsidR="00022524" w:rsidRPr="005F168B" w:rsidRDefault="00022524" w:rsidP="00022524">
      <w:pPr>
        <w:tabs>
          <w:tab w:val="left" w:pos="567"/>
        </w:tabs>
        <w:autoSpaceDE w:val="0"/>
        <w:autoSpaceDN w:val="0"/>
        <w:adjustRightInd w:val="0"/>
        <w:rPr>
          <w:bCs/>
          <w:iCs/>
          <w:sz w:val="22"/>
          <w:szCs w:val="22"/>
        </w:rPr>
      </w:pPr>
    </w:p>
    <w:p w14:paraId="06C4F944" w14:textId="77777777" w:rsidR="00022524" w:rsidRPr="005F168B" w:rsidRDefault="00022524" w:rsidP="00022524">
      <w:pPr>
        <w:tabs>
          <w:tab w:val="left" w:pos="567"/>
        </w:tabs>
        <w:autoSpaceDE w:val="0"/>
        <w:autoSpaceDN w:val="0"/>
        <w:adjustRightInd w:val="0"/>
        <w:rPr>
          <w:bCs/>
          <w:i/>
          <w:iCs/>
          <w:sz w:val="22"/>
          <w:szCs w:val="22"/>
        </w:rPr>
      </w:pPr>
      <w:r w:rsidRPr="005F168B">
        <w:rPr>
          <w:bCs/>
          <w:i/>
          <w:iCs/>
          <w:sz w:val="22"/>
          <w:szCs w:val="22"/>
        </w:rPr>
        <w:t>Odos ir poodinio audinio sutrikimai</w:t>
      </w:r>
    </w:p>
    <w:p w14:paraId="4D9B4EFD" w14:textId="77777777" w:rsidR="00022524" w:rsidRPr="005F168B" w:rsidRDefault="00022524" w:rsidP="00022524">
      <w:pPr>
        <w:autoSpaceDE w:val="0"/>
        <w:autoSpaceDN w:val="0"/>
        <w:adjustRightInd w:val="0"/>
        <w:rPr>
          <w:bCs/>
          <w:iCs/>
          <w:sz w:val="22"/>
          <w:szCs w:val="22"/>
        </w:rPr>
      </w:pPr>
      <w:r w:rsidRPr="005F168B">
        <w:rPr>
          <w:bCs/>
          <w:iCs/>
          <w:sz w:val="22"/>
          <w:szCs w:val="22"/>
        </w:rPr>
        <w:t>Labai dažni: padidėjęs jautrumas šviesai.</w:t>
      </w:r>
    </w:p>
    <w:p w14:paraId="5A321CF8" w14:textId="00F3008F" w:rsidR="00022524" w:rsidRPr="005F168B" w:rsidRDefault="00022524" w:rsidP="00022524">
      <w:pPr>
        <w:autoSpaceDE w:val="0"/>
        <w:autoSpaceDN w:val="0"/>
        <w:adjustRightInd w:val="0"/>
        <w:rPr>
          <w:bCs/>
          <w:iCs/>
          <w:sz w:val="22"/>
          <w:szCs w:val="22"/>
        </w:rPr>
      </w:pPr>
      <w:r w:rsidRPr="005F168B">
        <w:rPr>
          <w:bCs/>
          <w:iCs/>
          <w:sz w:val="22"/>
          <w:szCs w:val="22"/>
        </w:rPr>
        <w:t>Dažni: išbėrimas su niežuliu ir paraudimu (egzema), alyvų spalvos arba melsvai pilka odos pigmentacija (jei gydoma ilgai ir vartojama didelė paros dozė). Baigus gydymą, tokia pigmentacija lėtai, t.</w:t>
      </w:r>
      <w:r w:rsidR="00734489" w:rsidRPr="005F168B">
        <w:rPr>
          <w:bCs/>
          <w:iCs/>
          <w:sz w:val="22"/>
          <w:szCs w:val="22"/>
        </w:rPr>
        <w:t xml:space="preserve"> </w:t>
      </w:r>
      <w:r w:rsidRPr="005F168B">
        <w:rPr>
          <w:bCs/>
          <w:iCs/>
          <w:sz w:val="22"/>
          <w:szCs w:val="22"/>
        </w:rPr>
        <w:t>y.</w:t>
      </w:r>
      <w:r w:rsidR="00734489" w:rsidRPr="005F168B">
        <w:rPr>
          <w:bCs/>
          <w:iCs/>
          <w:sz w:val="22"/>
          <w:szCs w:val="22"/>
        </w:rPr>
        <w:t>,</w:t>
      </w:r>
      <w:r w:rsidRPr="005F168B">
        <w:rPr>
          <w:bCs/>
          <w:iCs/>
          <w:sz w:val="22"/>
          <w:szCs w:val="22"/>
        </w:rPr>
        <w:t xml:space="preserve"> per 10</w:t>
      </w:r>
      <w:r w:rsidR="009B27D3" w:rsidRPr="005F168B">
        <w:rPr>
          <w:bCs/>
          <w:iCs/>
          <w:sz w:val="22"/>
          <w:szCs w:val="22"/>
        </w:rPr>
        <w:t xml:space="preserve"> – </w:t>
      </w:r>
      <w:r w:rsidRPr="005F168B">
        <w:rPr>
          <w:bCs/>
          <w:iCs/>
          <w:sz w:val="22"/>
          <w:szCs w:val="22"/>
        </w:rPr>
        <w:t>2</w:t>
      </w:r>
      <w:r w:rsidR="009B27D3" w:rsidRPr="005F168B">
        <w:rPr>
          <w:bCs/>
          <w:iCs/>
          <w:sz w:val="22"/>
          <w:szCs w:val="22"/>
        </w:rPr>
        <w:t>4</w:t>
      </w:r>
      <w:r w:rsidRPr="005F168B">
        <w:rPr>
          <w:bCs/>
          <w:iCs/>
          <w:sz w:val="22"/>
          <w:szCs w:val="22"/>
        </w:rPr>
        <w:t xml:space="preserve"> mėnesi</w:t>
      </w:r>
      <w:r w:rsidR="009B27D3" w:rsidRPr="005F168B">
        <w:rPr>
          <w:bCs/>
          <w:iCs/>
          <w:sz w:val="22"/>
          <w:szCs w:val="22"/>
        </w:rPr>
        <w:t>us</w:t>
      </w:r>
      <w:r w:rsidRPr="005F168B">
        <w:rPr>
          <w:bCs/>
          <w:iCs/>
          <w:sz w:val="22"/>
          <w:szCs w:val="22"/>
        </w:rPr>
        <w:t>, išnyksta.</w:t>
      </w:r>
    </w:p>
    <w:p w14:paraId="4F8E46DC" w14:textId="77777777" w:rsidR="00022524" w:rsidRPr="005F168B" w:rsidRDefault="00022524" w:rsidP="00022524">
      <w:pPr>
        <w:autoSpaceDE w:val="0"/>
        <w:autoSpaceDN w:val="0"/>
        <w:adjustRightInd w:val="0"/>
        <w:rPr>
          <w:bCs/>
          <w:iCs/>
          <w:sz w:val="22"/>
          <w:szCs w:val="22"/>
        </w:rPr>
      </w:pPr>
      <w:r w:rsidRPr="005F168B">
        <w:rPr>
          <w:bCs/>
          <w:iCs/>
          <w:sz w:val="22"/>
          <w:szCs w:val="22"/>
        </w:rPr>
        <w:t xml:space="preserve">Labai reti: </w:t>
      </w:r>
      <w:proofErr w:type="spellStart"/>
      <w:r w:rsidRPr="005F168B">
        <w:rPr>
          <w:bCs/>
          <w:iCs/>
          <w:sz w:val="22"/>
          <w:szCs w:val="22"/>
        </w:rPr>
        <w:t>eritema</w:t>
      </w:r>
      <w:proofErr w:type="spellEnd"/>
      <w:r w:rsidRPr="005F168B">
        <w:rPr>
          <w:bCs/>
          <w:iCs/>
          <w:sz w:val="22"/>
          <w:szCs w:val="22"/>
        </w:rPr>
        <w:t xml:space="preserve"> (paraudimas), atsirandanti spindulinio gydymo metu; odos išbėrimas; </w:t>
      </w:r>
      <w:proofErr w:type="spellStart"/>
      <w:r w:rsidRPr="005F168B">
        <w:rPr>
          <w:bCs/>
          <w:iCs/>
          <w:sz w:val="22"/>
          <w:szCs w:val="22"/>
        </w:rPr>
        <w:t>eksfoliacinis</w:t>
      </w:r>
      <w:proofErr w:type="spellEnd"/>
      <w:r w:rsidRPr="005F168B">
        <w:rPr>
          <w:bCs/>
          <w:iCs/>
          <w:sz w:val="22"/>
          <w:szCs w:val="22"/>
        </w:rPr>
        <w:t xml:space="preserve"> dermatitas (pasireiškiantis plaukų slinkimu, nagų lūžinėjimu, paraudusia pleiskanojančia oda); </w:t>
      </w:r>
      <w:proofErr w:type="spellStart"/>
      <w:r w:rsidRPr="005F168B">
        <w:rPr>
          <w:bCs/>
          <w:iCs/>
          <w:sz w:val="22"/>
          <w:szCs w:val="22"/>
        </w:rPr>
        <w:t>alopecija</w:t>
      </w:r>
      <w:proofErr w:type="spellEnd"/>
      <w:r w:rsidRPr="005F168B">
        <w:rPr>
          <w:bCs/>
          <w:iCs/>
          <w:sz w:val="22"/>
          <w:szCs w:val="22"/>
        </w:rPr>
        <w:t xml:space="preserve"> (plikimas, plaukų slinkimas).</w:t>
      </w:r>
    </w:p>
    <w:p w14:paraId="20414DED" w14:textId="77777777" w:rsidR="00022524" w:rsidRPr="005F168B" w:rsidRDefault="00022524" w:rsidP="00022524">
      <w:pPr>
        <w:autoSpaceDE w:val="0"/>
        <w:autoSpaceDN w:val="0"/>
        <w:adjustRightInd w:val="0"/>
        <w:rPr>
          <w:bCs/>
          <w:iCs/>
          <w:sz w:val="22"/>
          <w:szCs w:val="22"/>
        </w:rPr>
      </w:pPr>
      <w:r w:rsidRPr="005F168B">
        <w:rPr>
          <w:bCs/>
          <w:iCs/>
          <w:sz w:val="22"/>
          <w:szCs w:val="22"/>
        </w:rPr>
        <w:t xml:space="preserve">Dažnis nežinomas: dilgėlinė (smulkus, rausvas odos bėrimas), gyvybei pavojingos odos reakcijos, kurioms būdingi išbėrimai, pūslės, odos lupimasis ir skausmas (toksinė epidermio </w:t>
      </w:r>
      <w:proofErr w:type="spellStart"/>
      <w:r w:rsidRPr="005F168B">
        <w:rPr>
          <w:bCs/>
          <w:iCs/>
          <w:sz w:val="22"/>
          <w:szCs w:val="22"/>
        </w:rPr>
        <w:t>nekrolizė</w:t>
      </w:r>
      <w:proofErr w:type="spellEnd"/>
      <w:r w:rsidRPr="005F168B">
        <w:rPr>
          <w:bCs/>
          <w:iCs/>
          <w:sz w:val="22"/>
          <w:szCs w:val="22"/>
        </w:rPr>
        <w:t xml:space="preserve"> (TEN), </w:t>
      </w:r>
      <w:proofErr w:type="spellStart"/>
      <w:r w:rsidRPr="005F168B">
        <w:rPr>
          <w:bCs/>
          <w:i/>
          <w:iCs/>
          <w:sz w:val="22"/>
          <w:szCs w:val="22"/>
        </w:rPr>
        <w:t>Stevens</w:t>
      </w:r>
      <w:proofErr w:type="spellEnd"/>
      <w:r w:rsidRPr="005F168B">
        <w:rPr>
          <w:bCs/>
          <w:i/>
          <w:iCs/>
          <w:sz w:val="22"/>
          <w:szCs w:val="22"/>
        </w:rPr>
        <w:t xml:space="preserve">- </w:t>
      </w:r>
      <w:proofErr w:type="spellStart"/>
      <w:r w:rsidRPr="005F168B">
        <w:rPr>
          <w:bCs/>
          <w:i/>
          <w:iCs/>
          <w:sz w:val="22"/>
          <w:szCs w:val="22"/>
        </w:rPr>
        <w:t>Johnson</w:t>
      </w:r>
      <w:proofErr w:type="spellEnd"/>
      <w:r w:rsidRPr="005F168B">
        <w:rPr>
          <w:bCs/>
          <w:iCs/>
          <w:sz w:val="22"/>
          <w:szCs w:val="22"/>
        </w:rPr>
        <w:t xml:space="preserve"> sindromas (SJS), </w:t>
      </w:r>
      <w:proofErr w:type="spellStart"/>
      <w:r w:rsidRPr="005F168B">
        <w:rPr>
          <w:bCs/>
          <w:iCs/>
          <w:sz w:val="22"/>
          <w:szCs w:val="22"/>
        </w:rPr>
        <w:t>pūslinis</w:t>
      </w:r>
      <w:proofErr w:type="spellEnd"/>
      <w:r w:rsidRPr="005F168B">
        <w:rPr>
          <w:bCs/>
          <w:iCs/>
          <w:sz w:val="22"/>
          <w:szCs w:val="22"/>
        </w:rPr>
        <w:t xml:space="preserve"> dermatitas, reakcija į vaistą su </w:t>
      </w:r>
      <w:proofErr w:type="spellStart"/>
      <w:r w:rsidRPr="005F168B">
        <w:rPr>
          <w:bCs/>
          <w:iCs/>
          <w:sz w:val="22"/>
          <w:szCs w:val="22"/>
        </w:rPr>
        <w:t>eozinofilija</w:t>
      </w:r>
      <w:proofErr w:type="spellEnd"/>
      <w:r w:rsidRPr="005F168B">
        <w:rPr>
          <w:bCs/>
          <w:iCs/>
          <w:sz w:val="22"/>
          <w:szCs w:val="22"/>
        </w:rPr>
        <w:t xml:space="preserve"> ir sisteminiais simptomais (</w:t>
      </w:r>
      <w:r w:rsidRPr="005F168B">
        <w:rPr>
          <w:bCs/>
          <w:i/>
          <w:iCs/>
          <w:sz w:val="22"/>
          <w:szCs w:val="22"/>
        </w:rPr>
        <w:t>DRESS</w:t>
      </w:r>
      <w:r w:rsidRPr="005F168B">
        <w:rPr>
          <w:bCs/>
          <w:iCs/>
          <w:sz w:val="22"/>
          <w:szCs w:val="22"/>
        </w:rPr>
        <w:t>)).</w:t>
      </w:r>
    </w:p>
    <w:p w14:paraId="04573513" w14:textId="77777777" w:rsidR="00022524" w:rsidRPr="005F168B" w:rsidRDefault="00022524" w:rsidP="00022524">
      <w:pPr>
        <w:tabs>
          <w:tab w:val="left" w:pos="567"/>
        </w:tabs>
        <w:autoSpaceDE w:val="0"/>
        <w:autoSpaceDN w:val="0"/>
        <w:adjustRightInd w:val="0"/>
        <w:rPr>
          <w:bCs/>
          <w:iCs/>
          <w:sz w:val="22"/>
          <w:szCs w:val="22"/>
        </w:rPr>
      </w:pPr>
    </w:p>
    <w:p w14:paraId="209BC151" w14:textId="77777777" w:rsidR="00022524" w:rsidRPr="005F168B" w:rsidRDefault="00022524" w:rsidP="00022524">
      <w:pPr>
        <w:tabs>
          <w:tab w:val="left" w:pos="567"/>
        </w:tabs>
        <w:autoSpaceDE w:val="0"/>
        <w:autoSpaceDN w:val="0"/>
        <w:adjustRightInd w:val="0"/>
        <w:rPr>
          <w:bCs/>
          <w:i/>
          <w:iCs/>
          <w:sz w:val="22"/>
          <w:szCs w:val="22"/>
        </w:rPr>
      </w:pPr>
      <w:r w:rsidRPr="005F168B">
        <w:rPr>
          <w:bCs/>
          <w:i/>
          <w:iCs/>
          <w:sz w:val="22"/>
          <w:szCs w:val="22"/>
        </w:rPr>
        <w:t>Kraujagyslių sutrikimai</w:t>
      </w:r>
    </w:p>
    <w:p w14:paraId="125408BC" w14:textId="77777777" w:rsidR="00022524" w:rsidRPr="005F168B" w:rsidRDefault="00022524" w:rsidP="00022524">
      <w:pPr>
        <w:autoSpaceDE w:val="0"/>
        <w:autoSpaceDN w:val="0"/>
        <w:adjustRightInd w:val="0"/>
        <w:rPr>
          <w:bCs/>
          <w:iCs/>
          <w:sz w:val="22"/>
          <w:szCs w:val="22"/>
        </w:rPr>
      </w:pPr>
      <w:r w:rsidRPr="005F168B">
        <w:rPr>
          <w:sz w:val="22"/>
          <w:szCs w:val="22"/>
        </w:rPr>
        <w:t xml:space="preserve">Labai reti: </w:t>
      </w:r>
      <w:proofErr w:type="spellStart"/>
      <w:r w:rsidRPr="005F168B">
        <w:rPr>
          <w:sz w:val="22"/>
          <w:szCs w:val="22"/>
        </w:rPr>
        <w:t>angitas</w:t>
      </w:r>
      <w:proofErr w:type="spellEnd"/>
      <w:r w:rsidRPr="005F168B">
        <w:rPr>
          <w:sz w:val="22"/>
          <w:szCs w:val="22"/>
        </w:rPr>
        <w:t xml:space="preserve"> (pasireiškiantis odos išbėrimu dėl susiaurėjusių kraujagyslių).</w:t>
      </w:r>
    </w:p>
    <w:p w14:paraId="3CDFD2A3" w14:textId="77777777" w:rsidR="00022524" w:rsidRPr="005F168B" w:rsidRDefault="00022524" w:rsidP="00022524">
      <w:pPr>
        <w:tabs>
          <w:tab w:val="left" w:pos="567"/>
        </w:tabs>
        <w:rPr>
          <w:sz w:val="22"/>
          <w:szCs w:val="22"/>
        </w:rPr>
      </w:pPr>
    </w:p>
    <w:p w14:paraId="71A095D9" w14:textId="77777777" w:rsidR="00022524" w:rsidRPr="005F168B" w:rsidRDefault="00022524" w:rsidP="00022524">
      <w:pPr>
        <w:tabs>
          <w:tab w:val="left" w:pos="567"/>
        </w:tabs>
        <w:rPr>
          <w:i/>
          <w:sz w:val="22"/>
          <w:szCs w:val="22"/>
          <w:u w:val="single"/>
        </w:rPr>
      </w:pPr>
      <w:r w:rsidRPr="005F168B">
        <w:rPr>
          <w:i/>
          <w:sz w:val="22"/>
          <w:szCs w:val="22"/>
        </w:rPr>
        <w:t>Bendrieji sutrikimai ir vartojimo vietos pažeidimai</w:t>
      </w:r>
    </w:p>
    <w:p w14:paraId="38A18F7B" w14:textId="77777777" w:rsidR="00022524" w:rsidRPr="005F168B" w:rsidRDefault="00022524" w:rsidP="00022524">
      <w:pPr>
        <w:tabs>
          <w:tab w:val="left" w:pos="567"/>
        </w:tabs>
        <w:rPr>
          <w:sz w:val="22"/>
          <w:szCs w:val="22"/>
        </w:rPr>
      </w:pPr>
      <w:r w:rsidRPr="005F168B">
        <w:rPr>
          <w:sz w:val="22"/>
          <w:szCs w:val="22"/>
        </w:rPr>
        <w:t xml:space="preserve">Dažnis nežinomas: </w:t>
      </w:r>
      <w:proofErr w:type="spellStart"/>
      <w:r w:rsidRPr="005F168B">
        <w:rPr>
          <w:sz w:val="22"/>
          <w:szCs w:val="22"/>
        </w:rPr>
        <w:t>granuloma</w:t>
      </w:r>
      <w:proofErr w:type="spellEnd"/>
      <w:r w:rsidRPr="005F168B">
        <w:rPr>
          <w:sz w:val="22"/>
          <w:szCs w:val="22"/>
        </w:rPr>
        <w:t xml:space="preserve"> (uždegiminis mazgelis), įskaitant kaulų čiulpų </w:t>
      </w:r>
      <w:proofErr w:type="spellStart"/>
      <w:r w:rsidRPr="005F168B">
        <w:rPr>
          <w:sz w:val="22"/>
          <w:szCs w:val="22"/>
        </w:rPr>
        <w:t>granulomą</w:t>
      </w:r>
      <w:proofErr w:type="spellEnd"/>
      <w:r w:rsidRPr="005F168B">
        <w:rPr>
          <w:sz w:val="22"/>
          <w:szCs w:val="22"/>
        </w:rPr>
        <w:t xml:space="preserve">. </w:t>
      </w:r>
    </w:p>
    <w:p w14:paraId="290A4005" w14:textId="15D4DB69" w:rsidR="00022524" w:rsidRDefault="00022524" w:rsidP="00022524">
      <w:pPr>
        <w:tabs>
          <w:tab w:val="left" w:pos="567"/>
        </w:tabs>
        <w:rPr>
          <w:sz w:val="22"/>
          <w:szCs w:val="22"/>
        </w:rPr>
      </w:pPr>
    </w:p>
    <w:p w14:paraId="5F654188" w14:textId="77777777" w:rsidR="00A44AE3" w:rsidRPr="00920B91" w:rsidRDefault="00A44AE3" w:rsidP="00A44AE3">
      <w:pPr>
        <w:tabs>
          <w:tab w:val="left" w:pos="567"/>
        </w:tabs>
        <w:rPr>
          <w:i/>
          <w:iCs/>
          <w:sz w:val="22"/>
          <w:szCs w:val="22"/>
        </w:rPr>
      </w:pPr>
      <w:r w:rsidRPr="00920B91">
        <w:rPr>
          <w:i/>
          <w:iCs/>
          <w:sz w:val="22"/>
          <w:szCs w:val="22"/>
        </w:rPr>
        <w:t>Sužalojimai, apsinuodijimai ir procedūrų komplikacijos</w:t>
      </w:r>
    </w:p>
    <w:p w14:paraId="4A8FDF4A" w14:textId="77777777" w:rsidR="00A44AE3" w:rsidRDefault="00A44AE3" w:rsidP="00A44AE3">
      <w:pPr>
        <w:tabs>
          <w:tab w:val="left" w:pos="567"/>
        </w:tabs>
        <w:rPr>
          <w:sz w:val="22"/>
          <w:szCs w:val="22"/>
        </w:rPr>
      </w:pPr>
      <w:r w:rsidRPr="005F5EEB">
        <w:rPr>
          <w:sz w:val="22"/>
          <w:szCs w:val="22"/>
        </w:rPr>
        <w:t>Dažnis nežinomas</w:t>
      </w:r>
      <w:r>
        <w:rPr>
          <w:sz w:val="22"/>
          <w:szCs w:val="22"/>
        </w:rPr>
        <w:t xml:space="preserve"> (negali būti apskaičiuotas pagal turimus duomenis)</w:t>
      </w:r>
      <w:r w:rsidRPr="005F5EEB">
        <w:rPr>
          <w:sz w:val="22"/>
          <w:szCs w:val="22"/>
        </w:rPr>
        <w:t>: gyvybei pavojing</w:t>
      </w:r>
      <w:r>
        <w:rPr>
          <w:sz w:val="22"/>
          <w:szCs w:val="22"/>
        </w:rPr>
        <w:t>a</w:t>
      </w:r>
      <w:r w:rsidRPr="005F5EEB">
        <w:rPr>
          <w:sz w:val="22"/>
          <w:szCs w:val="22"/>
        </w:rPr>
        <w:t xml:space="preserve"> komplikacij</w:t>
      </w:r>
      <w:r>
        <w:rPr>
          <w:sz w:val="22"/>
          <w:szCs w:val="22"/>
        </w:rPr>
        <w:t>a po širdies persodinimo</w:t>
      </w:r>
      <w:r w:rsidRPr="005F5EEB">
        <w:rPr>
          <w:sz w:val="22"/>
          <w:szCs w:val="22"/>
        </w:rPr>
        <w:t xml:space="preserve"> (pirminė persodinto organo disfunkcij</w:t>
      </w:r>
      <w:r>
        <w:rPr>
          <w:sz w:val="22"/>
          <w:szCs w:val="22"/>
        </w:rPr>
        <w:t>a</w:t>
      </w:r>
      <w:r w:rsidRPr="005F5EEB">
        <w:rPr>
          <w:sz w:val="22"/>
          <w:szCs w:val="22"/>
        </w:rPr>
        <w:t xml:space="preserve">), </w:t>
      </w:r>
      <w:r>
        <w:rPr>
          <w:sz w:val="22"/>
          <w:szCs w:val="22"/>
        </w:rPr>
        <w:t>kai persodinta širdis nustoja veikti tinkamai (</w:t>
      </w:r>
      <w:r w:rsidRPr="005F5EEB">
        <w:rPr>
          <w:sz w:val="22"/>
          <w:szCs w:val="22"/>
        </w:rPr>
        <w:t xml:space="preserve">žr. </w:t>
      </w:r>
      <w:r>
        <w:rPr>
          <w:sz w:val="22"/>
          <w:szCs w:val="22"/>
        </w:rPr>
        <w:t>2 skyriaus poskyrį „Įspėjimai ir atsargumo priemonės“).</w:t>
      </w:r>
    </w:p>
    <w:p w14:paraId="21F216E6" w14:textId="77777777" w:rsidR="00A44AE3" w:rsidRPr="005F168B" w:rsidRDefault="00A44AE3" w:rsidP="00022524">
      <w:pPr>
        <w:tabs>
          <w:tab w:val="left" w:pos="567"/>
        </w:tabs>
        <w:rPr>
          <w:sz w:val="22"/>
          <w:szCs w:val="22"/>
        </w:rPr>
      </w:pPr>
    </w:p>
    <w:p w14:paraId="0946CD98" w14:textId="77777777" w:rsidR="00022524" w:rsidRPr="005F168B" w:rsidRDefault="00022524" w:rsidP="00022524">
      <w:pPr>
        <w:rPr>
          <w:b/>
          <w:bCs/>
          <w:sz w:val="22"/>
          <w:szCs w:val="22"/>
        </w:rPr>
      </w:pPr>
      <w:r w:rsidRPr="005F168B">
        <w:rPr>
          <w:b/>
          <w:bCs/>
          <w:sz w:val="22"/>
          <w:szCs w:val="22"/>
        </w:rPr>
        <w:t>Pranešimas apie šalutinį poveikį</w:t>
      </w:r>
    </w:p>
    <w:p w14:paraId="7C4A0885" w14:textId="77777777" w:rsidR="00022524" w:rsidRPr="005F168B" w:rsidRDefault="00022524" w:rsidP="00734489">
      <w:pPr>
        <w:jc w:val="both"/>
        <w:rPr>
          <w:bCs/>
          <w:sz w:val="22"/>
          <w:szCs w:val="22"/>
        </w:rPr>
      </w:pPr>
      <w:r w:rsidRPr="005F168B">
        <w:rPr>
          <w:sz w:val="22"/>
          <w:szCs w:val="22"/>
        </w:rPr>
        <w:t>Jeigu pasireiškė šalutinis poveikis</w:t>
      </w:r>
      <w:r w:rsidRPr="005F168B">
        <w:rPr>
          <w:snapToGrid w:val="0"/>
          <w:sz w:val="22"/>
          <w:szCs w:val="22"/>
        </w:rPr>
        <w:t>, įskaitant</w:t>
      </w:r>
      <w:r w:rsidRPr="005F168B">
        <w:rPr>
          <w:sz w:val="22"/>
          <w:szCs w:val="22"/>
        </w:rPr>
        <w:t xml:space="preserve"> šiame lapelyje nenurodytą, pasakykite gydytojui arba vaistininkui.</w:t>
      </w:r>
      <w:r w:rsidRPr="005F168B">
        <w:rPr>
          <w:snapToGrid w:val="0"/>
          <w:sz w:val="22"/>
          <w:szCs w:val="22"/>
        </w:rPr>
        <w:t xml:space="preserve"> Apie šalutinį poveikį taip pat galite pranešti Valstybinei vaistų kontrolės tarnybai prie Lietuvos Respublikos sveikatos apsaugos ministerijos nemokamu t</w:t>
      </w:r>
      <w:r w:rsidRPr="005F168B">
        <w:rPr>
          <w:snapToGrid w:val="0"/>
          <w:sz w:val="22"/>
          <w:szCs w:val="22"/>
          <w:lang w:eastAsia="zh-CN"/>
        </w:rPr>
        <w:t>elefonu 8 800 73568</w:t>
      </w:r>
      <w:r w:rsidRPr="005F168B">
        <w:rPr>
          <w:snapToGrid w:val="0"/>
          <w:sz w:val="22"/>
          <w:szCs w:val="22"/>
        </w:rPr>
        <w:t xml:space="preserve"> arba užpildyti interneto svetainėje </w:t>
      </w:r>
      <w:hyperlink r:id="rId7" w:history="1">
        <w:r w:rsidRPr="005F168B">
          <w:rPr>
            <w:rFonts w:eastAsia="SimSun"/>
            <w:snapToGrid w:val="0"/>
            <w:color w:val="0000FF"/>
            <w:sz w:val="22"/>
            <w:szCs w:val="22"/>
            <w:u w:val="single"/>
          </w:rPr>
          <w:t>www.vvkt.lt</w:t>
        </w:r>
      </w:hyperlink>
      <w:r w:rsidRPr="005F168B">
        <w:rPr>
          <w:snapToGrid w:val="0"/>
          <w:sz w:val="22"/>
          <w:szCs w:val="22"/>
        </w:rPr>
        <w:t xml:space="preserve"> esančią formą ir pateikti ją Valstybinei vaistų kontrolės tarnybai prie Lietuvos Respublikos sveikatos apsaugos ministerijos vienu iš šių būdų: raštu (adresu Žirmūnų g. 139A, LT-09120 Vilnius), </w:t>
      </w:r>
      <w:r w:rsidRPr="005F168B">
        <w:rPr>
          <w:snapToGrid w:val="0"/>
          <w:sz w:val="22"/>
          <w:szCs w:val="22"/>
          <w:lang w:eastAsia="zh-CN"/>
        </w:rPr>
        <w:t xml:space="preserve">nemokamu </w:t>
      </w:r>
      <w:r w:rsidRPr="005F168B">
        <w:rPr>
          <w:snapToGrid w:val="0"/>
          <w:sz w:val="22"/>
          <w:szCs w:val="22"/>
        </w:rPr>
        <w:t>fakso numeriu 8 800 20131</w:t>
      </w:r>
      <w:r w:rsidRPr="005F168B">
        <w:rPr>
          <w:snapToGrid w:val="0"/>
          <w:sz w:val="22"/>
          <w:szCs w:val="22"/>
          <w:lang w:eastAsia="zh-CN"/>
        </w:rPr>
        <w:t xml:space="preserve">, </w:t>
      </w:r>
      <w:r w:rsidRPr="005F168B">
        <w:rPr>
          <w:snapToGrid w:val="0"/>
          <w:sz w:val="22"/>
          <w:szCs w:val="22"/>
        </w:rPr>
        <w:t xml:space="preserve">el. paštu </w:t>
      </w:r>
      <w:hyperlink r:id="rId8" w:history="1">
        <w:r w:rsidRPr="005F168B">
          <w:rPr>
            <w:rFonts w:eastAsia="SimSun"/>
            <w:snapToGrid w:val="0"/>
            <w:color w:val="0000FF"/>
            <w:sz w:val="22"/>
            <w:szCs w:val="22"/>
            <w:u w:val="single"/>
          </w:rPr>
          <w:t>NepageidaujamaR@vvkt.lt</w:t>
        </w:r>
      </w:hyperlink>
      <w:r w:rsidRPr="005F168B">
        <w:rPr>
          <w:snapToGrid w:val="0"/>
          <w:sz w:val="22"/>
          <w:szCs w:val="22"/>
        </w:rPr>
        <w:t xml:space="preserve">, taip pat per Valstybinės vaistų kontrolės tarnybos prie Lietuvos Respublikos sveikatos apsaugos ministerijos interneto svetainę (adresu </w:t>
      </w:r>
      <w:hyperlink r:id="rId9" w:history="1">
        <w:r w:rsidRPr="005F168B">
          <w:rPr>
            <w:rFonts w:eastAsia="SimSun"/>
            <w:snapToGrid w:val="0"/>
            <w:color w:val="0000FF"/>
            <w:sz w:val="22"/>
            <w:szCs w:val="22"/>
            <w:u w:val="single"/>
          </w:rPr>
          <w:t>http://www.vvkt.lt</w:t>
        </w:r>
      </w:hyperlink>
      <w:r w:rsidRPr="005F168B">
        <w:rPr>
          <w:snapToGrid w:val="0"/>
          <w:sz w:val="22"/>
          <w:szCs w:val="22"/>
        </w:rPr>
        <w:t>). Pranešdami apie šalutinį poveikį galite mums padėti gauti daugiau informacijos apie šio vaisto saugumą.</w:t>
      </w:r>
    </w:p>
    <w:p w14:paraId="3F35E162" w14:textId="77777777" w:rsidR="00022524" w:rsidRPr="005F168B" w:rsidRDefault="00022524" w:rsidP="00022524">
      <w:pPr>
        <w:tabs>
          <w:tab w:val="left" w:pos="567"/>
        </w:tabs>
        <w:rPr>
          <w:sz w:val="22"/>
          <w:szCs w:val="22"/>
        </w:rPr>
      </w:pPr>
    </w:p>
    <w:p w14:paraId="11144B3D" w14:textId="77777777" w:rsidR="00022524" w:rsidRPr="005F168B" w:rsidRDefault="00022524" w:rsidP="00022524">
      <w:pPr>
        <w:tabs>
          <w:tab w:val="left" w:pos="567"/>
        </w:tabs>
        <w:rPr>
          <w:sz w:val="22"/>
          <w:szCs w:val="22"/>
        </w:rPr>
      </w:pPr>
    </w:p>
    <w:p w14:paraId="52972672" w14:textId="77777777" w:rsidR="00022524" w:rsidRPr="005F168B" w:rsidRDefault="00022524" w:rsidP="00022524">
      <w:pPr>
        <w:keepNext/>
        <w:tabs>
          <w:tab w:val="left" w:pos="567"/>
        </w:tabs>
        <w:outlineLvl w:val="1"/>
        <w:rPr>
          <w:b/>
          <w:sz w:val="22"/>
          <w:szCs w:val="22"/>
        </w:rPr>
      </w:pPr>
      <w:bookmarkStart w:id="18" w:name="_Toc129243143"/>
      <w:bookmarkStart w:id="19" w:name="_Toc129243268"/>
      <w:r w:rsidRPr="005F168B">
        <w:rPr>
          <w:b/>
          <w:sz w:val="22"/>
          <w:szCs w:val="22"/>
        </w:rPr>
        <w:lastRenderedPageBreak/>
        <w:t>5.</w:t>
      </w:r>
      <w:r w:rsidRPr="005F168B">
        <w:rPr>
          <w:b/>
          <w:sz w:val="22"/>
          <w:szCs w:val="22"/>
        </w:rPr>
        <w:tab/>
        <w:t xml:space="preserve">Kaip laikyti </w:t>
      </w:r>
      <w:bookmarkEnd w:id="18"/>
      <w:bookmarkEnd w:id="19"/>
      <w:proofErr w:type="spellStart"/>
      <w:r w:rsidRPr="005F168B">
        <w:rPr>
          <w:b/>
          <w:sz w:val="22"/>
          <w:szCs w:val="22"/>
        </w:rPr>
        <w:t>Cordarone</w:t>
      </w:r>
      <w:proofErr w:type="spellEnd"/>
    </w:p>
    <w:p w14:paraId="0BAAC19A" w14:textId="77777777" w:rsidR="00022524" w:rsidRPr="005F168B" w:rsidRDefault="00022524" w:rsidP="00022524">
      <w:pPr>
        <w:tabs>
          <w:tab w:val="left" w:pos="567"/>
        </w:tabs>
        <w:rPr>
          <w:sz w:val="22"/>
          <w:szCs w:val="22"/>
        </w:rPr>
      </w:pPr>
    </w:p>
    <w:p w14:paraId="30D1F0C9" w14:textId="77777777" w:rsidR="00022524" w:rsidRPr="005F168B" w:rsidRDefault="00022524" w:rsidP="00022524">
      <w:pPr>
        <w:tabs>
          <w:tab w:val="left" w:pos="567"/>
        </w:tabs>
        <w:ind w:left="567" w:hanging="567"/>
        <w:rPr>
          <w:sz w:val="22"/>
          <w:szCs w:val="22"/>
        </w:rPr>
      </w:pPr>
      <w:r w:rsidRPr="005F168B">
        <w:rPr>
          <w:sz w:val="22"/>
          <w:szCs w:val="22"/>
        </w:rPr>
        <w:t>Šį vaistą laikykite vaikams nepastebimoje ir nepasiekiamoje vietoje.</w:t>
      </w:r>
    </w:p>
    <w:p w14:paraId="010F1F92" w14:textId="5D052114" w:rsidR="00022524" w:rsidRPr="005F168B" w:rsidRDefault="00022524" w:rsidP="00022524">
      <w:pPr>
        <w:tabs>
          <w:tab w:val="left" w:pos="567"/>
        </w:tabs>
        <w:rPr>
          <w:sz w:val="22"/>
          <w:szCs w:val="22"/>
        </w:rPr>
      </w:pPr>
      <w:r w:rsidRPr="005F168B">
        <w:rPr>
          <w:sz w:val="22"/>
          <w:szCs w:val="22"/>
        </w:rPr>
        <w:t xml:space="preserve">Laikyti žemesnėje kaip 30 ºC temperatūroje. </w:t>
      </w:r>
      <w:r w:rsidR="00A44AE3">
        <w:rPr>
          <w:sz w:val="22"/>
          <w:szCs w:val="22"/>
        </w:rPr>
        <w:t>Laikyti gamintojo pakuotėje, kad vaistas būtų apsaugotas nuo šviesos.</w:t>
      </w:r>
    </w:p>
    <w:p w14:paraId="3C3AE1A1" w14:textId="77777777" w:rsidR="00022524" w:rsidRPr="005F168B" w:rsidRDefault="00022524" w:rsidP="00022524">
      <w:pPr>
        <w:tabs>
          <w:tab w:val="left" w:pos="567"/>
        </w:tabs>
        <w:rPr>
          <w:sz w:val="22"/>
          <w:szCs w:val="22"/>
        </w:rPr>
      </w:pPr>
    </w:p>
    <w:p w14:paraId="39EEC32B" w14:textId="3CCCB049" w:rsidR="00022524" w:rsidRPr="005F168B" w:rsidRDefault="00022524" w:rsidP="00022524">
      <w:pPr>
        <w:tabs>
          <w:tab w:val="left" w:pos="567"/>
        </w:tabs>
        <w:rPr>
          <w:sz w:val="22"/>
          <w:szCs w:val="22"/>
        </w:rPr>
      </w:pPr>
      <w:r w:rsidRPr="005F168B">
        <w:rPr>
          <w:sz w:val="22"/>
          <w:szCs w:val="22"/>
        </w:rPr>
        <w:t>Ant dėžutės ir lizdinės plokštelės po</w:t>
      </w:r>
      <w:r w:rsidR="00734489" w:rsidRPr="005F168B">
        <w:rPr>
          <w:sz w:val="22"/>
          <w:szCs w:val="22"/>
        </w:rPr>
        <w:t xml:space="preserve"> „Tinka iki“/</w:t>
      </w:r>
      <w:r w:rsidRPr="005F168B">
        <w:rPr>
          <w:sz w:val="22"/>
          <w:szCs w:val="22"/>
        </w:rPr>
        <w:t>„EXP“ nurodytam tinkamumo laikui pasibaigus, šio vaisto vartoti negalima. Vaistas tinkamas vartoti iki paskutinės nurodyto mėnesio dienos.</w:t>
      </w:r>
    </w:p>
    <w:p w14:paraId="17C21A39" w14:textId="77777777" w:rsidR="00022524" w:rsidRPr="005F168B" w:rsidRDefault="00022524" w:rsidP="00022524">
      <w:pPr>
        <w:tabs>
          <w:tab w:val="left" w:pos="567"/>
        </w:tabs>
        <w:rPr>
          <w:sz w:val="22"/>
          <w:szCs w:val="22"/>
        </w:rPr>
      </w:pPr>
    </w:p>
    <w:p w14:paraId="0C74A8C5" w14:textId="77777777" w:rsidR="00022524" w:rsidRPr="005F168B" w:rsidRDefault="00022524" w:rsidP="00022524">
      <w:pPr>
        <w:tabs>
          <w:tab w:val="left" w:pos="567"/>
        </w:tabs>
        <w:rPr>
          <w:sz w:val="22"/>
          <w:szCs w:val="22"/>
        </w:rPr>
      </w:pPr>
      <w:r w:rsidRPr="005F168B">
        <w:rPr>
          <w:sz w:val="22"/>
          <w:szCs w:val="22"/>
        </w:rPr>
        <w:t>Vaistų negalima išmesti į kanalizaciją arba išmesti su buitinėmis atliekomis. Kaip išmesti nereikalingus vaistus, klauskite vaistininko. Šios priemonės padės apsaugoti aplinką.</w:t>
      </w:r>
    </w:p>
    <w:p w14:paraId="727B398C" w14:textId="77777777" w:rsidR="00022524" w:rsidRPr="005F168B" w:rsidRDefault="00022524" w:rsidP="00022524">
      <w:pPr>
        <w:tabs>
          <w:tab w:val="left" w:pos="567"/>
        </w:tabs>
        <w:rPr>
          <w:sz w:val="22"/>
          <w:szCs w:val="22"/>
        </w:rPr>
      </w:pPr>
    </w:p>
    <w:p w14:paraId="7C5BA199" w14:textId="77777777" w:rsidR="00022524" w:rsidRPr="005F168B" w:rsidRDefault="00022524" w:rsidP="00022524">
      <w:pPr>
        <w:tabs>
          <w:tab w:val="left" w:pos="567"/>
        </w:tabs>
        <w:rPr>
          <w:sz w:val="22"/>
          <w:szCs w:val="22"/>
        </w:rPr>
      </w:pPr>
    </w:p>
    <w:p w14:paraId="62536098" w14:textId="77777777" w:rsidR="00022524" w:rsidRPr="005F168B" w:rsidRDefault="00022524" w:rsidP="00022524">
      <w:pPr>
        <w:keepNext/>
        <w:tabs>
          <w:tab w:val="left" w:pos="567"/>
        </w:tabs>
        <w:outlineLvl w:val="1"/>
        <w:rPr>
          <w:b/>
          <w:sz w:val="22"/>
          <w:szCs w:val="22"/>
        </w:rPr>
      </w:pPr>
      <w:bookmarkStart w:id="20" w:name="_Toc129243144"/>
      <w:bookmarkStart w:id="21" w:name="_Toc129243269"/>
      <w:r w:rsidRPr="005F168B">
        <w:rPr>
          <w:b/>
          <w:sz w:val="22"/>
          <w:szCs w:val="22"/>
        </w:rPr>
        <w:t>6.</w:t>
      </w:r>
      <w:r w:rsidRPr="005F168B">
        <w:rPr>
          <w:b/>
          <w:sz w:val="22"/>
          <w:szCs w:val="22"/>
        </w:rPr>
        <w:tab/>
        <w:t>Pakuotės turinys ir kita informacija</w:t>
      </w:r>
      <w:bookmarkEnd w:id="20"/>
      <w:bookmarkEnd w:id="21"/>
    </w:p>
    <w:p w14:paraId="33AD845B" w14:textId="77777777" w:rsidR="00022524" w:rsidRPr="005F168B" w:rsidRDefault="00022524" w:rsidP="00022524">
      <w:pPr>
        <w:tabs>
          <w:tab w:val="left" w:pos="567"/>
        </w:tabs>
        <w:rPr>
          <w:sz w:val="22"/>
          <w:szCs w:val="22"/>
        </w:rPr>
      </w:pPr>
    </w:p>
    <w:p w14:paraId="22BB686F" w14:textId="77777777" w:rsidR="00022524" w:rsidRPr="005F168B" w:rsidRDefault="00022524" w:rsidP="00022524">
      <w:pPr>
        <w:tabs>
          <w:tab w:val="left" w:pos="567"/>
        </w:tabs>
        <w:spacing w:line="220" w:lineRule="exact"/>
        <w:rPr>
          <w:b/>
          <w:bCs/>
          <w:sz w:val="22"/>
          <w:szCs w:val="22"/>
        </w:rPr>
      </w:pPr>
      <w:proofErr w:type="spellStart"/>
      <w:r w:rsidRPr="005F168B">
        <w:rPr>
          <w:b/>
          <w:bCs/>
          <w:sz w:val="22"/>
          <w:szCs w:val="22"/>
        </w:rPr>
        <w:t>Cordarone</w:t>
      </w:r>
      <w:proofErr w:type="spellEnd"/>
      <w:r w:rsidRPr="005F168B">
        <w:rPr>
          <w:b/>
          <w:bCs/>
          <w:sz w:val="22"/>
          <w:szCs w:val="22"/>
        </w:rPr>
        <w:t xml:space="preserve"> sudėtis</w:t>
      </w:r>
    </w:p>
    <w:p w14:paraId="0AA227D8" w14:textId="77777777" w:rsidR="00022524" w:rsidRPr="005F168B" w:rsidRDefault="00022524" w:rsidP="00022524">
      <w:pPr>
        <w:numPr>
          <w:ilvl w:val="0"/>
          <w:numId w:val="3"/>
        </w:numPr>
        <w:tabs>
          <w:tab w:val="left" w:pos="567"/>
          <w:tab w:val="num" w:pos="1143"/>
        </w:tabs>
        <w:ind w:left="0" w:firstLine="0"/>
        <w:rPr>
          <w:sz w:val="22"/>
          <w:szCs w:val="22"/>
        </w:rPr>
      </w:pPr>
      <w:r w:rsidRPr="005F168B">
        <w:rPr>
          <w:sz w:val="22"/>
          <w:szCs w:val="22"/>
        </w:rPr>
        <w:t xml:space="preserve">Veiklioji medžiaga yra </w:t>
      </w:r>
      <w:proofErr w:type="spellStart"/>
      <w:r w:rsidRPr="005F168B">
        <w:rPr>
          <w:sz w:val="22"/>
          <w:szCs w:val="22"/>
        </w:rPr>
        <w:t>amjodarono</w:t>
      </w:r>
      <w:proofErr w:type="spellEnd"/>
      <w:r w:rsidRPr="005F168B">
        <w:rPr>
          <w:sz w:val="22"/>
          <w:szCs w:val="22"/>
        </w:rPr>
        <w:t xml:space="preserve"> hidrochloridas. Vienoje tabletėje yra 200 mg </w:t>
      </w:r>
      <w:proofErr w:type="spellStart"/>
      <w:r w:rsidRPr="005F168B">
        <w:rPr>
          <w:sz w:val="22"/>
          <w:szCs w:val="22"/>
        </w:rPr>
        <w:t>amjodarono</w:t>
      </w:r>
      <w:proofErr w:type="spellEnd"/>
      <w:r w:rsidRPr="005F168B">
        <w:rPr>
          <w:sz w:val="22"/>
          <w:szCs w:val="22"/>
        </w:rPr>
        <w:t xml:space="preserve"> hidrochlorido.</w:t>
      </w:r>
    </w:p>
    <w:p w14:paraId="09DF41D2" w14:textId="77777777" w:rsidR="00022524" w:rsidRPr="005F168B" w:rsidRDefault="00022524" w:rsidP="00022524">
      <w:pPr>
        <w:numPr>
          <w:ilvl w:val="0"/>
          <w:numId w:val="3"/>
        </w:numPr>
        <w:tabs>
          <w:tab w:val="left" w:pos="567"/>
        </w:tabs>
        <w:ind w:left="0" w:firstLine="0"/>
        <w:rPr>
          <w:sz w:val="22"/>
          <w:szCs w:val="22"/>
        </w:rPr>
      </w:pPr>
      <w:r w:rsidRPr="005F168B">
        <w:rPr>
          <w:sz w:val="22"/>
          <w:szCs w:val="22"/>
        </w:rPr>
        <w:t xml:space="preserve">Pagalbinės medžiagos yra laktozė </w:t>
      </w:r>
      <w:proofErr w:type="spellStart"/>
      <w:r w:rsidRPr="005F168B">
        <w:rPr>
          <w:sz w:val="22"/>
          <w:szCs w:val="22"/>
        </w:rPr>
        <w:t>monohidratas</w:t>
      </w:r>
      <w:proofErr w:type="spellEnd"/>
      <w:r w:rsidRPr="005F168B">
        <w:rPr>
          <w:sz w:val="22"/>
          <w:szCs w:val="22"/>
        </w:rPr>
        <w:t xml:space="preserve">, kukurūzų krakmolas, </w:t>
      </w:r>
      <w:proofErr w:type="spellStart"/>
      <w:r w:rsidRPr="005F168B">
        <w:rPr>
          <w:sz w:val="22"/>
          <w:szCs w:val="22"/>
        </w:rPr>
        <w:t>povidonas</w:t>
      </w:r>
      <w:proofErr w:type="spellEnd"/>
      <w:r w:rsidRPr="005F168B">
        <w:rPr>
          <w:sz w:val="22"/>
          <w:szCs w:val="22"/>
        </w:rPr>
        <w:t xml:space="preserve">, koloidinis bevandenis silicio dioksidas ir magnio </w:t>
      </w:r>
      <w:proofErr w:type="spellStart"/>
      <w:r w:rsidRPr="005F168B">
        <w:rPr>
          <w:sz w:val="22"/>
          <w:szCs w:val="22"/>
        </w:rPr>
        <w:t>stearatas</w:t>
      </w:r>
      <w:proofErr w:type="spellEnd"/>
      <w:r w:rsidRPr="005F168B">
        <w:rPr>
          <w:sz w:val="22"/>
          <w:szCs w:val="22"/>
        </w:rPr>
        <w:t>.</w:t>
      </w:r>
    </w:p>
    <w:p w14:paraId="54ECB92E" w14:textId="77777777" w:rsidR="00022524" w:rsidRPr="005F168B" w:rsidRDefault="00022524" w:rsidP="00022524">
      <w:pPr>
        <w:tabs>
          <w:tab w:val="left" w:pos="567"/>
        </w:tabs>
        <w:rPr>
          <w:sz w:val="22"/>
          <w:szCs w:val="22"/>
        </w:rPr>
      </w:pPr>
    </w:p>
    <w:p w14:paraId="1888F3C7" w14:textId="77777777" w:rsidR="00022524" w:rsidRPr="005F168B" w:rsidRDefault="00022524" w:rsidP="00022524">
      <w:pPr>
        <w:tabs>
          <w:tab w:val="left" w:pos="567"/>
        </w:tabs>
        <w:spacing w:line="220" w:lineRule="exact"/>
        <w:rPr>
          <w:b/>
          <w:bCs/>
          <w:sz w:val="22"/>
          <w:szCs w:val="22"/>
        </w:rPr>
      </w:pPr>
      <w:proofErr w:type="spellStart"/>
      <w:r w:rsidRPr="005F168B">
        <w:rPr>
          <w:b/>
          <w:bCs/>
          <w:sz w:val="22"/>
          <w:szCs w:val="22"/>
        </w:rPr>
        <w:t>Cordarone</w:t>
      </w:r>
      <w:proofErr w:type="spellEnd"/>
      <w:r w:rsidRPr="005F168B">
        <w:rPr>
          <w:b/>
          <w:bCs/>
          <w:sz w:val="22"/>
          <w:szCs w:val="22"/>
        </w:rPr>
        <w:t xml:space="preserve"> išvaizda ir kiekis pakuotėje</w:t>
      </w:r>
    </w:p>
    <w:p w14:paraId="58FCD981" w14:textId="77777777" w:rsidR="00022524" w:rsidRPr="005F168B" w:rsidRDefault="00022524" w:rsidP="00022524">
      <w:pPr>
        <w:tabs>
          <w:tab w:val="left" w:pos="567"/>
        </w:tabs>
        <w:rPr>
          <w:sz w:val="22"/>
          <w:szCs w:val="22"/>
        </w:rPr>
      </w:pPr>
      <w:r w:rsidRPr="005F168B">
        <w:rPr>
          <w:sz w:val="22"/>
          <w:szCs w:val="22"/>
        </w:rPr>
        <w:t xml:space="preserve">Tabletės yra nuo baltos iki švelniai kreminės spalvos apvalios su vagele, bei vienoje pusėje įspaustu širdelės formos simboliu ir skaičiumi „200“. Vagelė skirta tik tabletei perlaužti, kad būtų lengviau nuryti, bet ne jai padalyti į lygias dozes. </w:t>
      </w:r>
    </w:p>
    <w:p w14:paraId="77311D40" w14:textId="77777777" w:rsidR="00022524" w:rsidRPr="005F168B" w:rsidRDefault="00022524" w:rsidP="00CD566B">
      <w:pPr>
        <w:tabs>
          <w:tab w:val="left" w:pos="567"/>
        </w:tabs>
        <w:jc w:val="both"/>
        <w:rPr>
          <w:sz w:val="22"/>
          <w:szCs w:val="22"/>
          <w:u w:val="single"/>
        </w:rPr>
      </w:pPr>
      <w:proofErr w:type="spellStart"/>
      <w:r w:rsidRPr="005F168B">
        <w:rPr>
          <w:sz w:val="22"/>
          <w:szCs w:val="22"/>
        </w:rPr>
        <w:t>Cordarone</w:t>
      </w:r>
      <w:proofErr w:type="spellEnd"/>
      <w:r w:rsidRPr="005F168B">
        <w:rPr>
          <w:sz w:val="22"/>
          <w:szCs w:val="22"/>
        </w:rPr>
        <w:t xml:space="preserve"> tabletės tiekiamos lizdinėmis plokštelėmis, kiekvienoje jų yra 15 tablečių. Dėžutėje yra 30 tablečių.</w:t>
      </w:r>
    </w:p>
    <w:p w14:paraId="323C15F7" w14:textId="77777777" w:rsidR="00022524" w:rsidRPr="005F168B" w:rsidRDefault="00022524" w:rsidP="00022524">
      <w:pPr>
        <w:tabs>
          <w:tab w:val="left" w:pos="567"/>
        </w:tabs>
        <w:rPr>
          <w:sz w:val="22"/>
          <w:szCs w:val="22"/>
        </w:rPr>
      </w:pPr>
    </w:p>
    <w:p w14:paraId="62889F90" w14:textId="77777777" w:rsidR="00C26E52" w:rsidRPr="005F168B" w:rsidRDefault="00C26E52" w:rsidP="00C26E52">
      <w:pPr>
        <w:rPr>
          <w:sz w:val="22"/>
          <w:szCs w:val="22"/>
        </w:rPr>
      </w:pPr>
      <w:r w:rsidRPr="005F168B">
        <w:rPr>
          <w:b/>
          <w:bCs/>
          <w:sz w:val="22"/>
          <w:szCs w:val="22"/>
        </w:rPr>
        <w:t>Gamintojas</w:t>
      </w:r>
    </w:p>
    <w:p w14:paraId="42206758" w14:textId="77777777" w:rsidR="00F451A0" w:rsidRPr="005F168B" w:rsidRDefault="00F451A0" w:rsidP="00F451A0">
      <w:pPr>
        <w:pStyle w:val="BodyText"/>
        <w:tabs>
          <w:tab w:val="left" w:pos="567"/>
        </w:tabs>
        <w:spacing w:after="0"/>
        <w:rPr>
          <w:sz w:val="22"/>
          <w:szCs w:val="22"/>
          <w:lang w:val="fr-FR"/>
        </w:rPr>
      </w:pPr>
      <w:r w:rsidRPr="005F168B">
        <w:rPr>
          <w:sz w:val="22"/>
          <w:szCs w:val="22"/>
          <w:lang w:val="fr-FR"/>
        </w:rPr>
        <w:t>SANOFI WINTHROP INDUSTRIE</w:t>
      </w:r>
    </w:p>
    <w:p w14:paraId="702980A5" w14:textId="77777777" w:rsidR="00F451A0" w:rsidRPr="005F168B" w:rsidRDefault="00F451A0" w:rsidP="00F451A0">
      <w:pPr>
        <w:pStyle w:val="BodyText"/>
        <w:tabs>
          <w:tab w:val="left" w:pos="567"/>
        </w:tabs>
        <w:spacing w:after="0"/>
        <w:rPr>
          <w:sz w:val="22"/>
          <w:szCs w:val="22"/>
          <w:lang w:val="fr-FR"/>
        </w:rPr>
      </w:pPr>
      <w:r w:rsidRPr="005F168B">
        <w:rPr>
          <w:sz w:val="22"/>
          <w:szCs w:val="22"/>
          <w:lang w:val="fr-FR"/>
        </w:rPr>
        <w:t>1, rue de la Vierge</w:t>
      </w:r>
    </w:p>
    <w:p w14:paraId="03392671" w14:textId="77777777" w:rsidR="00F451A0" w:rsidRPr="005F168B" w:rsidRDefault="00F451A0" w:rsidP="00F451A0">
      <w:pPr>
        <w:pStyle w:val="BodyText"/>
        <w:tabs>
          <w:tab w:val="left" w:pos="567"/>
        </w:tabs>
        <w:spacing w:after="0"/>
        <w:rPr>
          <w:sz w:val="22"/>
          <w:szCs w:val="22"/>
        </w:rPr>
      </w:pPr>
      <w:r w:rsidRPr="005F168B">
        <w:rPr>
          <w:sz w:val="22"/>
          <w:szCs w:val="22"/>
        </w:rPr>
        <w:t xml:space="preserve">33440 </w:t>
      </w:r>
      <w:proofErr w:type="spellStart"/>
      <w:r w:rsidRPr="005F168B">
        <w:rPr>
          <w:sz w:val="22"/>
          <w:szCs w:val="22"/>
        </w:rPr>
        <w:t>Ambares</w:t>
      </w:r>
      <w:proofErr w:type="spellEnd"/>
    </w:p>
    <w:p w14:paraId="42847120" w14:textId="77777777" w:rsidR="00F451A0" w:rsidRPr="005F168B" w:rsidRDefault="00F451A0" w:rsidP="00F451A0">
      <w:pPr>
        <w:tabs>
          <w:tab w:val="left" w:pos="567"/>
        </w:tabs>
        <w:rPr>
          <w:sz w:val="22"/>
          <w:szCs w:val="22"/>
        </w:rPr>
      </w:pPr>
      <w:r w:rsidRPr="005F168B">
        <w:rPr>
          <w:sz w:val="22"/>
          <w:szCs w:val="22"/>
        </w:rPr>
        <w:t>Prancūzija</w:t>
      </w:r>
    </w:p>
    <w:p w14:paraId="6DF4BBAE" w14:textId="77777777" w:rsidR="00F451A0" w:rsidRPr="005F168B" w:rsidRDefault="00F451A0" w:rsidP="00F451A0">
      <w:pPr>
        <w:tabs>
          <w:tab w:val="left" w:pos="567"/>
        </w:tabs>
        <w:rPr>
          <w:sz w:val="22"/>
          <w:szCs w:val="22"/>
        </w:rPr>
      </w:pPr>
    </w:p>
    <w:p w14:paraId="60D0F7FF" w14:textId="77777777" w:rsidR="00F451A0" w:rsidRPr="005F168B" w:rsidRDefault="00F451A0" w:rsidP="00F451A0">
      <w:pPr>
        <w:tabs>
          <w:tab w:val="left" w:pos="567"/>
        </w:tabs>
        <w:rPr>
          <w:sz w:val="22"/>
          <w:szCs w:val="22"/>
        </w:rPr>
      </w:pPr>
      <w:r w:rsidRPr="005F168B">
        <w:rPr>
          <w:sz w:val="22"/>
          <w:szCs w:val="22"/>
        </w:rPr>
        <w:t>arba</w:t>
      </w:r>
    </w:p>
    <w:p w14:paraId="4BC6E028" w14:textId="77777777" w:rsidR="00F451A0" w:rsidRPr="005F168B" w:rsidRDefault="00F451A0" w:rsidP="00F451A0">
      <w:pPr>
        <w:tabs>
          <w:tab w:val="left" w:pos="567"/>
        </w:tabs>
        <w:rPr>
          <w:sz w:val="22"/>
          <w:szCs w:val="22"/>
        </w:rPr>
      </w:pPr>
    </w:p>
    <w:p w14:paraId="2792354D" w14:textId="7DC2C9D2" w:rsidR="00F451A0" w:rsidRPr="005F168B" w:rsidRDefault="00F451A0" w:rsidP="00F451A0">
      <w:pPr>
        <w:tabs>
          <w:tab w:val="left" w:pos="567"/>
        </w:tabs>
        <w:rPr>
          <w:bCs/>
          <w:sz w:val="22"/>
          <w:szCs w:val="22"/>
        </w:rPr>
      </w:pPr>
      <w:r w:rsidRPr="005F168B">
        <w:rPr>
          <w:bCs/>
          <w:sz w:val="22"/>
          <w:szCs w:val="22"/>
        </w:rPr>
        <w:t xml:space="preserve">CHINOIN </w:t>
      </w:r>
      <w:proofErr w:type="spellStart"/>
      <w:r w:rsidR="00BA769F">
        <w:rPr>
          <w:bCs/>
          <w:sz w:val="22"/>
          <w:szCs w:val="22"/>
        </w:rPr>
        <w:t>Private</w:t>
      </w:r>
      <w:proofErr w:type="spellEnd"/>
      <w:r w:rsidRPr="005F168B">
        <w:rPr>
          <w:bCs/>
          <w:sz w:val="22"/>
          <w:szCs w:val="22"/>
        </w:rPr>
        <w:t xml:space="preserve"> </w:t>
      </w:r>
      <w:proofErr w:type="spellStart"/>
      <w:r w:rsidRPr="005F168B">
        <w:rPr>
          <w:bCs/>
          <w:sz w:val="22"/>
          <w:szCs w:val="22"/>
        </w:rPr>
        <w:t>Co</w:t>
      </w:r>
      <w:proofErr w:type="spellEnd"/>
      <w:r w:rsidRPr="005F168B">
        <w:rPr>
          <w:bCs/>
          <w:sz w:val="22"/>
          <w:szCs w:val="22"/>
        </w:rPr>
        <w:t>. Ltd.</w:t>
      </w:r>
    </w:p>
    <w:p w14:paraId="2F138B7D" w14:textId="77777777" w:rsidR="00F451A0" w:rsidRPr="005F168B" w:rsidRDefault="00F451A0" w:rsidP="00F451A0">
      <w:pPr>
        <w:pStyle w:val="BodyText3"/>
        <w:tabs>
          <w:tab w:val="left" w:pos="567"/>
        </w:tabs>
        <w:spacing w:after="0" w:line="240" w:lineRule="auto"/>
        <w:rPr>
          <w:rFonts w:ascii="Times New Roman" w:hAnsi="Times New Roman" w:cs="Times New Roman"/>
          <w:bCs/>
          <w:iCs/>
          <w:sz w:val="22"/>
          <w:szCs w:val="22"/>
        </w:rPr>
      </w:pPr>
      <w:r w:rsidRPr="005F168B">
        <w:rPr>
          <w:rFonts w:ascii="Times New Roman" w:hAnsi="Times New Roman" w:cs="Times New Roman"/>
          <w:bCs/>
          <w:iCs/>
          <w:sz w:val="22"/>
          <w:szCs w:val="22"/>
        </w:rPr>
        <w:t xml:space="preserve">2112 </w:t>
      </w:r>
      <w:proofErr w:type="spellStart"/>
      <w:r w:rsidRPr="005F168B">
        <w:rPr>
          <w:rFonts w:ascii="Times New Roman" w:hAnsi="Times New Roman" w:cs="Times New Roman"/>
          <w:bCs/>
          <w:iCs/>
          <w:sz w:val="22"/>
          <w:szCs w:val="22"/>
        </w:rPr>
        <w:t>Veresegyhaz</w:t>
      </w:r>
      <w:proofErr w:type="spellEnd"/>
      <w:r w:rsidRPr="005F168B">
        <w:rPr>
          <w:rFonts w:ascii="Times New Roman" w:hAnsi="Times New Roman" w:cs="Times New Roman"/>
          <w:bCs/>
          <w:iCs/>
          <w:sz w:val="22"/>
          <w:szCs w:val="22"/>
        </w:rPr>
        <w:t xml:space="preserve"> </w:t>
      </w:r>
    </w:p>
    <w:p w14:paraId="1BDAFCF3" w14:textId="77777777" w:rsidR="00F451A0" w:rsidRPr="005F168B" w:rsidRDefault="00F451A0" w:rsidP="00F451A0">
      <w:pPr>
        <w:pStyle w:val="BodyText3"/>
        <w:tabs>
          <w:tab w:val="left" w:pos="567"/>
        </w:tabs>
        <w:spacing w:after="0" w:line="240" w:lineRule="auto"/>
        <w:rPr>
          <w:rFonts w:ascii="Times New Roman" w:hAnsi="Times New Roman" w:cs="Times New Roman"/>
          <w:bCs/>
          <w:iCs/>
          <w:sz w:val="22"/>
          <w:szCs w:val="22"/>
        </w:rPr>
      </w:pPr>
      <w:r w:rsidRPr="005F168B">
        <w:rPr>
          <w:rFonts w:ascii="Times New Roman" w:hAnsi="Times New Roman" w:cs="Times New Roman"/>
          <w:bCs/>
          <w:iCs/>
          <w:sz w:val="22"/>
          <w:szCs w:val="22"/>
        </w:rPr>
        <w:t>Levai u.5</w:t>
      </w:r>
    </w:p>
    <w:p w14:paraId="3B26B525" w14:textId="77777777" w:rsidR="00F451A0" w:rsidRPr="005F168B" w:rsidRDefault="00F451A0" w:rsidP="00F451A0">
      <w:pPr>
        <w:pStyle w:val="BodyText3"/>
        <w:tabs>
          <w:tab w:val="left" w:pos="567"/>
        </w:tabs>
        <w:spacing w:after="0" w:line="240" w:lineRule="auto"/>
        <w:rPr>
          <w:rFonts w:ascii="Times New Roman" w:hAnsi="Times New Roman" w:cs="Times New Roman"/>
          <w:sz w:val="22"/>
          <w:szCs w:val="22"/>
        </w:rPr>
      </w:pPr>
      <w:r w:rsidRPr="005F168B">
        <w:rPr>
          <w:rFonts w:ascii="Times New Roman" w:hAnsi="Times New Roman" w:cs="Times New Roman"/>
          <w:bCs/>
          <w:iCs/>
          <w:sz w:val="22"/>
          <w:szCs w:val="22"/>
        </w:rPr>
        <w:t>Vengrija</w:t>
      </w:r>
    </w:p>
    <w:p w14:paraId="385131CA" w14:textId="77777777" w:rsidR="00F451A0" w:rsidRPr="005F168B" w:rsidRDefault="00F451A0" w:rsidP="00F451A0">
      <w:pPr>
        <w:rPr>
          <w:sz w:val="22"/>
          <w:szCs w:val="22"/>
        </w:rPr>
      </w:pPr>
    </w:p>
    <w:p w14:paraId="1DEFF331" w14:textId="5A18FFDB" w:rsidR="00F451A0" w:rsidRPr="005F168B" w:rsidRDefault="00F451A0" w:rsidP="00F451A0">
      <w:pPr>
        <w:rPr>
          <w:sz w:val="22"/>
          <w:szCs w:val="22"/>
        </w:rPr>
      </w:pPr>
      <w:r w:rsidRPr="005F168B">
        <w:rPr>
          <w:sz w:val="22"/>
          <w:szCs w:val="22"/>
        </w:rPr>
        <w:t>arba</w:t>
      </w:r>
    </w:p>
    <w:p w14:paraId="19516C5B" w14:textId="77777777" w:rsidR="00F451A0" w:rsidRPr="005F168B" w:rsidRDefault="00F451A0" w:rsidP="00F451A0">
      <w:pPr>
        <w:rPr>
          <w:sz w:val="22"/>
          <w:szCs w:val="22"/>
        </w:rPr>
      </w:pPr>
    </w:p>
    <w:p w14:paraId="63B69275" w14:textId="2384FE1C" w:rsidR="00F451A0" w:rsidRPr="005F168B" w:rsidRDefault="00F451A0" w:rsidP="00F451A0">
      <w:pPr>
        <w:rPr>
          <w:sz w:val="22"/>
          <w:szCs w:val="22"/>
        </w:rPr>
      </w:pPr>
      <w:proofErr w:type="spellStart"/>
      <w:r w:rsidRPr="005F168B">
        <w:rPr>
          <w:sz w:val="22"/>
          <w:szCs w:val="22"/>
        </w:rPr>
        <w:t>Sanofi-</w:t>
      </w:r>
      <w:r w:rsidR="009655C9">
        <w:rPr>
          <w:sz w:val="22"/>
          <w:szCs w:val="22"/>
        </w:rPr>
        <w:t>A</w:t>
      </w:r>
      <w:r w:rsidRPr="005F168B">
        <w:rPr>
          <w:sz w:val="22"/>
          <w:szCs w:val="22"/>
        </w:rPr>
        <w:t>ventis</w:t>
      </w:r>
      <w:proofErr w:type="spellEnd"/>
      <w:r w:rsidRPr="005F168B">
        <w:rPr>
          <w:sz w:val="22"/>
          <w:szCs w:val="22"/>
        </w:rPr>
        <w:t>, S.A.</w:t>
      </w:r>
    </w:p>
    <w:p w14:paraId="6E1D8391" w14:textId="77777777" w:rsidR="00F451A0" w:rsidRPr="005F168B" w:rsidRDefault="00F451A0" w:rsidP="00F451A0">
      <w:pPr>
        <w:rPr>
          <w:sz w:val="22"/>
          <w:szCs w:val="22"/>
        </w:rPr>
      </w:pPr>
      <w:proofErr w:type="spellStart"/>
      <w:r w:rsidRPr="005F168B">
        <w:rPr>
          <w:sz w:val="22"/>
          <w:szCs w:val="22"/>
        </w:rPr>
        <w:t>Ctra</w:t>
      </w:r>
      <w:proofErr w:type="spellEnd"/>
      <w:r w:rsidRPr="005F168B">
        <w:rPr>
          <w:sz w:val="22"/>
          <w:szCs w:val="22"/>
        </w:rPr>
        <w:t xml:space="preserve">. C-35 (La </w:t>
      </w:r>
      <w:proofErr w:type="spellStart"/>
      <w:r w:rsidRPr="005F168B">
        <w:rPr>
          <w:sz w:val="22"/>
          <w:szCs w:val="22"/>
        </w:rPr>
        <w:t>Batlloria-Hostalric</w:t>
      </w:r>
      <w:proofErr w:type="spellEnd"/>
      <w:r w:rsidRPr="005F168B">
        <w:rPr>
          <w:sz w:val="22"/>
          <w:szCs w:val="22"/>
        </w:rPr>
        <w:t>) Km. 63.09</w:t>
      </w:r>
    </w:p>
    <w:p w14:paraId="7D4D558C" w14:textId="77777777" w:rsidR="00F451A0" w:rsidRPr="005F168B" w:rsidRDefault="00F451A0" w:rsidP="00F451A0">
      <w:pPr>
        <w:rPr>
          <w:sz w:val="22"/>
          <w:szCs w:val="22"/>
        </w:rPr>
      </w:pPr>
      <w:r w:rsidRPr="005F168B">
        <w:rPr>
          <w:sz w:val="22"/>
          <w:szCs w:val="22"/>
        </w:rPr>
        <w:t xml:space="preserve">17404 </w:t>
      </w:r>
      <w:proofErr w:type="spellStart"/>
      <w:r w:rsidRPr="005F168B">
        <w:rPr>
          <w:sz w:val="22"/>
          <w:szCs w:val="22"/>
        </w:rPr>
        <w:t>Rirlls</w:t>
      </w:r>
      <w:proofErr w:type="spellEnd"/>
      <w:r w:rsidRPr="005F168B">
        <w:rPr>
          <w:sz w:val="22"/>
          <w:szCs w:val="22"/>
        </w:rPr>
        <w:t xml:space="preserve"> i </w:t>
      </w:r>
      <w:proofErr w:type="spellStart"/>
      <w:r w:rsidRPr="005F168B">
        <w:rPr>
          <w:sz w:val="22"/>
          <w:szCs w:val="22"/>
        </w:rPr>
        <w:t>Viabrea</w:t>
      </w:r>
      <w:proofErr w:type="spellEnd"/>
      <w:r w:rsidRPr="005F168B">
        <w:rPr>
          <w:sz w:val="22"/>
          <w:szCs w:val="22"/>
        </w:rPr>
        <w:t xml:space="preserve"> (</w:t>
      </w:r>
      <w:proofErr w:type="spellStart"/>
      <w:r w:rsidRPr="005F168B">
        <w:rPr>
          <w:sz w:val="22"/>
          <w:szCs w:val="22"/>
        </w:rPr>
        <w:t>Girona</w:t>
      </w:r>
      <w:proofErr w:type="spellEnd"/>
      <w:r w:rsidRPr="005F168B">
        <w:rPr>
          <w:sz w:val="22"/>
          <w:szCs w:val="22"/>
        </w:rPr>
        <w:t>)</w:t>
      </w:r>
    </w:p>
    <w:p w14:paraId="6B7A0D2E" w14:textId="64563840" w:rsidR="00C26E52" w:rsidRPr="005F168B" w:rsidRDefault="00F451A0" w:rsidP="00F451A0">
      <w:pPr>
        <w:rPr>
          <w:sz w:val="22"/>
          <w:szCs w:val="22"/>
        </w:rPr>
      </w:pPr>
      <w:r w:rsidRPr="005F168B">
        <w:rPr>
          <w:sz w:val="22"/>
          <w:szCs w:val="22"/>
        </w:rPr>
        <w:t>Ispanija</w:t>
      </w:r>
    </w:p>
    <w:p w14:paraId="5AB8D6CD" w14:textId="77777777" w:rsidR="00F451A0" w:rsidRPr="005F168B" w:rsidRDefault="00F451A0" w:rsidP="00F451A0">
      <w:pPr>
        <w:rPr>
          <w:sz w:val="22"/>
          <w:szCs w:val="22"/>
        </w:rPr>
      </w:pPr>
    </w:p>
    <w:p w14:paraId="44587B26" w14:textId="77777777" w:rsidR="00C26E52" w:rsidRPr="005F168B" w:rsidRDefault="00C26E52" w:rsidP="00C26E52">
      <w:pPr>
        <w:rPr>
          <w:b/>
          <w:sz w:val="22"/>
          <w:szCs w:val="22"/>
        </w:rPr>
      </w:pPr>
      <w:r w:rsidRPr="005F168B">
        <w:rPr>
          <w:b/>
          <w:sz w:val="22"/>
          <w:szCs w:val="22"/>
        </w:rPr>
        <w:t xml:space="preserve">Lygiagretus importuotojas </w:t>
      </w:r>
    </w:p>
    <w:p w14:paraId="117927C4" w14:textId="77777777" w:rsidR="00C26E52" w:rsidRPr="005F168B" w:rsidRDefault="00C26E52" w:rsidP="00C26E52">
      <w:pPr>
        <w:rPr>
          <w:sz w:val="22"/>
          <w:szCs w:val="22"/>
        </w:rPr>
      </w:pPr>
      <w:r w:rsidRPr="005F168B">
        <w:rPr>
          <w:sz w:val="22"/>
          <w:szCs w:val="22"/>
        </w:rPr>
        <w:t>UAB „</w:t>
      </w:r>
      <w:proofErr w:type="spellStart"/>
      <w:r w:rsidRPr="005F168B">
        <w:rPr>
          <w:sz w:val="22"/>
          <w:szCs w:val="22"/>
        </w:rPr>
        <w:t>Lex</w:t>
      </w:r>
      <w:proofErr w:type="spellEnd"/>
      <w:r w:rsidRPr="005F168B">
        <w:rPr>
          <w:sz w:val="22"/>
          <w:szCs w:val="22"/>
        </w:rPr>
        <w:t xml:space="preserve"> ano“</w:t>
      </w:r>
    </w:p>
    <w:p w14:paraId="6FF73E33" w14:textId="77777777" w:rsidR="00C26E52" w:rsidRPr="005F168B" w:rsidRDefault="00C26E52" w:rsidP="00C26E52">
      <w:pPr>
        <w:rPr>
          <w:sz w:val="22"/>
          <w:szCs w:val="22"/>
        </w:rPr>
      </w:pPr>
      <w:r w:rsidRPr="005F168B">
        <w:rPr>
          <w:color w:val="000000"/>
          <w:sz w:val="22"/>
          <w:szCs w:val="22"/>
        </w:rPr>
        <w:t>Naugarduko g. 3</w:t>
      </w:r>
      <w:r w:rsidRPr="005F168B">
        <w:rPr>
          <w:sz w:val="22"/>
          <w:szCs w:val="22"/>
        </w:rPr>
        <w:t xml:space="preserve"> </w:t>
      </w:r>
    </w:p>
    <w:p w14:paraId="7B1A2CF9" w14:textId="77777777" w:rsidR="00C26E52" w:rsidRPr="005F168B" w:rsidRDefault="00C26E52" w:rsidP="00C26E52">
      <w:pPr>
        <w:rPr>
          <w:sz w:val="22"/>
          <w:szCs w:val="22"/>
        </w:rPr>
      </w:pPr>
      <w:r w:rsidRPr="005F168B">
        <w:rPr>
          <w:sz w:val="22"/>
          <w:szCs w:val="22"/>
        </w:rPr>
        <w:t>LT-03231 Vilnius</w:t>
      </w:r>
    </w:p>
    <w:p w14:paraId="363C55CD" w14:textId="77777777" w:rsidR="00C26E52" w:rsidRPr="005F168B" w:rsidRDefault="00C26E52" w:rsidP="00C26E52">
      <w:pPr>
        <w:rPr>
          <w:sz w:val="22"/>
          <w:szCs w:val="22"/>
        </w:rPr>
      </w:pPr>
      <w:r w:rsidRPr="005F168B">
        <w:rPr>
          <w:sz w:val="22"/>
          <w:szCs w:val="22"/>
        </w:rPr>
        <w:t>Lietuva</w:t>
      </w:r>
    </w:p>
    <w:p w14:paraId="43B4715D" w14:textId="77777777" w:rsidR="00C26E52" w:rsidRPr="005F168B" w:rsidRDefault="00C26E52" w:rsidP="00C26E52">
      <w:pPr>
        <w:rPr>
          <w:sz w:val="22"/>
          <w:szCs w:val="22"/>
        </w:rPr>
      </w:pPr>
    </w:p>
    <w:p w14:paraId="7C6DD918" w14:textId="77777777" w:rsidR="00C26E52" w:rsidRPr="005F168B" w:rsidRDefault="00C26E52" w:rsidP="00C26E52">
      <w:pPr>
        <w:rPr>
          <w:b/>
          <w:bCs/>
          <w:iCs/>
          <w:sz w:val="22"/>
          <w:szCs w:val="22"/>
        </w:rPr>
      </w:pPr>
      <w:r w:rsidRPr="005F168B">
        <w:rPr>
          <w:b/>
          <w:bCs/>
          <w:iCs/>
          <w:sz w:val="22"/>
          <w:szCs w:val="22"/>
        </w:rPr>
        <w:t xml:space="preserve">Perpakavo </w:t>
      </w:r>
    </w:p>
    <w:p w14:paraId="1D2E6588" w14:textId="77777777" w:rsidR="00C26E52" w:rsidRPr="005F168B" w:rsidRDefault="00C26E52" w:rsidP="00C26E52">
      <w:pPr>
        <w:rPr>
          <w:bCs/>
          <w:iCs/>
          <w:sz w:val="22"/>
          <w:szCs w:val="22"/>
        </w:rPr>
      </w:pPr>
      <w:r w:rsidRPr="005F168B">
        <w:rPr>
          <w:bCs/>
          <w:iCs/>
          <w:sz w:val="22"/>
          <w:szCs w:val="22"/>
        </w:rPr>
        <w:t>BĮ UAB „</w:t>
      </w:r>
      <w:proofErr w:type="spellStart"/>
      <w:r w:rsidRPr="005F168B">
        <w:rPr>
          <w:bCs/>
          <w:iCs/>
          <w:sz w:val="22"/>
          <w:szCs w:val="22"/>
        </w:rPr>
        <w:t>Norfachema</w:t>
      </w:r>
      <w:proofErr w:type="spellEnd"/>
      <w:r w:rsidRPr="005F168B">
        <w:rPr>
          <w:bCs/>
          <w:iCs/>
          <w:sz w:val="22"/>
          <w:szCs w:val="22"/>
        </w:rPr>
        <w:t>“</w:t>
      </w:r>
    </w:p>
    <w:p w14:paraId="17F9D6F8" w14:textId="77777777" w:rsidR="00C26E52" w:rsidRPr="005F168B" w:rsidRDefault="00C26E52" w:rsidP="00C26E52">
      <w:pPr>
        <w:rPr>
          <w:bCs/>
          <w:iCs/>
          <w:sz w:val="22"/>
          <w:szCs w:val="22"/>
        </w:rPr>
      </w:pPr>
      <w:r w:rsidRPr="005F168B">
        <w:rPr>
          <w:bCs/>
          <w:iCs/>
          <w:sz w:val="22"/>
          <w:szCs w:val="22"/>
        </w:rPr>
        <w:t>Vytauto g. 6, Jonava</w:t>
      </w:r>
    </w:p>
    <w:p w14:paraId="66B8A349" w14:textId="77777777" w:rsidR="00C26E52" w:rsidRPr="005F168B" w:rsidRDefault="00C26E52" w:rsidP="00C26E52">
      <w:pPr>
        <w:rPr>
          <w:bCs/>
          <w:iCs/>
          <w:sz w:val="22"/>
          <w:szCs w:val="22"/>
        </w:rPr>
      </w:pPr>
      <w:r w:rsidRPr="005F168B">
        <w:rPr>
          <w:bCs/>
          <w:iCs/>
          <w:sz w:val="22"/>
          <w:szCs w:val="22"/>
        </w:rPr>
        <w:lastRenderedPageBreak/>
        <w:t>Lietuva</w:t>
      </w:r>
    </w:p>
    <w:p w14:paraId="545D1464" w14:textId="77777777" w:rsidR="00C26E52" w:rsidRPr="005F168B" w:rsidRDefault="00C26E52" w:rsidP="00C26E52">
      <w:pPr>
        <w:rPr>
          <w:bCs/>
          <w:iCs/>
          <w:sz w:val="22"/>
          <w:szCs w:val="22"/>
        </w:rPr>
      </w:pPr>
    </w:p>
    <w:p w14:paraId="11E41740" w14:textId="77777777" w:rsidR="00C26E52" w:rsidRPr="005F168B" w:rsidRDefault="00C26E52" w:rsidP="00C26E52">
      <w:pPr>
        <w:rPr>
          <w:bCs/>
          <w:iCs/>
          <w:sz w:val="22"/>
          <w:szCs w:val="22"/>
        </w:rPr>
      </w:pPr>
      <w:r w:rsidRPr="005F168B">
        <w:rPr>
          <w:bCs/>
          <w:iCs/>
          <w:sz w:val="22"/>
          <w:szCs w:val="22"/>
        </w:rPr>
        <w:t>arba</w:t>
      </w:r>
    </w:p>
    <w:p w14:paraId="765C9A55" w14:textId="77777777" w:rsidR="00C26E52" w:rsidRPr="005F168B" w:rsidRDefault="00C26E52" w:rsidP="00C26E52">
      <w:pPr>
        <w:rPr>
          <w:bCs/>
          <w:iCs/>
          <w:sz w:val="22"/>
          <w:szCs w:val="22"/>
        </w:rPr>
      </w:pPr>
    </w:p>
    <w:p w14:paraId="5999B5E6" w14:textId="77777777" w:rsidR="00C26E52" w:rsidRPr="005F168B" w:rsidRDefault="00C26E52" w:rsidP="00C26E52">
      <w:pPr>
        <w:rPr>
          <w:bCs/>
          <w:iCs/>
          <w:sz w:val="22"/>
          <w:szCs w:val="22"/>
        </w:rPr>
      </w:pPr>
      <w:r w:rsidRPr="005F168B">
        <w:rPr>
          <w:bCs/>
          <w:iCs/>
          <w:sz w:val="22"/>
          <w:szCs w:val="22"/>
        </w:rPr>
        <w:t>UAB „</w:t>
      </w:r>
      <w:proofErr w:type="spellStart"/>
      <w:r w:rsidRPr="005F168B">
        <w:rPr>
          <w:bCs/>
          <w:iCs/>
          <w:sz w:val="22"/>
          <w:szCs w:val="22"/>
        </w:rPr>
        <w:t>Entafarma</w:t>
      </w:r>
      <w:proofErr w:type="spellEnd"/>
      <w:r w:rsidRPr="005F168B">
        <w:rPr>
          <w:bCs/>
          <w:iCs/>
          <w:sz w:val="22"/>
          <w:szCs w:val="22"/>
        </w:rPr>
        <w:t>“</w:t>
      </w:r>
    </w:p>
    <w:p w14:paraId="78E41EAE" w14:textId="77777777" w:rsidR="00C26E52" w:rsidRPr="005F168B" w:rsidRDefault="00C26E52" w:rsidP="00C26E52">
      <w:pPr>
        <w:rPr>
          <w:bCs/>
          <w:iCs/>
          <w:sz w:val="22"/>
          <w:szCs w:val="22"/>
        </w:rPr>
      </w:pPr>
      <w:proofErr w:type="spellStart"/>
      <w:r w:rsidRPr="005F168B">
        <w:rPr>
          <w:bCs/>
          <w:iCs/>
          <w:sz w:val="22"/>
          <w:szCs w:val="22"/>
        </w:rPr>
        <w:t>Klonėnų</w:t>
      </w:r>
      <w:proofErr w:type="spellEnd"/>
      <w:r w:rsidRPr="005F168B">
        <w:rPr>
          <w:bCs/>
          <w:iCs/>
          <w:sz w:val="22"/>
          <w:szCs w:val="22"/>
        </w:rPr>
        <w:t xml:space="preserve"> vs. 1</w:t>
      </w:r>
    </w:p>
    <w:p w14:paraId="6279E927" w14:textId="77777777" w:rsidR="00C26E52" w:rsidRPr="005F168B" w:rsidRDefault="00C26E52" w:rsidP="00C26E52">
      <w:pPr>
        <w:rPr>
          <w:bCs/>
          <w:iCs/>
          <w:sz w:val="22"/>
          <w:szCs w:val="22"/>
        </w:rPr>
      </w:pPr>
      <w:r w:rsidRPr="005F168B">
        <w:rPr>
          <w:bCs/>
          <w:iCs/>
          <w:sz w:val="22"/>
          <w:szCs w:val="22"/>
        </w:rPr>
        <w:t>Širvintų r. sav.</w:t>
      </w:r>
    </w:p>
    <w:p w14:paraId="79F26564" w14:textId="0735CDE8" w:rsidR="00C26E52" w:rsidRDefault="00C26E52" w:rsidP="00C26E52">
      <w:pPr>
        <w:pStyle w:val="BTEMEASMCA"/>
        <w:rPr>
          <w:noProof w:val="0"/>
          <w:lang w:val="lt-LT"/>
        </w:rPr>
      </w:pPr>
      <w:r w:rsidRPr="005F168B">
        <w:rPr>
          <w:noProof w:val="0"/>
          <w:lang w:val="lt-LT"/>
        </w:rPr>
        <w:t>Lietuva</w:t>
      </w:r>
    </w:p>
    <w:p w14:paraId="3628FFE5" w14:textId="5DEDBA06" w:rsidR="00E4534C" w:rsidRDefault="00E4534C" w:rsidP="00C26E52">
      <w:pPr>
        <w:pStyle w:val="BTEMEASMCA"/>
        <w:rPr>
          <w:noProof w:val="0"/>
          <w:lang w:val="lt-LT"/>
        </w:rPr>
      </w:pPr>
    </w:p>
    <w:p w14:paraId="4AD899AF" w14:textId="5BF39DBC" w:rsidR="00E4534C" w:rsidRDefault="00E4534C" w:rsidP="00E4534C">
      <w:pPr>
        <w:pStyle w:val="BTEMEASMCA"/>
        <w:rPr>
          <w:noProof w:val="0"/>
          <w:lang w:val="lt-LT"/>
        </w:rPr>
      </w:pPr>
      <w:r>
        <w:rPr>
          <w:noProof w:val="0"/>
          <w:lang w:val="lt-LT"/>
        </w:rPr>
        <w:t>a</w:t>
      </w:r>
      <w:r w:rsidRPr="00E4534C">
        <w:rPr>
          <w:noProof w:val="0"/>
          <w:lang w:val="lt-LT"/>
        </w:rPr>
        <w:t>rba</w:t>
      </w:r>
    </w:p>
    <w:p w14:paraId="05553876" w14:textId="77777777" w:rsidR="00E4534C" w:rsidRPr="00E4534C" w:rsidRDefault="00E4534C" w:rsidP="00E4534C">
      <w:pPr>
        <w:pStyle w:val="BTEMEASMCA"/>
        <w:rPr>
          <w:noProof w:val="0"/>
          <w:lang w:val="lt-LT"/>
        </w:rPr>
      </w:pPr>
    </w:p>
    <w:p w14:paraId="728CB1ED" w14:textId="77777777" w:rsidR="00E4534C" w:rsidRPr="00E4534C" w:rsidRDefault="00E4534C" w:rsidP="00E4534C">
      <w:pPr>
        <w:pStyle w:val="BTEMEASMCA"/>
        <w:rPr>
          <w:noProof w:val="0"/>
          <w:lang w:val="lt-LT"/>
        </w:rPr>
      </w:pPr>
      <w:r w:rsidRPr="00E4534C">
        <w:rPr>
          <w:noProof w:val="0"/>
          <w:lang w:val="lt-LT"/>
        </w:rPr>
        <w:t xml:space="preserve">CEFEA Sp. z </w:t>
      </w:r>
      <w:proofErr w:type="spellStart"/>
      <w:r w:rsidRPr="00E4534C">
        <w:rPr>
          <w:noProof w:val="0"/>
          <w:lang w:val="lt-LT"/>
        </w:rPr>
        <w:t>o.o</w:t>
      </w:r>
      <w:proofErr w:type="spellEnd"/>
      <w:r w:rsidRPr="00E4534C">
        <w:rPr>
          <w:noProof w:val="0"/>
          <w:lang w:val="lt-LT"/>
        </w:rPr>
        <w:t>. Sp. K.</w:t>
      </w:r>
    </w:p>
    <w:p w14:paraId="1A92CBC2" w14:textId="77777777" w:rsidR="00E4534C" w:rsidRPr="00E4534C" w:rsidRDefault="00E4534C" w:rsidP="00E4534C">
      <w:pPr>
        <w:pStyle w:val="BTEMEASMCA"/>
        <w:rPr>
          <w:noProof w:val="0"/>
          <w:lang w:val="lt-LT"/>
        </w:rPr>
      </w:pPr>
      <w:proofErr w:type="spellStart"/>
      <w:r w:rsidRPr="00E4534C">
        <w:rPr>
          <w:noProof w:val="0"/>
          <w:lang w:val="lt-LT"/>
        </w:rPr>
        <w:t>Ul</w:t>
      </w:r>
      <w:proofErr w:type="spellEnd"/>
      <w:r w:rsidRPr="00E4534C">
        <w:rPr>
          <w:noProof w:val="0"/>
          <w:lang w:val="lt-LT"/>
        </w:rPr>
        <w:t xml:space="preserve">. </w:t>
      </w:r>
      <w:proofErr w:type="spellStart"/>
      <w:r w:rsidRPr="00E4534C">
        <w:rPr>
          <w:noProof w:val="0"/>
          <w:lang w:val="lt-LT"/>
        </w:rPr>
        <w:t>Działkowa</w:t>
      </w:r>
      <w:proofErr w:type="spellEnd"/>
      <w:r w:rsidRPr="00E4534C">
        <w:rPr>
          <w:noProof w:val="0"/>
          <w:lang w:val="lt-LT"/>
        </w:rPr>
        <w:t xml:space="preserve"> 56 </w:t>
      </w:r>
    </w:p>
    <w:p w14:paraId="0C9F924B" w14:textId="77777777" w:rsidR="00E4534C" w:rsidRPr="00E4534C" w:rsidRDefault="00E4534C" w:rsidP="00E4534C">
      <w:pPr>
        <w:pStyle w:val="BTEMEASMCA"/>
        <w:rPr>
          <w:noProof w:val="0"/>
          <w:lang w:val="lt-LT"/>
        </w:rPr>
      </w:pPr>
      <w:r w:rsidRPr="00E4534C">
        <w:rPr>
          <w:noProof w:val="0"/>
          <w:lang w:val="lt-LT"/>
        </w:rPr>
        <w:t xml:space="preserve">02-234 </w:t>
      </w:r>
      <w:proofErr w:type="spellStart"/>
      <w:r w:rsidRPr="00E4534C">
        <w:rPr>
          <w:noProof w:val="0"/>
          <w:lang w:val="lt-LT"/>
        </w:rPr>
        <w:t>Warszawa</w:t>
      </w:r>
      <w:proofErr w:type="spellEnd"/>
    </w:p>
    <w:p w14:paraId="04065D1D" w14:textId="60BBFF4A" w:rsidR="00E4534C" w:rsidRPr="005F168B" w:rsidRDefault="00E4534C" w:rsidP="00E4534C">
      <w:pPr>
        <w:pStyle w:val="BTEMEASMCA"/>
        <w:rPr>
          <w:noProof w:val="0"/>
          <w:lang w:val="lt-LT"/>
        </w:rPr>
      </w:pPr>
      <w:r w:rsidRPr="00E4534C">
        <w:rPr>
          <w:noProof w:val="0"/>
          <w:lang w:val="lt-LT"/>
        </w:rPr>
        <w:t>Lenkija</w:t>
      </w:r>
    </w:p>
    <w:p w14:paraId="6328A091" w14:textId="77777777" w:rsidR="00C26E52" w:rsidRPr="005F168B" w:rsidRDefault="00C26E52" w:rsidP="00C26E52">
      <w:pPr>
        <w:rPr>
          <w:sz w:val="22"/>
          <w:szCs w:val="22"/>
        </w:rPr>
      </w:pPr>
    </w:p>
    <w:p w14:paraId="28A4C29A" w14:textId="275590A9" w:rsidR="00C26E52" w:rsidRPr="005F168B" w:rsidRDefault="00C26E52" w:rsidP="00F451A0">
      <w:pPr>
        <w:jc w:val="both"/>
        <w:rPr>
          <w:sz w:val="22"/>
          <w:szCs w:val="22"/>
        </w:rPr>
      </w:pPr>
      <w:r w:rsidRPr="005F168B">
        <w:rPr>
          <w:sz w:val="22"/>
          <w:szCs w:val="22"/>
        </w:rPr>
        <w:t xml:space="preserve">Registruotojas eksportuojančioje valstybėje yra </w:t>
      </w:r>
      <w:proofErr w:type="spellStart"/>
      <w:r w:rsidRPr="005F168B">
        <w:rPr>
          <w:sz w:val="22"/>
          <w:szCs w:val="22"/>
        </w:rPr>
        <w:t>Sanofi</w:t>
      </w:r>
      <w:proofErr w:type="spellEnd"/>
      <w:r w:rsidRPr="005F168B">
        <w:rPr>
          <w:sz w:val="22"/>
          <w:szCs w:val="22"/>
        </w:rPr>
        <w:t xml:space="preserve"> </w:t>
      </w:r>
      <w:proofErr w:type="spellStart"/>
      <w:r w:rsidRPr="005F168B">
        <w:rPr>
          <w:sz w:val="22"/>
          <w:szCs w:val="22"/>
        </w:rPr>
        <w:t>Bulgaria</w:t>
      </w:r>
      <w:proofErr w:type="spellEnd"/>
      <w:r w:rsidRPr="005F168B">
        <w:rPr>
          <w:sz w:val="22"/>
          <w:szCs w:val="22"/>
        </w:rPr>
        <w:t xml:space="preserve"> EOOD, </w:t>
      </w:r>
      <w:proofErr w:type="spellStart"/>
      <w:r w:rsidRPr="005F168B">
        <w:rPr>
          <w:sz w:val="22"/>
          <w:szCs w:val="22"/>
        </w:rPr>
        <w:t>Boulevard</w:t>
      </w:r>
      <w:proofErr w:type="spellEnd"/>
      <w:r w:rsidRPr="005F168B">
        <w:rPr>
          <w:sz w:val="22"/>
          <w:szCs w:val="22"/>
        </w:rPr>
        <w:t xml:space="preserve"> „</w:t>
      </w:r>
      <w:proofErr w:type="spellStart"/>
      <w:r w:rsidRPr="005F168B">
        <w:rPr>
          <w:sz w:val="22"/>
          <w:szCs w:val="22"/>
        </w:rPr>
        <w:t>Tsarigradsko</w:t>
      </w:r>
      <w:proofErr w:type="spellEnd"/>
      <w:r w:rsidRPr="005F168B">
        <w:rPr>
          <w:sz w:val="22"/>
          <w:szCs w:val="22"/>
        </w:rPr>
        <w:t xml:space="preserve"> </w:t>
      </w:r>
      <w:proofErr w:type="spellStart"/>
      <w:r w:rsidRPr="005F168B">
        <w:rPr>
          <w:sz w:val="22"/>
          <w:szCs w:val="22"/>
        </w:rPr>
        <w:t>shose</w:t>
      </w:r>
      <w:proofErr w:type="spellEnd"/>
      <w:r w:rsidRPr="005F168B">
        <w:rPr>
          <w:sz w:val="22"/>
          <w:szCs w:val="22"/>
        </w:rPr>
        <w:t xml:space="preserve">“ 90, 1784, </w:t>
      </w:r>
      <w:proofErr w:type="spellStart"/>
      <w:r w:rsidRPr="005F168B">
        <w:rPr>
          <w:sz w:val="22"/>
          <w:szCs w:val="22"/>
        </w:rPr>
        <w:t>Sofia</w:t>
      </w:r>
      <w:proofErr w:type="spellEnd"/>
      <w:r w:rsidRPr="005F168B">
        <w:rPr>
          <w:sz w:val="22"/>
          <w:szCs w:val="22"/>
        </w:rPr>
        <w:t>, Bulgarija.</w:t>
      </w:r>
    </w:p>
    <w:p w14:paraId="0949A2C7" w14:textId="77777777" w:rsidR="00022524" w:rsidRPr="005F168B" w:rsidRDefault="00022524" w:rsidP="00022524">
      <w:pPr>
        <w:tabs>
          <w:tab w:val="left" w:pos="567"/>
        </w:tabs>
        <w:rPr>
          <w:sz w:val="22"/>
          <w:szCs w:val="22"/>
        </w:rPr>
      </w:pPr>
    </w:p>
    <w:p w14:paraId="68F66D7A" w14:textId="6660D61E" w:rsidR="00022524" w:rsidRPr="00CB6555" w:rsidRDefault="00022524" w:rsidP="00022524">
      <w:pPr>
        <w:tabs>
          <w:tab w:val="left" w:pos="567"/>
        </w:tabs>
        <w:rPr>
          <w:sz w:val="22"/>
          <w:szCs w:val="22"/>
          <w:lang w:val="en-US"/>
        </w:rPr>
      </w:pPr>
      <w:r w:rsidRPr="005F168B">
        <w:rPr>
          <w:b/>
          <w:bCs/>
          <w:sz w:val="22"/>
          <w:szCs w:val="22"/>
        </w:rPr>
        <w:t>Šis pakuotės lapelis</w:t>
      </w:r>
      <w:r w:rsidRPr="005F168B">
        <w:rPr>
          <w:b/>
          <w:sz w:val="22"/>
          <w:szCs w:val="22"/>
        </w:rPr>
        <w:t xml:space="preserve"> paskutinį kartą peržiūrėtas </w:t>
      </w:r>
      <w:r w:rsidR="002C5D0D">
        <w:rPr>
          <w:b/>
          <w:sz w:val="22"/>
          <w:szCs w:val="22"/>
        </w:rPr>
        <w:t xml:space="preserve"> 2020-06-05.</w:t>
      </w:r>
      <w:bookmarkStart w:id="22" w:name="_GoBack"/>
      <w:bookmarkEnd w:id="22"/>
    </w:p>
    <w:p w14:paraId="50D2E292" w14:textId="77777777" w:rsidR="00022524" w:rsidRPr="005F168B" w:rsidRDefault="00022524" w:rsidP="00022524">
      <w:pPr>
        <w:tabs>
          <w:tab w:val="left" w:pos="567"/>
        </w:tabs>
        <w:rPr>
          <w:sz w:val="22"/>
          <w:szCs w:val="22"/>
        </w:rPr>
      </w:pPr>
    </w:p>
    <w:p w14:paraId="454AE18A" w14:textId="77777777" w:rsidR="00022524" w:rsidRPr="005F168B" w:rsidRDefault="00022524" w:rsidP="00022524">
      <w:pPr>
        <w:tabs>
          <w:tab w:val="left" w:pos="567"/>
        </w:tabs>
        <w:rPr>
          <w:sz w:val="22"/>
          <w:szCs w:val="22"/>
        </w:rPr>
      </w:pPr>
      <w:r w:rsidRPr="005F168B">
        <w:rPr>
          <w:sz w:val="22"/>
          <w:szCs w:val="22"/>
        </w:rPr>
        <w:t xml:space="preserve">Išsami informacija apie šį vaistą  pateikiama Valstybinės vaistų kontrolės tarnybos prie Lietuvos Respublikos sveikatos apsaugos ministerijos tinklalapyje </w:t>
      </w:r>
      <w:hyperlink r:id="rId10" w:history="1">
        <w:r w:rsidRPr="005F168B">
          <w:rPr>
            <w:color w:val="0000FF"/>
            <w:sz w:val="22"/>
            <w:szCs w:val="22"/>
            <w:u w:val="single"/>
          </w:rPr>
          <w:t>http://www.vvkt.lt/</w:t>
        </w:r>
      </w:hyperlink>
    </w:p>
    <w:p w14:paraId="64BB578D" w14:textId="77777777" w:rsidR="00022524" w:rsidRPr="005F168B" w:rsidRDefault="00022524" w:rsidP="00022524">
      <w:pPr>
        <w:rPr>
          <w:sz w:val="22"/>
          <w:szCs w:val="22"/>
        </w:rPr>
      </w:pPr>
    </w:p>
    <w:p w14:paraId="31C9F228" w14:textId="77777777" w:rsidR="00C700A1" w:rsidRPr="005F168B" w:rsidRDefault="00C700A1">
      <w:pPr>
        <w:rPr>
          <w:sz w:val="22"/>
          <w:szCs w:val="22"/>
        </w:rPr>
      </w:pPr>
    </w:p>
    <w:sectPr w:rsidR="00C700A1" w:rsidRPr="005F168B" w:rsidSect="00701FC1">
      <w:footerReference w:type="even" r:id="rId11"/>
      <w:footerReference w:type="default" r:id="rId12"/>
      <w:pgSz w:w="11906" w:h="16838" w:code="9"/>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45EC4" w14:textId="77777777" w:rsidR="00983C6B" w:rsidRDefault="00983C6B">
      <w:r>
        <w:separator/>
      </w:r>
    </w:p>
  </w:endnote>
  <w:endnote w:type="continuationSeparator" w:id="0">
    <w:p w14:paraId="35729922" w14:textId="77777777" w:rsidR="00983C6B" w:rsidRDefault="0098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B60F" w14:textId="77777777" w:rsidR="001F1731" w:rsidRDefault="00E16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71E43" w14:textId="77777777" w:rsidR="001F1731" w:rsidRDefault="002C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8780" w14:textId="430BEF9A" w:rsidR="001F1731" w:rsidRDefault="00E16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D0D">
      <w:rPr>
        <w:rStyle w:val="PageNumber"/>
        <w:noProof/>
      </w:rPr>
      <w:t>12</w:t>
    </w:r>
    <w:r>
      <w:rPr>
        <w:rStyle w:val="PageNumber"/>
      </w:rPr>
      <w:fldChar w:fldCharType="end"/>
    </w:r>
  </w:p>
  <w:p w14:paraId="6622F49E" w14:textId="77777777" w:rsidR="001F1731" w:rsidRDefault="002C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48600" w14:textId="77777777" w:rsidR="00983C6B" w:rsidRDefault="00983C6B">
      <w:r>
        <w:separator/>
      </w:r>
    </w:p>
  </w:footnote>
  <w:footnote w:type="continuationSeparator" w:id="0">
    <w:p w14:paraId="4AE32546" w14:textId="77777777" w:rsidR="00983C6B" w:rsidRDefault="0098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F2E"/>
    <w:multiLevelType w:val="hybridMultilevel"/>
    <w:tmpl w:val="F5B24D3C"/>
    <w:lvl w:ilvl="0" w:tplc="CA8AC13E">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3B7FFB"/>
    <w:multiLevelType w:val="hybridMultilevel"/>
    <w:tmpl w:val="4F98D6A4"/>
    <w:lvl w:ilvl="0" w:tplc="FE04A9BC">
      <w:start w:val="1"/>
      <w:numFmt w:val="bullet"/>
      <w:lvlText w:val=""/>
      <w:lvlJc w:val="left"/>
      <w:pPr>
        <w:tabs>
          <w:tab w:val="num" w:pos="567"/>
        </w:tabs>
        <w:ind w:left="567" w:hanging="567"/>
      </w:pPr>
      <w:rPr>
        <w:rFonts w:ascii="Symbol" w:hAnsi="Symbol" w:hint="default"/>
      </w:rPr>
    </w:lvl>
    <w:lvl w:ilvl="1" w:tplc="15863070">
      <w:start w:val="1"/>
      <w:numFmt w:val="decimal"/>
      <w:lvlText w:val="%2."/>
      <w:lvlJc w:val="left"/>
      <w:pPr>
        <w:tabs>
          <w:tab w:val="num" w:pos="567"/>
        </w:tabs>
        <w:ind w:left="567" w:hanging="567"/>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2738"/>
    <w:multiLevelType w:val="hybridMultilevel"/>
    <w:tmpl w:val="9892B4A4"/>
    <w:lvl w:ilvl="0" w:tplc="EEB8A240">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22188"/>
    <w:multiLevelType w:val="hybridMultilevel"/>
    <w:tmpl w:val="A50EB6E6"/>
    <w:lvl w:ilvl="0" w:tplc="FE04A9B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929C9"/>
    <w:multiLevelType w:val="hybridMultilevel"/>
    <w:tmpl w:val="C876E284"/>
    <w:lvl w:ilvl="0" w:tplc="F4561A0C">
      <w:start w:val="1"/>
      <w:numFmt w:val="bullet"/>
      <w:lvlText w:val="-"/>
      <w:lvlJc w:val="left"/>
      <w:pPr>
        <w:tabs>
          <w:tab w:val="num" w:pos="567"/>
        </w:tabs>
        <w:ind w:left="567" w:hanging="567"/>
      </w:pPr>
      <w:rPr>
        <w:rFonts w:ascii="Times New Roman" w:hAnsi="Times New Roman" w:hint="default"/>
      </w:rPr>
    </w:lvl>
    <w:lvl w:ilvl="1" w:tplc="A1EC57DE">
      <w:start w:val="1"/>
      <w:numFmt w:val="bullet"/>
      <w:lvlText w:val="-"/>
      <w:lvlJc w:val="left"/>
      <w:pPr>
        <w:tabs>
          <w:tab w:val="num" w:pos="1003"/>
        </w:tabs>
        <w:ind w:left="1003" w:hanging="283"/>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A74F4"/>
    <w:multiLevelType w:val="hybridMultilevel"/>
    <w:tmpl w:val="00BEBDAC"/>
    <w:lvl w:ilvl="0" w:tplc="76F05C94">
      <w:start w:val="1"/>
      <w:numFmt w:val="bullet"/>
      <w:lvlText w:val="-"/>
      <w:lvlJc w:val="left"/>
      <w:pPr>
        <w:tabs>
          <w:tab w:val="num" w:pos="1701"/>
        </w:tabs>
        <w:ind w:left="1701" w:hanging="567"/>
      </w:pPr>
      <w:rPr>
        <w:rFonts w:ascii="Times New Roman" w:hAnsi="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C503AAD"/>
    <w:multiLevelType w:val="hybridMultilevel"/>
    <w:tmpl w:val="7EC23DE0"/>
    <w:lvl w:ilvl="0" w:tplc="A8740614">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440"/>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D66F6"/>
    <w:multiLevelType w:val="hybridMultilevel"/>
    <w:tmpl w:val="F9863428"/>
    <w:lvl w:ilvl="0" w:tplc="EA0EBD2A">
      <w:start w:val="1"/>
      <w:numFmt w:val="bullet"/>
      <w:lvlText w:val="-"/>
      <w:lvlJc w:val="left"/>
      <w:pPr>
        <w:tabs>
          <w:tab w:val="num" w:pos="1134"/>
        </w:tabs>
        <w:ind w:left="1134" w:hanging="56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406449"/>
    <w:multiLevelType w:val="hybridMultilevel"/>
    <w:tmpl w:val="0776B05A"/>
    <w:lvl w:ilvl="0" w:tplc="A874061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EB0D4F"/>
    <w:multiLevelType w:val="hybridMultilevel"/>
    <w:tmpl w:val="7B7A6FE6"/>
    <w:lvl w:ilvl="0" w:tplc="B128BD6C">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FA"/>
    <w:rsid w:val="00022524"/>
    <w:rsid w:val="00075FA8"/>
    <w:rsid w:val="000B019C"/>
    <w:rsid w:val="000D4615"/>
    <w:rsid w:val="001C2289"/>
    <w:rsid w:val="00200B2D"/>
    <w:rsid w:val="002C5D0D"/>
    <w:rsid w:val="0043703B"/>
    <w:rsid w:val="005228BB"/>
    <w:rsid w:val="005B75FA"/>
    <w:rsid w:val="005E1F1B"/>
    <w:rsid w:val="005F168B"/>
    <w:rsid w:val="00621837"/>
    <w:rsid w:val="006313EA"/>
    <w:rsid w:val="00734489"/>
    <w:rsid w:val="00735BC6"/>
    <w:rsid w:val="009655C9"/>
    <w:rsid w:val="00983C6B"/>
    <w:rsid w:val="009B27D3"/>
    <w:rsid w:val="00A44AE3"/>
    <w:rsid w:val="00A56092"/>
    <w:rsid w:val="00BA769F"/>
    <w:rsid w:val="00C231DF"/>
    <w:rsid w:val="00C26E52"/>
    <w:rsid w:val="00C700A1"/>
    <w:rsid w:val="00CB6555"/>
    <w:rsid w:val="00CD566B"/>
    <w:rsid w:val="00CE6A5D"/>
    <w:rsid w:val="00D46453"/>
    <w:rsid w:val="00E16E4B"/>
    <w:rsid w:val="00E4534C"/>
    <w:rsid w:val="00EA25CB"/>
    <w:rsid w:val="00F451A0"/>
    <w:rsid w:val="00FE7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BA82"/>
  <w15:chartTrackingRefBased/>
  <w15:docId w15:val="{C1C37DEC-A327-4817-9D6E-89491B45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25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labEMEASMCA">
    <w:name w:val="PI-1_lab EMEA_SMCA"/>
    <w:basedOn w:val="Normal"/>
    <w:link w:val="PI-1labEMEASMCAChar"/>
    <w:autoRedefine/>
    <w:rsid w:val="00022524"/>
    <w:pPr>
      <w:pBdr>
        <w:top w:val="single" w:sz="4" w:space="1" w:color="auto"/>
        <w:left w:val="single" w:sz="4" w:space="4" w:color="auto"/>
        <w:bottom w:val="single" w:sz="4" w:space="1" w:color="auto"/>
        <w:right w:val="single" w:sz="4" w:space="4" w:color="auto"/>
      </w:pBdr>
      <w:tabs>
        <w:tab w:val="left" w:pos="540"/>
      </w:tabs>
    </w:pPr>
    <w:rPr>
      <w:b/>
      <w:noProof/>
      <w:sz w:val="22"/>
      <w:szCs w:val="20"/>
    </w:rPr>
  </w:style>
  <w:style w:type="character" w:customStyle="1" w:styleId="PI-1labEMEASMCAChar">
    <w:name w:val="PI-1_lab EMEA_SMCA Char"/>
    <w:link w:val="PI-1labEMEASMCA"/>
    <w:locked/>
    <w:rsid w:val="00022524"/>
    <w:rPr>
      <w:rFonts w:ascii="Times New Roman" w:eastAsia="Times New Roman" w:hAnsi="Times New Roman" w:cs="Times New Roman"/>
      <w:b/>
      <w:noProof/>
      <w:szCs w:val="20"/>
    </w:rPr>
  </w:style>
  <w:style w:type="paragraph" w:customStyle="1" w:styleId="TTEMEASMCA">
    <w:name w:val="TT EMEA_SMCA"/>
    <w:basedOn w:val="Heading1"/>
    <w:link w:val="TTEMEASMCAChar"/>
    <w:autoRedefine/>
    <w:rsid w:val="00022524"/>
    <w:pPr>
      <w:keepNext w:val="0"/>
      <w:keepLines w:val="0"/>
      <w:tabs>
        <w:tab w:val="left" w:pos="567"/>
      </w:tabs>
      <w:spacing w:before="0"/>
      <w:ind w:left="567" w:hanging="567"/>
      <w:jc w:val="center"/>
    </w:pPr>
    <w:rPr>
      <w:rFonts w:ascii="Times New Roman" w:eastAsia="Times New Roman" w:hAnsi="Times New Roman" w:cs="Times New Roman"/>
      <w:b/>
      <w:caps/>
      <w:color w:val="auto"/>
      <w:sz w:val="22"/>
      <w:szCs w:val="20"/>
      <w:lang w:val="en-US"/>
    </w:rPr>
  </w:style>
  <w:style w:type="character" w:customStyle="1" w:styleId="TTEMEASMCAChar">
    <w:name w:val="TT EMEA_SMCA Char"/>
    <w:link w:val="TTEMEASMCA"/>
    <w:locked/>
    <w:rsid w:val="00022524"/>
    <w:rPr>
      <w:rFonts w:ascii="Times New Roman" w:eastAsia="Times New Roman" w:hAnsi="Times New Roman" w:cs="Times New Roman"/>
      <w:b/>
      <w:caps/>
      <w:szCs w:val="20"/>
      <w:lang w:val="en-US"/>
    </w:rPr>
  </w:style>
  <w:style w:type="paragraph" w:styleId="BodyText2">
    <w:name w:val="Body Text 2"/>
    <w:basedOn w:val="Normal"/>
    <w:link w:val="BodyText2Char"/>
    <w:rsid w:val="00022524"/>
    <w:pPr>
      <w:spacing w:after="120" w:line="480" w:lineRule="auto"/>
    </w:pPr>
    <w:rPr>
      <w:szCs w:val="20"/>
      <w:lang w:val="x-none"/>
    </w:rPr>
  </w:style>
  <w:style w:type="character" w:customStyle="1" w:styleId="BodyText2Char">
    <w:name w:val="Body Text 2 Char"/>
    <w:basedOn w:val="DefaultParagraphFont"/>
    <w:link w:val="BodyText2"/>
    <w:rsid w:val="00022524"/>
    <w:rPr>
      <w:rFonts w:ascii="Times New Roman" w:eastAsia="Times New Roman" w:hAnsi="Times New Roman" w:cs="Times New Roman"/>
      <w:sz w:val="24"/>
      <w:szCs w:val="20"/>
      <w:lang w:val="x-none"/>
    </w:rPr>
  </w:style>
  <w:style w:type="paragraph" w:styleId="Footer">
    <w:name w:val="footer"/>
    <w:basedOn w:val="Normal"/>
    <w:link w:val="FooterChar"/>
    <w:rsid w:val="00022524"/>
    <w:pPr>
      <w:tabs>
        <w:tab w:val="center" w:pos="4320"/>
        <w:tab w:val="right" w:pos="8640"/>
      </w:tabs>
    </w:pPr>
    <w:rPr>
      <w:szCs w:val="20"/>
      <w:lang w:val="x-none"/>
    </w:rPr>
  </w:style>
  <w:style w:type="character" w:customStyle="1" w:styleId="FooterChar">
    <w:name w:val="Footer Char"/>
    <w:basedOn w:val="DefaultParagraphFont"/>
    <w:link w:val="Footer"/>
    <w:rsid w:val="00022524"/>
    <w:rPr>
      <w:rFonts w:ascii="Times New Roman" w:eastAsia="Times New Roman" w:hAnsi="Times New Roman" w:cs="Times New Roman"/>
      <w:sz w:val="24"/>
      <w:szCs w:val="20"/>
      <w:lang w:val="x-none"/>
    </w:rPr>
  </w:style>
  <w:style w:type="character" w:styleId="PageNumber">
    <w:name w:val="page number"/>
    <w:basedOn w:val="DefaultParagraphFont"/>
    <w:rsid w:val="00022524"/>
  </w:style>
  <w:style w:type="paragraph" w:styleId="NormalWeb">
    <w:name w:val="Normal (Web)"/>
    <w:basedOn w:val="Normal"/>
    <w:rsid w:val="00022524"/>
    <w:pPr>
      <w:spacing w:before="100" w:beforeAutospacing="1" w:after="75"/>
    </w:pPr>
    <w:rPr>
      <w:color w:val="000000"/>
      <w:lang w:eastAsia="lt-LT"/>
    </w:rPr>
  </w:style>
  <w:style w:type="character" w:customStyle="1" w:styleId="Heading1Char">
    <w:name w:val="Heading 1 Char"/>
    <w:basedOn w:val="DefaultParagraphFont"/>
    <w:link w:val="Heading1"/>
    <w:uiPriority w:val="9"/>
    <w:rsid w:val="000225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13EA"/>
    <w:pPr>
      <w:ind w:left="720"/>
      <w:contextualSpacing/>
    </w:pPr>
  </w:style>
  <w:style w:type="paragraph" w:customStyle="1" w:styleId="BTEMEASMCA">
    <w:name w:val="BT EMEA_SMCA"/>
    <w:basedOn w:val="Normal"/>
    <w:link w:val="BTEMEASMCAChar"/>
    <w:autoRedefine/>
    <w:rsid w:val="00C26E52"/>
    <w:rPr>
      <w:noProof/>
      <w:sz w:val="22"/>
      <w:szCs w:val="22"/>
      <w:lang w:val="x-none" w:eastAsia="x-none"/>
    </w:rPr>
  </w:style>
  <w:style w:type="character" w:customStyle="1" w:styleId="BTEMEASMCAChar">
    <w:name w:val="BT EMEA_SMCA Char"/>
    <w:link w:val="BTEMEASMCA"/>
    <w:locked/>
    <w:rsid w:val="00C26E52"/>
    <w:rPr>
      <w:rFonts w:ascii="Times New Roman" w:eastAsia="Times New Roman" w:hAnsi="Times New Roman" w:cs="Times New Roman"/>
      <w:noProof/>
      <w:lang w:val="x-none" w:eastAsia="x-none"/>
    </w:rPr>
  </w:style>
  <w:style w:type="paragraph" w:styleId="BodyText">
    <w:name w:val="Body Text"/>
    <w:basedOn w:val="Normal"/>
    <w:link w:val="BodyTextChar"/>
    <w:uiPriority w:val="99"/>
    <w:unhideWhenUsed/>
    <w:rsid w:val="00F451A0"/>
    <w:pPr>
      <w:spacing w:after="120"/>
    </w:pPr>
  </w:style>
  <w:style w:type="character" w:customStyle="1" w:styleId="BodyTextChar">
    <w:name w:val="Body Text Char"/>
    <w:basedOn w:val="DefaultParagraphFont"/>
    <w:link w:val="BodyText"/>
    <w:uiPriority w:val="99"/>
    <w:rsid w:val="00F451A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451A0"/>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451A0"/>
    <w:rPr>
      <w:sz w:val="16"/>
      <w:szCs w:val="16"/>
    </w:rPr>
  </w:style>
  <w:style w:type="paragraph" w:styleId="BalloonText">
    <w:name w:val="Balloon Text"/>
    <w:basedOn w:val="Normal"/>
    <w:link w:val="BalloonTextChar"/>
    <w:uiPriority w:val="99"/>
    <w:semiHidden/>
    <w:unhideWhenUsed/>
    <w:rsid w:val="005E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14039</Words>
  <Characters>8003</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Smilgiūtė</dc:creator>
  <cp:keywords/>
  <dc:description/>
  <cp:lastModifiedBy>Božena Kuntelija</cp:lastModifiedBy>
  <cp:revision>4</cp:revision>
  <dcterms:created xsi:type="dcterms:W3CDTF">2020-06-04T08:32:00Z</dcterms:created>
  <dcterms:modified xsi:type="dcterms:W3CDTF">2020-06-10T05:30:00Z</dcterms:modified>
</cp:coreProperties>
</file>