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02" w:rsidRDefault="00C63502" w:rsidP="00C63502">
      <w:r>
        <w:t>Pakuotės lapelis: informacija pacientui</w:t>
      </w:r>
    </w:p>
    <w:p w:rsidR="00C63502" w:rsidRDefault="00C63502" w:rsidP="00C63502">
      <w:bookmarkStart w:id="0" w:name="_GoBack"/>
      <w:r>
        <w:t>Mirvaso</w:t>
      </w:r>
      <w:bookmarkEnd w:id="0"/>
      <w:r>
        <w:t xml:space="preserve"> 3 mg/g gelis</w:t>
      </w:r>
    </w:p>
    <w:p w:rsidR="00C63502" w:rsidRDefault="00C63502" w:rsidP="00C63502">
      <w:r>
        <w:t>brimonidinas</w:t>
      </w:r>
    </w:p>
    <w:p w:rsidR="00C63502" w:rsidRDefault="00C63502" w:rsidP="00C63502">
      <w:r>
        <w:t>Atidžiai perskaitykite visą šį lapelį, prieš pradėdami vartoti vaistą, nes jame pateikiama Jums</w:t>
      </w:r>
    </w:p>
    <w:p w:rsidR="00C63502" w:rsidRDefault="00C63502" w:rsidP="00C63502">
      <w:r>
        <w:t>svarbi informacija.</w:t>
      </w:r>
    </w:p>
    <w:p w:rsidR="00C63502" w:rsidRDefault="00C63502" w:rsidP="00C63502">
      <w:r>
        <w:t>- Neišmeskite šio lapelio, nes vėl gali prireikti jį perskaityti.</w:t>
      </w:r>
    </w:p>
    <w:p w:rsidR="00C63502" w:rsidRDefault="00C63502" w:rsidP="00C63502">
      <w:r>
        <w:t>- Jeigu kiltų daugiau klausimų, kreipkitės į gydytoją.</w:t>
      </w:r>
    </w:p>
    <w:p w:rsidR="00C63502" w:rsidRDefault="00C63502" w:rsidP="00C63502">
      <w:r>
        <w:t>- Šis vaistas skirtas tik Jums, todėl kitiems žmonėms jo duoti negalima. Vaistas gali jiems</w:t>
      </w:r>
    </w:p>
    <w:p w:rsidR="00C63502" w:rsidRDefault="00C63502" w:rsidP="00C63502">
      <w:r>
        <w:t>pakenkti (net tiems, kurių ligos požymiai yra tokie patys kaip Jūsų).</w:t>
      </w:r>
    </w:p>
    <w:p w:rsidR="00C63502" w:rsidRDefault="00C63502" w:rsidP="00C63502">
      <w:r>
        <w:t>- Jeigu pasireiškė šalutinis poveikis (net jeigu jis šiame lapelyje nenurodytas), kreipkitės</w:t>
      </w:r>
    </w:p>
    <w:p w:rsidR="00C63502" w:rsidRDefault="00C63502" w:rsidP="00C63502">
      <w:r>
        <w:t>į gydytoją. Žr. 4 skyrių.</w:t>
      </w:r>
    </w:p>
    <w:p w:rsidR="00C63502" w:rsidRDefault="00C63502" w:rsidP="00C63502">
      <w:r>
        <w:t>Apie ką rašoma šiame lapelyje?</w:t>
      </w:r>
    </w:p>
    <w:p w:rsidR="00C63502" w:rsidRDefault="00C63502" w:rsidP="00C63502">
      <w:r>
        <w:t>1. Kas yra Mirvaso ir kam jis vartojamas</w:t>
      </w:r>
    </w:p>
    <w:p w:rsidR="00C63502" w:rsidRDefault="00C63502" w:rsidP="00C63502">
      <w:r>
        <w:t>2. Kas žinotina prieš vartojant Mirvaso</w:t>
      </w:r>
    </w:p>
    <w:p w:rsidR="00C63502" w:rsidRDefault="00C63502" w:rsidP="00C63502">
      <w:r>
        <w:t>3. Kaip vartoti Mirvaso</w:t>
      </w:r>
    </w:p>
    <w:p w:rsidR="00C63502" w:rsidRDefault="00C63502" w:rsidP="00C63502">
      <w:r>
        <w:t>4. Galimas šalutinis poveikis</w:t>
      </w:r>
    </w:p>
    <w:p w:rsidR="00C63502" w:rsidRDefault="00C63502" w:rsidP="00C63502">
      <w:r>
        <w:t>5. Kaip laikyti Mirvaso</w:t>
      </w:r>
    </w:p>
    <w:p w:rsidR="00C63502" w:rsidRDefault="00C63502" w:rsidP="00C63502">
      <w:r>
        <w:t>6. Pakuotės turinys ir kita informacija</w:t>
      </w:r>
    </w:p>
    <w:p w:rsidR="00C63502" w:rsidRDefault="00C63502" w:rsidP="00C63502">
      <w:r>
        <w:t>1. Kas yra Mirvaso ir kam jis vartojamas</w:t>
      </w:r>
    </w:p>
    <w:p w:rsidR="00C63502" w:rsidRDefault="00C63502" w:rsidP="00C63502">
      <w:r>
        <w:t>Mirvaso gelyje yra veikliosios medžiagos brimonidino, kuris priklauso vaistų grupei, vadinamai alfa</w:t>
      </w:r>
    </w:p>
    <w:p w:rsidR="00C63502" w:rsidRDefault="00C63502" w:rsidP="00C63502">
      <w:r>
        <w:t>agonistais.</w:t>
      </w:r>
    </w:p>
    <w:p w:rsidR="00C63502" w:rsidRDefault="00C63502" w:rsidP="00C63502">
      <w:r>
        <w:t>Mirvaso gelis yra tepamas ant veido odos dėl rožinės atsiradusiam paraudimui gydyti suaugusiems</w:t>
      </w:r>
    </w:p>
    <w:p w:rsidR="00C63502" w:rsidRDefault="00C63502" w:rsidP="00C63502">
      <w:r>
        <w:t>pacientams.</w:t>
      </w:r>
    </w:p>
    <w:p w:rsidR="00C63502" w:rsidRDefault="00C63502" w:rsidP="00C63502">
      <w:r>
        <w:t>Dėl rožinės atsiradusį odos paraudimą sukelia kraujo priplūdimas į veido odą, kuris vyksta dėl</w:t>
      </w:r>
    </w:p>
    <w:p w:rsidR="00C63502" w:rsidRDefault="00C63502" w:rsidP="00C63502">
      <w:r>
        <w:t>smulkiųjų odos kraujagyslių padidėjimo (išsiplėtimo).</w:t>
      </w:r>
    </w:p>
    <w:p w:rsidR="00C63502" w:rsidRDefault="00C63502" w:rsidP="00C63502">
      <w:r>
        <w:lastRenderedPageBreak/>
        <w:t>Užteptas Mirvaso susiaurina šias odos kraujagysles, dėl to sumažėja perteklinė kraujotaka ir</w:t>
      </w:r>
    </w:p>
    <w:p w:rsidR="00C63502" w:rsidRDefault="00C63502" w:rsidP="00C63502">
      <w:r>
        <w:t>paraudimas.</w:t>
      </w:r>
    </w:p>
    <w:p w:rsidR="00C63502" w:rsidRDefault="00C63502" w:rsidP="00C63502">
      <w:r>
        <w:t>2. Kas žinotina prieš vartojant Mirvaso</w:t>
      </w:r>
    </w:p>
    <w:p w:rsidR="00C63502" w:rsidRDefault="00C63502" w:rsidP="00C63502">
      <w:r>
        <w:t>Mirvaso vartoti negalima:</w:t>
      </w:r>
    </w:p>
    <w:p w:rsidR="00C63502" w:rsidRDefault="00C63502" w:rsidP="00C63502">
      <w:r>
        <w:t>- jeigu yra alergija brimonidinui arba bet kuriai pagalbinei šio vaisto medžiagai</w:t>
      </w:r>
    </w:p>
    <w:p w:rsidR="00C63502" w:rsidRDefault="00C63502" w:rsidP="00C63502">
      <w:r>
        <w:t>(jos išvardytos 6 skyriuje);</w:t>
      </w:r>
    </w:p>
    <w:p w:rsidR="00C63502" w:rsidRDefault="00C63502" w:rsidP="00C63502">
      <w:r>
        <w:t>- jaunesniems kaip 2 metų vaikams , nes jiems gali būti padidėjusi šalutinio poveikio nuo bet</w:t>
      </w:r>
    </w:p>
    <w:p w:rsidR="00C63502" w:rsidRDefault="00C63502" w:rsidP="00C63502">
      <w:r>
        <w:t>kokių per odą absorbuojamų vaistų pasireiškimo rizika;</w:t>
      </w:r>
    </w:p>
    <w:p w:rsidR="00C63502" w:rsidRDefault="00C63502" w:rsidP="00C63502">
      <w:r>
        <w:t>- jei vartojate tam tikrus vaistus depresijai ar Parkinsono ligai gydyti, įskaitant vadinamuosius</w:t>
      </w:r>
    </w:p>
    <w:p w:rsidR="00C63502" w:rsidRDefault="00C63502" w:rsidP="00C63502">
      <w:r>
        <w:t>monoaminooksidazės (MAO) inhibitorius (pvz., selegiliną ar moklobemidą), triciklinius</w:t>
      </w:r>
    </w:p>
    <w:p w:rsidR="00C63502" w:rsidRDefault="00C63502" w:rsidP="00C63502">
      <w:r>
        <w:t>antidepresantus (pvz., imipraminą) arba tetraciklinius antidepresantus (pvz., maprotiliną,</w:t>
      </w:r>
    </w:p>
    <w:p w:rsidR="00C63502" w:rsidRDefault="00C63502" w:rsidP="00C63502">
      <w:r>
        <w:t>mianseriną arba mirtazapiną). Mirvaso vartojant kartu su šiais vaistais gali sumažėti</w:t>
      </w:r>
    </w:p>
    <w:p w:rsidR="00C63502" w:rsidRDefault="00C63502" w:rsidP="00C63502">
      <w:r>
        <w:t>kraujospūdis.</w:t>
      </w:r>
    </w:p>
    <w:p w:rsidR="00C63502" w:rsidRDefault="00C63502" w:rsidP="00C63502">
      <w:r>
        <w:t>23</w:t>
      </w:r>
    </w:p>
    <w:p w:rsidR="00C63502" w:rsidRDefault="00C63502" w:rsidP="00C63502">
      <w:r>
        <w:t>Įspėjimai ir atsargumo priemonės</w:t>
      </w:r>
    </w:p>
    <w:p w:rsidR="00C63502" w:rsidRDefault="00C63502" w:rsidP="00C63502">
      <w:r>
        <w:t>Pasitarkite su gydytoju arba vaistininku, prieš pradėdami vartoti Mirvaso, ypač jeigu:</w:t>
      </w:r>
    </w:p>
    <w:p w:rsidR="00C63502" w:rsidRDefault="00C63502" w:rsidP="00C63502">
      <w:r>
        <w:t>- Jūsų veido oda yra sudirgusi arba yra atvirų žaizdų;</w:t>
      </w:r>
    </w:p>
    <w:p w:rsidR="00C63502" w:rsidRDefault="00C63502" w:rsidP="00C63502">
      <w:r>
        <w:t>- turite širdies ar kraujotakos sutrikimų;</w:t>
      </w:r>
    </w:p>
    <w:p w:rsidR="00C63502" w:rsidRDefault="00C63502" w:rsidP="00C63502">
      <w:r>
        <w:t>- sergate depresija, jums sumažėjęs smegenų ar širdies aprūpinimas krauju, atsistojus nukrenta</w:t>
      </w:r>
    </w:p>
    <w:p w:rsidR="00C63502" w:rsidRDefault="00C63502" w:rsidP="00C63502">
      <w:r>
        <w:t>kraujospūdis, sumažėjęs kraujo pratekėjimas į plaštakas, pėdas ar odą, arba jeigu sergate</w:t>
      </w:r>
    </w:p>
    <w:p w:rsidR="00C63502" w:rsidRDefault="00C63502" w:rsidP="00C63502">
      <w:r>
        <w:t>Sjogreno sindromu (lėtine liga, kuria sergant kūno natūrali apsauga, imuninė sistema, atakuoja</w:t>
      </w:r>
    </w:p>
    <w:p w:rsidR="00C63502" w:rsidRDefault="00C63502" w:rsidP="00C63502">
      <w:r>
        <w:t>skysčius gaminančias liaukas);</w:t>
      </w:r>
    </w:p>
    <w:p w:rsidR="00C63502" w:rsidRDefault="00C63502" w:rsidP="00C63502">
      <w:r>
        <w:t>- sergate arba anksčiau esate sirgę inkstų ar kepenų ligomis;</w:t>
      </w:r>
    </w:p>
    <w:p w:rsidR="00C63502" w:rsidRDefault="00C63502" w:rsidP="00C63502">
      <w:r>
        <w:t>- jums atlikta arba planuojama atlikti lazerio procedūra veido odai.</w:t>
      </w:r>
    </w:p>
    <w:p w:rsidR="00C63502" w:rsidRDefault="00C63502" w:rsidP="00C63502">
      <w:r>
        <w:t>Svarbu gydymą pradėti nuo nedidelio gelio kiekio, dozę didinti palaipsniui, bet neviršyti didžiausios</w:t>
      </w:r>
    </w:p>
    <w:p w:rsidR="00C63502" w:rsidRDefault="00C63502" w:rsidP="00C63502">
      <w:r>
        <w:lastRenderedPageBreak/>
        <w:t>1 g dozės (maždaug 5 žirnių dydžio). Taip pat žr. instrukcijas „Kaip vartoti Mirvaso“.</w:t>
      </w:r>
    </w:p>
    <w:p w:rsidR="00C63502" w:rsidRDefault="00C63502" w:rsidP="00C63502">
      <w:r>
        <w:t>Netepkite Mirvaso dažniau nei vieną kartą per parą ir neviršykite didžiausios paros dozės, kuri lygi 1 g</w:t>
      </w:r>
    </w:p>
    <w:p w:rsidR="00C63502" w:rsidRDefault="00C63502" w:rsidP="00C63502">
      <w:r>
        <w:t>(maždaug 5 žirnio dydžio gumulėliai). Taip pat žr. nurodymus „Kaip vartoti Mirvaso“.</w:t>
      </w:r>
    </w:p>
    <w:p w:rsidR="00C63502" w:rsidRDefault="00C63502" w:rsidP="00C63502">
      <w:r>
        <w:t>Odos raudonio, veido ir kaklo paraudimo ar deginimo pojūčio pasunkėjimas</w:t>
      </w:r>
    </w:p>
    <w:p w:rsidR="00C63502" w:rsidRDefault="00C63502" w:rsidP="00C63502">
      <w:r>
        <w:t>Ne daugiau kaip 1 iš 6 pacientų raudonis tampa sunkesnis, nei buvo anksčiau. Toks raudonio</w:t>
      </w:r>
    </w:p>
    <w:p w:rsidR="00C63502" w:rsidRDefault="00C63502" w:rsidP="00C63502">
      <w:r>
        <w:t>pasunkėjimas paprastai atsiranda per pirmas 2 gydymo Mirvaso savaites. Dažniausiai nutraukus</w:t>
      </w:r>
    </w:p>
    <w:p w:rsidR="00C63502" w:rsidRDefault="00C63502" w:rsidP="00C63502">
      <w:r>
        <w:t>gydymą, jis išnyksta savaime. Daugeliu atvejų poveikis palaipsniui praeina per kelias dienas. Prieš vėl</w:t>
      </w:r>
    </w:p>
    <w:p w:rsidR="00C63502" w:rsidRDefault="00C63502" w:rsidP="00C63502">
      <w:r>
        <w:t>pradėdant gydymą vietiškai vartojamu Mirvaso geliu, dieną, kai galite likti namie, išbandykite jį ant</w:t>
      </w:r>
    </w:p>
    <w:p w:rsidR="00C63502" w:rsidRDefault="00C63502" w:rsidP="00C63502">
      <w:r>
        <w:t>mažo veido odos ploto. Jei raudonis ar deginimo pojūtis nepasunkėja, toliau tęskite įprastinį gydymą</w:t>
      </w:r>
    </w:p>
    <w:p w:rsidR="00C63502" w:rsidRDefault="00C63502" w:rsidP="00C63502">
      <w:r>
        <w:t>(žr. 3 skyrių).</w:t>
      </w:r>
    </w:p>
    <w:p w:rsidR="00C63502" w:rsidRDefault="00C63502" w:rsidP="00C63502">
      <w:r>
        <w:t>Jei raudonis netikėtai pasunkėja, nutraukite gydymą ir kreipkitės į gydytoją.</w:t>
      </w:r>
    </w:p>
    <w:p w:rsidR="00C63502" w:rsidRDefault="00C63502" w:rsidP="00C63502">
      <w:r>
        <w:t>Pasitarkite su gydytoju, jei kuri nors iš pirmiau nurodytų sąlygų gali būti taikoma Jums, kadangi tokiu</w:t>
      </w:r>
    </w:p>
    <w:p w:rsidR="00C63502" w:rsidRDefault="00C63502" w:rsidP="00C63502">
      <w:r>
        <w:t>atveju šis vaistas gali būti netinkamas vartoti.</w:t>
      </w:r>
    </w:p>
    <w:p w:rsidR="00C63502" w:rsidRDefault="00C63502" w:rsidP="00C63502">
      <w:r>
        <w:t>Vaikams ir paaugliams</w:t>
      </w:r>
    </w:p>
    <w:p w:rsidR="00C63502" w:rsidRDefault="00C63502" w:rsidP="00C63502">
      <w:r>
        <w:t>Šio vaistinio preparato neduokite vaikams ir paaugliams iki 18 metų amžiaus, nes jo saugumas ir</w:t>
      </w:r>
    </w:p>
    <w:p w:rsidR="00C63502" w:rsidRDefault="00C63502" w:rsidP="00C63502">
      <w:r>
        <w:t>veiksmingumas nėra ištirti. Ši informacija ypač svarbi vaikams iki 2 metų amžiaus (žr. skyrių</w:t>
      </w:r>
    </w:p>
    <w:p w:rsidR="00C63502" w:rsidRDefault="00C63502" w:rsidP="00C63502">
      <w:r>
        <w:t>„Mirvaso vartoti NEGALIMA“).</w:t>
      </w:r>
    </w:p>
    <w:p w:rsidR="00C63502" w:rsidRDefault="00C63502" w:rsidP="00C63502">
      <w:r>
        <w:t>Kiti vaistai ir Mirvaso</w:t>
      </w:r>
    </w:p>
    <w:p w:rsidR="00C63502" w:rsidRDefault="00C63502" w:rsidP="00C63502">
      <w:r>
        <w:t>Jeigu vartojate ar neseniai vartojote kitų vaistų arba dėl to nesate tikri, apie tai pasakykite gydytojui</w:t>
      </w:r>
    </w:p>
    <w:p w:rsidR="00C63502" w:rsidRDefault="00C63502" w:rsidP="00C63502">
      <w:r>
        <w:t>arba vaistininkui, nes tie vaistai gali turėti įtakos Jūsų gydymui su Mirvaso arba Mirvaso gali turėti</w:t>
      </w:r>
    </w:p>
    <w:p w:rsidR="00C63502" w:rsidRDefault="00C63502" w:rsidP="00C63502">
      <w:r>
        <w:t>įtakos Jūsų gydymui šiais vaistais.</w:t>
      </w:r>
    </w:p>
    <w:p w:rsidR="00C63502" w:rsidRDefault="00C63502" w:rsidP="00C63502">
      <w:r>
        <w:t>Nevartokite Mirvaso kartu su selegilinu, moklobemidu, imipraminu, mianeserinu arba maprotilinu</w:t>
      </w:r>
    </w:p>
    <w:p w:rsidR="00C63502" w:rsidRDefault="00C63502" w:rsidP="00C63502">
      <w:r>
        <w:t>(vaistai, skirti depresijai arba Parkinsono ligai gydyti), nes dėl to gali pakisti Mirvaso veiksmingumas</w:t>
      </w:r>
    </w:p>
    <w:p w:rsidR="00C63502" w:rsidRDefault="00C63502" w:rsidP="00C63502">
      <w:r>
        <w:t>arba padidėti šalutinio poveikio, pvz., kraujospūdžio sumažėjimo, pasireiškimo rizika (žr. skyrių</w:t>
      </w:r>
    </w:p>
    <w:p w:rsidR="00C63502" w:rsidRDefault="00C63502" w:rsidP="00C63502">
      <w:r>
        <w:t>„Mirvaso vartoti negalima“).</w:t>
      </w:r>
    </w:p>
    <w:p w:rsidR="00C63502" w:rsidRDefault="00C63502" w:rsidP="00C63502">
      <w:r>
        <w:lastRenderedPageBreak/>
        <w:t>Be to, pasakykite savo gydytojui, jei vartojate kurį nors iš šių vaistų:</w:t>
      </w:r>
    </w:p>
    <w:p w:rsidR="00C63502" w:rsidRDefault="00C63502" w:rsidP="00C63502">
      <w:r>
        <w:t>- vaistus skausmui malšinti, miego sutrikimams ar nerimui gydyti;</w:t>
      </w:r>
    </w:p>
    <w:p w:rsidR="00C63502" w:rsidRDefault="00C63502" w:rsidP="00C63502">
      <w:r>
        <w:t>- vaistus, vartojamus psichinėms ligoms (chlorprozaminą), hiperaktyvumui gydyti (metilfenidatą)</w:t>
      </w:r>
    </w:p>
    <w:p w:rsidR="00C63502" w:rsidRDefault="00C63502" w:rsidP="00C63502">
      <w:r>
        <w:t>arba aukštam kraujospūdžiui mažinti (rezerpiną);</w:t>
      </w:r>
    </w:p>
    <w:p w:rsidR="00C63502" w:rsidRDefault="00C63502" w:rsidP="00C63502">
      <w:r>
        <w:t>- vaistus, kurie organizme veikia tokiu pačiu veikimo principu, kaip ir Mirvaso (kiti alfa</w:t>
      </w:r>
    </w:p>
    <w:p w:rsidR="00C63502" w:rsidRDefault="00C63502" w:rsidP="00C63502">
      <w:r>
        <w:t>antagonistai, pvz., klonidinas, vadinamieji beta blokatoriai arba alfa antagonistai, pvz.,</w:t>
      </w:r>
    </w:p>
    <w:p w:rsidR="00C63502" w:rsidRDefault="00C63502" w:rsidP="00C63502">
      <w:r>
        <w:t>prazozinas, izoprenalinas, kurie dažniausiai vartojami aukštam kraujospūdžiui mažinti, retam</w:t>
      </w:r>
    </w:p>
    <w:p w:rsidR="00C63502" w:rsidRDefault="00C63502" w:rsidP="00C63502">
      <w:r>
        <w:t>širdies ritmui ar astmai gydyti);</w:t>
      </w:r>
    </w:p>
    <w:p w:rsidR="00C63502" w:rsidRDefault="00C63502" w:rsidP="00C63502">
      <w:r>
        <w:t>- širdį veikiančius glikozidus (pvz., digoksiną), vartojamą širdies sutrikimams gydyti;</w:t>
      </w:r>
    </w:p>
    <w:p w:rsidR="00C63502" w:rsidRDefault="00C63502" w:rsidP="00C63502">
      <w:r>
        <w:t>- kraujospūdį mažinančius vaistus, pvz., beta blokatorius ar kalcio kanalų blokatorius</w:t>
      </w:r>
    </w:p>
    <w:p w:rsidR="00C63502" w:rsidRDefault="00C63502" w:rsidP="00C63502">
      <w:r>
        <w:t>(propranololį, amlodipiną).</w:t>
      </w:r>
    </w:p>
    <w:p w:rsidR="00C63502" w:rsidRDefault="00C63502" w:rsidP="00C63502">
      <w:r>
        <w:t>24</w:t>
      </w:r>
    </w:p>
    <w:p w:rsidR="00C63502" w:rsidRDefault="00C63502" w:rsidP="00C63502">
      <w:r>
        <w:t>Pasitarkite su gydytoju, jei kuri nors iš pirmiau nurodytų sąlygų gali būti taikoma Jums arba nesate dėl</w:t>
      </w:r>
    </w:p>
    <w:p w:rsidR="00C63502" w:rsidRDefault="00C63502" w:rsidP="00C63502">
      <w:r>
        <w:t>to tikri.</w:t>
      </w:r>
    </w:p>
    <w:p w:rsidR="00C63502" w:rsidRDefault="00C63502" w:rsidP="00C63502">
      <w:r>
        <w:t>Mirvaso vartojimas su alkoholiu</w:t>
      </w:r>
    </w:p>
    <w:p w:rsidR="00C63502" w:rsidRDefault="00C63502" w:rsidP="00C63502">
      <w:r>
        <w:t>Pasakykite gydytojui, jei reguliariai vartojate alkoholį, nes tai gali turėti įtakos gydymui šiuo vaistu.</w:t>
      </w:r>
    </w:p>
    <w:p w:rsidR="00C63502" w:rsidRDefault="00C63502" w:rsidP="00C63502">
      <w:r>
        <w:t>Nėštumas ir žindymo laikotarpis</w:t>
      </w:r>
    </w:p>
    <w:p w:rsidR="00C63502" w:rsidRDefault="00C63502" w:rsidP="00C63502">
      <w:r>
        <w:t>Nėštumo metu Mirvaso vartoti nerekomenduojama, nes jo poveikis negimusiam kūdikiui nėra</w:t>
      </w:r>
    </w:p>
    <w:p w:rsidR="00C63502" w:rsidRDefault="00C63502" w:rsidP="00C63502">
      <w:r>
        <w:t>žinomas. Žindymo laikotarpiu šio vaisto vartoti negalima, kadangi nežinoma, ar šis vaistas išsiskiria į</w:t>
      </w:r>
    </w:p>
    <w:p w:rsidR="00C63502" w:rsidRDefault="00C63502" w:rsidP="00C63502">
      <w:r>
        <w:t>motinos pieną.</w:t>
      </w:r>
    </w:p>
    <w:p w:rsidR="00C63502" w:rsidRDefault="00C63502" w:rsidP="00C63502">
      <w:r>
        <w:t>Jeigu esate nėščia, žindote kūdikį, manote, kad galbūt esate nėščia arba planuojate pastoti, tai prieš</w:t>
      </w:r>
    </w:p>
    <w:p w:rsidR="00C63502" w:rsidRDefault="00C63502" w:rsidP="00C63502">
      <w:r>
        <w:t>vartodama šį vaistą pasitarkite su gydytoju.</w:t>
      </w:r>
    </w:p>
    <w:p w:rsidR="00C63502" w:rsidRDefault="00C63502" w:rsidP="00C63502">
      <w:r>
        <w:t>Vairavimas ir mechanizmų valdymas</w:t>
      </w:r>
    </w:p>
    <w:p w:rsidR="00C63502" w:rsidRDefault="00C63502" w:rsidP="00C63502">
      <w:r>
        <w:t>Mirvaso gebėjimą vairuoti ir valdyti mechanizmus veikia nereikšmingai.</w:t>
      </w:r>
    </w:p>
    <w:p w:rsidR="00C63502" w:rsidRDefault="00C63502" w:rsidP="00C63502">
      <w:r>
        <w:t>Mirvaso sudėtyje yra</w:t>
      </w:r>
    </w:p>
    <w:p w:rsidR="00C63502" w:rsidRDefault="00C63502" w:rsidP="00C63502">
      <w:r>
        <w:lastRenderedPageBreak/>
        <w:t>- metilo parahidroksibenzoato (E218), kuris gali sukelti alerginių reakcijų, kurios gali būti</w:t>
      </w:r>
    </w:p>
    <w:p w:rsidR="00C63502" w:rsidRDefault="00C63502" w:rsidP="00C63502">
      <w:r>
        <w:t>uždelstos;</w:t>
      </w:r>
    </w:p>
    <w:p w:rsidR="00C63502" w:rsidRDefault="00C63502" w:rsidP="00C63502">
      <w:r>
        <w:t>- propilenglikolio (E1520), kuris gali sudirginti odą.</w:t>
      </w:r>
    </w:p>
    <w:p w:rsidR="00C63502" w:rsidRDefault="00C63502" w:rsidP="00C63502">
      <w:r>
        <w:t>3. Kaip vartoti Mirvaso</w:t>
      </w:r>
    </w:p>
    <w:p w:rsidR="00C63502" w:rsidRDefault="00C63502" w:rsidP="00C63502">
      <w:r>
        <w:t>Visada vartokite šį vaistą tiksliai kaip nurodė gydytojas. Jeigu abejojate, kreipkitės į gydytoją arba</w:t>
      </w:r>
    </w:p>
    <w:p w:rsidR="00C63502" w:rsidRDefault="00C63502" w:rsidP="00C63502">
      <w:r>
        <w:t>vaistininką.</w:t>
      </w:r>
    </w:p>
    <w:p w:rsidR="00C63502" w:rsidRDefault="00C63502" w:rsidP="00C63502">
      <w:r>
        <w:t>Svarbu: Mirvaso yra skirtas vartoti ant veido odos tik suaugusiesiems. Nevartokite šio vaisto kitose</w:t>
      </w:r>
    </w:p>
    <w:p w:rsidR="00C63502" w:rsidRDefault="00C63502" w:rsidP="00C63502">
      <w:r>
        <w:t>kūno vietose, ypač – drėgnose, pvz., netepkite į akis, burną ar makštį.</w:t>
      </w:r>
    </w:p>
    <w:p w:rsidR="00C63502" w:rsidRDefault="00C63502" w:rsidP="00C63502">
      <w:r>
        <w:t>Nenurykite.</w:t>
      </w:r>
    </w:p>
    <w:p w:rsidR="00C63502" w:rsidRDefault="00C63502" w:rsidP="00C63502">
      <w:r>
        <w:t>Mirvaso gelį laikykite vaikams nepasiekiamoje vietoje.</w:t>
      </w:r>
    </w:p>
    <w:p w:rsidR="00C63502" w:rsidRDefault="00C63502" w:rsidP="00C63502">
      <w:r>
        <w:t>Kaip vartoti Mirvaso</w:t>
      </w:r>
    </w:p>
    <w:p w:rsidR="00C63502" w:rsidRDefault="00C63502" w:rsidP="00C63502">
      <w:r>
        <w:t>Mirvaso rekomenduojama tepti ant veido vieną kartą per dieną.</w:t>
      </w:r>
    </w:p>
    <w:p w:rsidR="00C63502" w:rsidRDefault="00C63502" w:rsidP="00C63502">
      <w:r>
        <w:t>Pirmąją gydymo savaitę gydymą pradėkite nuo nedidelio gelio kiekio (žirnio dydžio), kaip nurodė</w:t>
      </w:r>
    </w:p>
    <w:p w:rsidR="00C63502" w:rsidRDefault="00C63502" w:rsidP="00C63502">
      <w:r>
        <w:t>gydytojas arba slaugytojas.</w:t>
      </w:r>
    </w:p>
    <w:p w:rsidR="00C63502" w:rsidRDefault="00C63502" w:rsidP="00C63502">
      <w:r>
        <w:t>Jeigu ligos simptomai išlieka nepakitę arba tik nežymiai pagerėja, gelio kiekį galite palaipsniui didinti.</w:t>
      </w:r>
    </w:p>
    <w:p w:rsidR="00C63502" w:rsidRDefault="00C63502" w:rsidP="00C63502">
      <w:r>
        <w:t>Vienodai ir lygiai paskleiskite ploną gelio sluoksnį, kaip nurodė gydytojas arba slaugytojas. Svarbu</w:t>
      </w:r>
    </w:p>
    <w:p w:rsidR="00C63502" w:rsidRDefault="00C63502" w:rsidP="00C63502">
      <w:r>
        <w:t>neviršyti didžiausios 1 g paros dozės (5 žirnio dydžio gelio gumulėlių visam veido paviršiui).</w:t>
      </w:r>
    </w:p>
    <w:p w:rsidR="00C63502" w:rsidRDefault="00C63502" w:rsidP="00C63502">
      <w:r>
        <w:t>Pasitepę vaistiniu preparatu nedelsdami nusiplaukite rankas.</w:t>
      </w:r>
    </w:p>
    <w:p w:rsidR="00C63502" w:rsidRDefault="00C63502" w:rsidP="00C63502">
      <w:r>
        <w:t>Jeigu vartojant Mirvaso ligos simptomai pablogėja (pasunkėja raudonis arba deginimo pojūtis),</w:t>
      </w:r>
    </w:p>
    <w:p w:rsidR="00C63502" w:rsidRDefault="00C63502" w:rsidP="00C63502">
      <w:r>
        <w:t>gydymą nutraukite ir kreipkitės į savo gydytoją – taip pat žr. 2 skyriuje poskyrį „Įspėjimai ir</w:t>
      </w:r>
    </w:p>
    <w:p w:rsidR="00C63502" w:rsidRDefault="00C63502" w:rsidP="00C63502">
      <w:r>
        <w:t>atsargumo priemonės“.</w:t>
      </w:r>
    </w:p>
    <w:p w:rsidR="00C63502" w:rsidRDefault="00C63502" w:rsidP="00C63502">
      <w:r>
        <w:t>Neviršykite bendros rekomenduojamos dienos dozės (5 žirnių dydžio). Saugokite, kad vaistinio</w:t>
      </w:r>
    </w:p>
    <w:p w:rsidR="00C63502" w:rsidRDefault="00C63502" w:rsidP="00C63502">
      <w:r>
        <w:t>preparato nepatektų į akis, ant vokų, lūpų, į burną ir nosį. Jei į šias vietas patektų gelio, jas nedelsdami</w:t>
      </w:r>
    </w:p>
    <w:p w:rsidR="00C63502" w:rsidRDefault="00C63502" w:rsidP="00C63502">
      <w:r>
        <w:t>nuplaukite dideliu kiekiu vandens. Jei pasunkėja raudonis ar deginimo pojūtis, nutraukite Mirvaso</w:t>
      </w:r>
    </w:p>
    <w:p w:rsidR="00C63502" w:rsidRDefault="00C63502" w:rsidP="00C63502">
      <w:r>
        <w:t>vartojimą ir, jei reikia, kreipkitės į gydytoją.</w:t>
      </w:r>
    </w:p>
    <w:p w:rsidR="00C63502" w:rsidRDefault="00C63502" w:rsidP="00C63502">
      <w:r>
        <w:lastRenderedPageBreak/>
        <w:t>Prieš tepdami Mirvaso gelį nenaudokite kitų odai skirtų vaistinių preparatų ar kosmetikos.</w:t>
      </w:r>
    </w:p>
    <w:p w:rsidR="00C63502" w:rsidRDefault="00C63502" w:rsidP="00C63502">
      <w:r>
        <w:t>Šiuos produktus galite naudoti tik išdžiūvus Mirvaso geliui.</w:t>
      </w:r>
    </w:p>
    <w:p w:rsidR="00C63502" w:rsidRDefault="00C63502" w:rsidP="00C63502">
      <w:r>
        <w:t>25</w:t>
      </w:r>
    </w:p>
    <w:p w:rsidR="00C63502" w:rsidRDefault="00C63502" w:rsidP="00C63502">
      <w:r>
        <w:t>Būkite atsargūs pirmą kartą atidarydami tūbelę / spausdami pompą, kad neišspaustumėte didesnio</w:t>
      </w:r>
    </w:p>
    <w:p w:rsidR="00C63502" w:rsidRDefault="00C63502" w:rsidP="00C63502">
      <w:r>
        <w:t>gelio kiekio nei reikia. Jeigu taip atsitiktų, nuvalykite gelio perteklių ir netepkite didesnio gelio kiekio</w:t>
      </w:r>
    </w:p>
    <w:p w:rsidR="00C63502" w:rsidRDefault="00C63502" w:rsidP="00C63502">
      <w:r>
        <w:t>negu rekomenduojama dozė. Žr. skyrių „Kaip vartoti Mirvaso”.</w:t>
      </w:r>
    </w:p>
    <w:p w:rsidR="00C63502" w:rsidRDefault="00C63502" w:rsidP="00C63502">
      <w:r>
        <w:t>[EU/1/13/904/004-006]</w:t>
      </w:r>
    </w:p>
    <w:p w:rsidR="00C63502" w:rsidRDefault="00C63502" w:rsidP="00C63502">
      <w:r>
        <w:t>Kaip atidaryti tūbelę su vaikų sunkiai atidaromu uždoriu</w:t>
      </w:r>
    </w:p>
    <w:p w:rsidR="00C63502" w:rsidRDefault="00C63502" w:rsidP="00C63502">
      <w:r>
        <w:t>Kad neišpiltumėte, atidarydami ir uždarydami tūbelės nespauskite.</w:t>
      </w:r>
    </w:p>
    <w:p w:rsidR="00C63502" w:rsidRDefault="00C63502" w:rsidP="00C63502">
      <w:r>
        <w:t>Nuspauskite žemyn dangtelį ir pasukite jį prieš laikrodžio rodyklę (pasukite į kairę). Tada nuimkite</w:t>
      </w:r>
    </w:p>
    <w:p w:rsidR="00C63502" w:rsidRDefault="00C63502" w:rsidP="00C63502">
      <w:r>
        <w:t>dangtelį.</w:t>
      </w:r>
    </w:p>
    <w:p w:rsidR="00C63502" w:rsidRDefault="00C63502" w:rsidP="00C63502">
      <w:r>
        <w:t>Kaip uždaryti tūbelę su vaikų sunkiai atidaromu uždoriu</w:t>
      </w:r>
    </w:p>
    <w:p w:rsidR="00C63502" w:rsidRDefault="00C63502" w:rsidP="00C63502">
      <w:r>
        <w:t>Nuspauskite ir pasukite dangtelį pagal laikrodžio rodyklę (pasukite į dešinę).</w:t>
      </w:r>
    </w:p>
    <w:p w:rsidR="00C63502" w:rsidRDefault="00C63502" w:rsidP="00C63502">
      <w:r>
        <w:t>[EU/1/13/904/007]</w:t>
      </w:r>
    </w:p>
    <w:p w:rsidR="00C63502" w:rsidRDefault="00C63502" w:rsidP="00C63502">
      <w:r>
        <w:t>Kaip atidaryti vaikų sunkiai atidaromą uždorį</w:t>
      </w:r>
    </w:p>
    <w:p w:rsidR="00C63502" w:rsidRDefault="00C63502" w:rsidP="00C63502">
      <w:r>
        <w:t>Paspauskite dangtelį ir pasukite jį prieš laikrodžio rodyklę (pasukite į kairę), kol dangtelį bus galima</w:t>
      </w:r>
    </w:p>
    <w:p w:rsidR="00C63502" w:rsidRDefault="00C63502" w:rsidP="00C63502">
      <w:r>
        <w:t>nuimti.</w:t>
      </w:r>
    </w:p>
    <w:p w:rsidR="00C63502" w:rsidRDefault="00C63502" w:rsidP="00C63502">
      <w:r>
        <w:t>Pastaba. Nuėmus dangtelį pompa nėra apsaugota nuo vaikų.</w:t>
      </w:r>
    </w:p>
    <w:p w:rsidR="00C63502" w:rsidRDefault="00C63502" w:rsidP="00C63502">
      <w:r>
        <w:t>Prieš naudojant pirmą kartą, pripildykite pompą kelis kartus paspaudžiant, kol išspausite vaisto ant</w:t>
      </w:r>
    </w:p>
    <w:p w:rsidR="00C63502" w:rsidRDefault="00C63502" w:rsidP="00C63502">
      <w:r>
        <w:t>piršto galiuko.</w:t>
      </w:r>
    </w:p>
    <w:p w:rsidR="00C63502" w:rsidRDefault="00C63502" w:rsidP="00C63502">
      <w:r>
        <w:t>Norint tepti Mirvaso gelį ant veido, ant piršto galiuko iš pompos išspauskite žirnio dydžio Mirvaso</w:t>
      </w:r>
    </w:p>
    <w:p w:rsidR="00C63502" w:rsidRDefault="00C63502" w:rsidP="00C63502">
      <w:r>
        <w:t>gelio kiekį. Pompą spauskite tiek kartų, kad išspaustumėte tokį kiekį, kurį Jums paskyrė gydytojas (bet</w:t>
      </w:r>
    </w:p>
    <w:p w:rsidR="00C63502" w:rsidRDefault="00C63502" w:rsidP="00C63502">
      <w:r>
        <w:t>ne daugiau nei bendrą 5 žirnių dydžio kiekį).</w:t>
      </w:r>
    </w:p>
    <w:p w:rsidR="00C63502" w:rsidRDefault="00C63502" w:rsidP="00C63502">
      <w:r>
        <w:t>26</w:t>
      </w:r>
    </w:p>
    <w:p w:rsidR="00C63502" w:rsidRDefault="00C63502" w:rsidP="00C63502">
      <w:r>
        <w:t>Norėdami uždaryti pompą, uždėkite dangtelį. Paspauskite ir pasukite dangtelį į dešinę (pagal</w:t>
      </w:r>
    </w:p>
    <w:p w:rsidR="00C63502" w:rsidRDefault="00C63502" w:rsidP="00C63502">
      <w:r>
        <w:lastRenderedPageBreak/>
        <w:t>laikrodžio rodyklę), kol jis sustos. Pompa vėl apsaugota nuo vaikų.</w:t>
      </w:r>
    </w:p>
    <w:p w:rsidR="00C63502" w:rsidRDefault="00C63502" w:rsidP="00C63502">
      <w:r>
        <w:t>Ką daryti pavartojus per didelę Mirvaso dozę?</w:t>
      </w:r>
    </w:p>
    <w:p w:rsidR="00C63502" w:rsidRDefault="00C63502" w:rsidP="00C63502">
      <w:r>
        <w:t>24 valandų laikotarpiu tepant didesnę nei paros didžiausia 1 g dozė, gali atsirasti odos dirginimas arba</w:t>
      </w:r>
    </w:p>
    <w:p w:rsidR="00C63502" w:rsidRDefault="00C63502" w:rsidP="00C63502">
      <w:r>
        <w:t>kitas vartojimo vietos šalutinis poveikis. Pakartotinos dozės per tą patį 24 valandų laikotarpį gali</w:t>
      </w:r>
    </w:p>
    <w:p w:rsidR="00C63502" w:rsidRDefault="00C63502" w:rsidP="00C63502">
      <w:r>
        <w:t>sukelti šalutinį poveikį, pvz., sumažinti kraujospūdį ar sukelti mieguistumą.</w:t>
      </w:r>
    </w:p>
    <w:p w:rsidR="00C63502" w:rsidRDefault="00C63502" w:rsidP="00C63502">
      <w:r>
        <w:t>Kreipkitės į gydytoją dėl patarimo, ką reikia daryti.</w:t>
      </w:r>
    </w:p>
    <w:p w:rsidR="00C63502" w:rsidRDefault="00C63502" w:rsidP="00C63502">
      <w:r>
        <w:t>Jeigu kas nors, ypač vaikas, netyčia prarijo Mirvaso, gali pasireikšti sunkus šalutinis poveikis</w:t>
      </w:r>
    </w:p>
    <w:p w:rsidR="00C63502" w:rsidRDefault="00C63502" w:rsidP="00C63502">
      <w:r>
        <w:t>bei gali reikėti gydymo ligoninėje.</w:t>
      </w:r>
    </w:p>
    <w:p w:rsidR="00C63502" w:rsidRDefault="00C63502" w:rsidP="00C63502">
      <w:r>
        <w:t>Jei jūs, vaikas ar kas nors kitas prarijo šio vaistinio preparato ir pasireiškė kuris nors iš šių simptomų –</w:t>
      </w:r>
    </w:p>
    <w:p w:rsidR="00C63502" w:rsidRDefault="00C63502" w:rsidP="00C63502">
      <w:r>
        <w:t>dėl žemo kraujospūdžio jaučiamas svaigimas, vėmimas, nuovargis ar mieguistumas, suretėjęs arba</w:t>
      </w:r>
    </w:p>
    <w:p w:rsidR="00C63502" w:rsidRDefault="00C63502" w:rsidP="00C63502">
      <w:r>
        <w:t>nereguliarus širdies plakimas, susitraukę vyzdžiai, pasunkėjęs ar suretėjęs kvėpavimas, suglebimas,</w:t>
      </w:r>
    </w:p>
    <w:p w:rsidR="00C63502" w:rsidRDefault="00C63502" w:rsidP="00C63502">
      <w:r>
        <w:t>žema kūno temperatūra ar traukuliai – nedelsdami kreipkitės patarimo į savo gydytoją arba vykite į</w:t>
      </w:r>
    </w:p>
    <w:p w:rsidR="00C63502" w:rsidRDefault="00C63502" w:rsidP="00C63502">
      <w:r>
        <w:t>ligoninės skubios pagalbos skyrių. Vaistinio preparato pakuotę pasiimkite kartu, kad gydytojas žinotų,</w:t>
      </w:r>
    </w:p>
    <w:p w:rsidR="00C63502" w:rsidRDefault="00C63502" w:rsidP="00C63502">
      <w:r>
        <w:t>ką prarijote.</w:t>
      </w:r>
    </w:p>
    <w:p w:rsidR="00C63502" w:rsidRDefault="00C63502" w:rsidP="00C63502">
      <w:r>
        <w:t>Pamiršus pavartoti Mirvaso</w:t>
      </w:r>
    </w:p>
    <w:p w:rsidR="00C63502" w:rsidRDefault="00C63502" w:rsidP="00C63502">
      <w:r>
        <w:t>Mirvaso veikia kasdien nuo pirmosios gydymo dienos. Jeigu praleidote paros dozę, tą dieną Jūsų veido</w:t>
      </w:r>
    </w:p>
    <w:p w:rsidR="00C63502" w:rsidRDefault="00C63502" w:rsidP="00C63502">
      <w:r>
        <w:t>paraudimas nesumažės. Negalima vartoti dvigubos dozės norint kompensuoti praleistą dozę. Tęskite</w:t>
      </w:r>
    </w:p>
    <w:p w:rsidR="00C63502" w:rsidRDefault="00C63502" w:rsidP="00C63502">
      <w:r>
        <w:t>gydymą, kaip paskyrė gydytojas.</w:t>
      </w:r>
    </w:p>
    <w:p w:rsidR="00C63502" w:rsidRDefault="00C63502" w:rsidP="00C63502">
      <w:r>
        <w:t>Nustojus vartoti Mirvaso</w:t>
      </w:r>
    </w:p>
    <w:p w:rsidR="00C63502" w:rsidRDefault="00C63502" w:rsidP="00C63502">
      <w:r>
        <w:t>Nutraukus gydymą nepabaigus gydymo kurso, liga gali grįžti į pradinę stadiją. Prieš nutraukdami</w:t>
      </w:r>
    </w:p>
    <w:p w:rsidR="00C63502" w:rsidRDefault="00C63502" w:rsidP="00C63502">
      <w:r>
        <w:t>gydymą kreipkitės į gydytoją, kad patartų ar reikia gydymą keisti.</w:t>
      </w:r>
    </w:p>
    <w:p w:rsidR="00C63502" w:rsidRDefault="00C63502" w:rsidP="00C63502">
      <w:r>
        <w:t>Jeigu kiltų daugiau klausimų dėl šio vaisto vartojimo, kreipkitės į gydytoją arba vaistininką.</w:t>
      </w:r>
    </w:p>
    <w:p w:rsidR="00C63502" w:rsidRDefault="00C63502" w:rsidP="00C63502">
      <w:r>
        <w:t>4. Galimas šalutinis poveikis</w:t>
      </w:r>
    </w:p>
    <w:p w:rsidR="00C63502" w:rsidRDefault="00C63502" w:rsidP="00C63502">
      <w:r>
        <w:t>Šis vaistas, kaip ir visi kiti, gali sukelti šalutinį poveikį, nors jis pasireiškia ne visiems žmonėms.</w:t>
      </w:r>
    </w:p>
    <w:p w:rsidR="00C63502" w:rsidRDefault="00C63502" w:rsidP="00C63502">
      <w:r>
        <w:t>Jeigu Jums atsiranda nedažnas šalutinis poveikis, toks kaip stiprus odos sudirginimas arba uždegimas,</w:t>
      </w:r>
    </w:p>
    <w:p w:rsidR="00C63502" w:rsidRDefault="00C63502" w:rsidP="00C63502">
      <w:r>
        <w:lastRenderedPageBreak/>
        <w:t>odos išbėrimas, odos skausmas ar diskomfortas, odos sausmė, šilumos pojūtis odoje, dilgčiojimo arba</w:t>
      </w:r>
    </w:p>
    <w:p w:rsidR="00C63502" w:rsidRDefault="00C63502" w:rsidP="00C63502">
      <w:r>
        <w:t>badymo pojūtis, veido patinimas arba dažnas šalutinis poveikis, toks kaip rožinės paūmėjimas,</w:t>
      </w:r>
    </w:p>
    <w:p w:rsidR="00C63502" w:rsidRDefault="00C63502" w:rsidP="00C63502">
      <w:r>
        <w:t>nutraukite gydymą ir pasitarkite su gydytoju, nes šis vaistas gali Jums netikti. Kai kuriais atvejais</w:t>
      </w:r>
    </w:p>
    <w:p w:rsidR="00C63502" w:rsidRDefault="00C63502" w:rsidP="00C63502">
      <w:r>
        <w:t>simptomai gali pasireikšti už gydomo ploto ribų. Taip pat žr. 2 skyriuje poskyrį „Įspėjimai ir</w:t>
      </w:r>
    </w:p>
    <w:p w:rsidR="00C63502" w:rsidRDefault="00C63502" w:rsidP="00C63502">
      <w:r>
        <w:t>atsargumo priemonės“.</w:t>
      </w:r>
    </w:p>
    <w:p w:rsidR="00C63502" w:rsidRDefault="00C63502" w:rsidP="00C63502">
      <w:r>
        <w:t>Jeigu Jums atsiranda kontaktinė alergija (pvz., alerginė reakcija, išbėrimas) arba retais atvejais</w:t>
      </w:r>
    </w:p>
    <w:p w:rsidR="00C63502" w:rsidRDefault="00C63502" w:rsidP="00C63502">
      <w:r>
        <w:t>išsivysto angioneurozinė edema (sunki alerginė reakcija, pasireiškianti veido, burnos ir liežuvio</w:t>
      </w:r>
    </w:p>
    <w:p w:rsidR="00C63502" w:rsidRDefault="00C63502" w:rsidP="00C63502">
      <w:r>
        <w:t>patinimu), nutraukite Mirvaso vartojimą ir nedelsiant kreipkitės į gydytoją</w:t>
      </w:r>
    </w:p>
    <w:p w:rsidR="00C63502" w:rsidRDefault="00C63502" w:rsidP="00C63502">
      <w:r>
        <w:t>Mirvaso taip pat gali sukelti kitą toliau išvardytą šalutinį poveikį:</w:t>
      </w:r>
    </w:p>
    <w:p w:rsidR="00C63502" w:rsidRDefault="00C63502" w:rsidP="00C63502">
      <w:r>
        <w:t>Dažnas šalutinis poveikis (gali pasireikšti rečiau kaip 1 iš 10 žmonių):</w:t>
      </w:r>
    </w:p>
    <w:p w:rsidR="00C63502" w:rsidRDefault="00C63502" w:rsidP="00C63502">
      <w:r>
        <w:t>- veido ir kaklo paraudimas;</w:t>
      </w:r>
    </w:p>
    <w:p w:rsidR="00C63502" w:rsidRDefault="00C63502" w:rsidP="00C63502">
      <w:r>
        <w:t>- pernelyg didelis pašviesėjimas (išbalimas) gelio tepimo vietoje;</w:t>
      </w:r>
    </w:p>
    <w:p w:rsidR="00C63502" w:rsidRDefault="00C63502" w:rsidP="00C63502">
      <w:r>
        <w:t>- odos paraudimas, odos deginimo pojūtis arba niežulys.</w:t>
      </w:r>
    </w:p>
    <w:p w:rsidR="00C63502" w:rsidRDefault="00C63502" w:rsidP="00C63502">
      <w:r>
        <w:t>27</w:t>
      </w:r>
    </w:p>
    <w:p w:rsidR="00C63502" w:rsidRDefault="00C63502" w:rsidP="00C63502">
      <w:r>
        <w:t>Nedažnas šalutinis poveikis (gali pasireikšti rečiau kaip 1 iš 100 žmonių):</w:t>
      </w:r>
    </w:p>
    <w:p w:rsidR="00C63502" w:rsidRDefault="00C63502" w:rsidP="00C63502">
      <w:r>
        <w:t>- spuogai;</w:t>
      </w:r>
    </w:p>
    <w:p w:rsidR="00C63502" w:rsidRDefault="00C63502" w:rsidP="00C63502">
      <w:r>
        <w:t>- išdžiūvusi burna;</w:t>
      </w:r>
    </w:p>
    <w:p w:rsidR="00C63502" w:rsidRDefault="00C63502" w:rsidP="00C63502">
      <w:r>
        <w:t>- rankų ir kojų šalimas;</w:t>
      </w:r>
    </w:p>
    <w:p w:rsidR="00C63502" w:rsidRDefault="00C63502" w:rsidP="00C63502">
      <w:r>
        <w:t>- karščio pojūtis;</w:t>
      </w:r>
    </w:p>
    <w:p w:rsidR="00C63502" w:rsidRDefault="00C63502" w:rsidP="00C63502">
      <w:r>
        <w:t>- galvos skausmas;</w:t>
      </w:r>
    </w:p>
    <w:p w:rsidR="00C63502" w:rsidRDefault="00C63502" w:rsidP="00C63502">
      <w:r>
        <w:t>- nosies užgulimas;</w:t>
      </w:r>
    </w:p>
    <w:p w:rsidR="00C63502" w:rsidRDefault="00C63502" w:rsidP="00C63502">
      <w:r>
        <w:t>- akių vokų patinimas;</w:t>
      </w:r>
    </w:p>
    <w:p w:rsidR="00C63502" w:rsidRDefault="00C63502" w:rsidP="00C63502">
      <w:r>
        <w:t>- dilgėlinė;</w:t>
      </w:r>
    </w:p>
    <w:p w:rsidR="00C63502" w:rsidRDefault="00C63502" w:rsidP="00C63502">
      <w:r>
        <w:t>- svaigulys.</w:t>
      </w:r>
    </w:p>
    <w:p w:rsidR="00C63502" w:rsidRDefault="00C63502" w:rsidP="00C63502">
      <w:r>
        <w:t>Retas šalutinis poveikis (gali pasireikšti rečiau kaip 1 iš 1 000 žmonių):</w:t>
      </w:r>
    </w:p>
    <w:p w:rsidR="00C63502" w:rsidRDefault="00C63502" w:rsidP="00C63502">
      <w:r>
        <w:lastRenderedPageBreak/>
        <w:t>- hipotenzija (kraujospūdžio sumažėjimas), galvos svaigimas</w:t>
      </w:r>
    </w:p>
    <w:p w:rsidR="00C63502" w:rsidRDefault="00C63502" w:rsidP="00C63502">
      <w:r>
        <w:t>- sulėtėjęs širdies ritmas (retas širdies ritmas, vadinamas bradikardija).</w:t>
      </w:r>
    </w:p>
    <w:p w:rsidR="00C63502" w:rsidRDefault="00C63502" w:rsidP="00C63502">
      <w:r>
        <w:t>Pranešimas apie šalutinį poveikį</w:t>
      </w:r>
    </w:p>
    <w:p w:rsidR="00C63502" w:rsidRDefault="00C63502" w:rsidP="00C63502">
      <w:r>
        <w:t>Jeigu pasireiškė šalutinis poveikis, įskaitant šiame lapelyje nenurodytą, pasakykite gydytojui.</w:t>
      </w:r>
    </w:p>
    <w:p w:rsidR="00C63502" w:rsidRDefault="00C63502" w:rsidP="00C63502">
      <w:r>
        <w:t>Apie šalutinį poveikį taip pat galite pranešti tiesiogiai naudodamiesi V priede nurodyta nacionaline</w:t>
      </w:r>
    </w:p>
    <w:p w:rsidR="00C63502" w:rsidRDefault="00C63502" w:rsidP="00C63502">
      <w:r>
        <w:t>pranešimo sistema. Pranešdami apie šalutinį poveikį galite mums padėti gauti daugiau informacijos</w:t>
      </w:r>
    </w:p>
    <w:p w:rsidR="00C63502" w:rsidRDefault="00C63502" w:rsidP="00C63502">
      <w:r>
        <w:t>apie šio vaisto saugumą.</w:t>
      </w:r>
    </w:p>
    <w:p w:rsidR="00C63502" w:rsidRDefault="00C63502" w:rsidP="00C63502">
      <w:r>
        <w:t>5. Kaip laikyti Mirvaso</w:t>
      </w:r>
    </w:p>
    <w:p w:rsidR="00C63502" w:rsidRDefault="00C63502" w:rsidP="00C63502">
      <w:r>
        <w:t>Šį vaistą laikykite vaikams nepastebimoje ir nepasiekiamoje vietoje.</w:t>
      </w:r>
    </w:p>
    <w:p w:rsidR="00C63502" w:rsidRDefault="00C63502" w:rsidP="00C63502">
      <w:r>
        <w:t>Ant dėžutės, tūbelės ir pompos po „Tinka iki/EXP“ nurodytam tinkamumo laikui pasibaigus, šio</w:t>
      </w:r>
    </w:p>
    <w:p w:rsidR="00C63502" w:rsidRDefault="00C63502" w:rsidP="00C63502">
      <w:r>
        <w:t>vaisto vartoti negalima. Vaistas tinkamas vartoti iki paskutinės nurodyto mėnesio dienos.</w:t>
      </w:r>
    </w:p>
    <w:p w:rsidR="00C63502" w:rsidRDefault="00C63502" w:rsidP="00C63502">
      <w:r>
        <w:t>Šiam vaistui specialių laikymo sąlygų nereikia.</w:t>
      </w:r>
    </w:p>
    <w:p w:rsidR="00C63502" w:rsidRDefault="00C63502" w:rsidP="00C63502">
      <w:r>
        <w:t>Negalima užšaldyti.</w:t>
      </w:r>
    </w:p>
    <w:p w:rsidR="00C63502" w:rsidRDefault="00C63502" w:rsidP="00C63502">
      <w:r>
        <w:t>Vaistų negalima išmesti į kanalizaciją arba su buitinėmis atliekomis. Kaip išmesti nereikalingus</w:t>
      </w:r>
    </w:p>
    <w:p w:rsidR="00C63502" w:rsidRDefault="00C63502" w:rsidP="00C63502">
      <w:r>
        <w:t>vaistus, klauskite vaistininko. Šios priemonės padės apsaugoti aplinką.</w:t>
      </w:r>
    </w:p>
    <w:p w:rsidR="00C63502" w:rsidRDefault="00C63502" w:rsidP="00C63502">
      <w:r>
        <w:t>6. Pakuotės turinys ir kita informacija</w:t>
      </w:r>
    </w:p>
    <w:p w:rsidR="00C63502" w:rsidRDefault="00C63502" w:rsidP="00C63502">
      <w:r>
        <w:t>Mirvaso sudėtis</w:t>
      </w:r>
    </w:p>
    <w:p w:rsidR="00C63502" w:rsidRDefault="00C63502" w:rsidP="00C63502">
      <w:r>
        <w:t>- Veiklioji medžiaga yra brimonidinas. Viename grame gelio yra 3,3 mg brimonidino,</w:t>
      </w:r>
    </w:p>
    <w:p w:rsidR="00C63502" w:rsidRDefault="00C63502" w:rsidP="00C63502">
      <w:r>
        <w:t>atitinkančio 5 mg brimonidino tartrato.</w:t>
      </w:r>
    </w:p>
    <w:p w:rsidR="00C63502" w:rsidRDefault="00C63502" w:rsidP="00C63502">
      <w:r>
        <w:t>- Pagalbinės medžiagos yra karbomeras, metilo parahidroksibenzoatas (E218), fenoksietanolis,</w:t>
      </w:r>
    </w:p>
    <w:p w:rsidR="00C63502" w:rsidRDefault="00C63502" w:rsidP="00C63502">
      <w:r>
        <w:t>glicerolis, titano dioksidas, propilenglikolis (E1520), natrio hidroksidas, išgrynintas vanduo.</w:t>
      </w:r>
    </w:p>
    <w:p w:rsidR="00C63502" w:rsidRDefault="00C63502" w:rsidP="00C63502">
      <w:r>
        <w:t>Informaciją apie metilo parahidroksibenzoatą ir propilenglikolį žr. 2 skyriaus pabaigoje.</w:t>
      </w:r>
    </w:p>
    <w:p w:rsidR="00C63502" w:rsidRDefault="00C63502" w:rsidP="00C63502">
      <w:r>
        <w:t>Mirvaso išvaizda ir kiekis pakuotėje</w:t>
      </w:r>
    </w:p>
    <w:p w:rsidR="00C63502" w:rsidRDefault="00C63502" w:rsidP="00C63502">
      <w:r>
        <w:t>Baltas ar balkšvai gelsvas nepermatomas gelis. Tiekiamas tūbelėse, kuriose yra 2, 10 arba 30 gramų</w:t>
      </w:r>
    </w:p>
    <w:p w:rsidR="00C63502" w:rsidRDefault="00C63502" w:rsidP="00C63502">
      <w:r>
        <w:t>gelio arba sandariosios pompos sistemoje, kurioje yra 30 mg gelio.</w:t>
      </w:r>
    </w:p>
    <w:p w:rsidR="00C63502" w:rsidRDefault="00C63502" w:rsidP="00C63502">
      <w:r>
        <w:lastRenderedPageBreak/>
        <w:t>Pakuotėje yra 1 tūbelė arba 1 pompa.</w:t>
      </w:r>
    </w:p>
    <w:p w:rsidR="00C63502" w:rsidRDefault="00C63502" w:rsidP="00C63502">
      <w:r>
        <w:t>Gali būti tiekiamos ne visų dydžių pakuotės.</w:t>
      </w:r>
    </w:p>
    <w:p w:rsidR="00C63502" w:rsidRDefault="00C63502" w:rsidP="00C63502">
      <w:r>
        <w:t>Registruotojas</w:t>
      </w:r>
    </w:p>
    <w:p w:rsidR="00C63502" w:rsidRDefault="00C63502" w:rsidP="00C63502">
      <w:r>
        <w:t>Galderma International</w:t>
      </w:r>
    </w:p>
    <w:p w:rsidR="00C63502" w:rsidRDefault="00C63502" w:rsidP="00C63502">
      <w:r>
        <w:t>Tour Europlaza, 20 avenue André Prothin – La Défense 4</w:t>
      </w:r>
    </w:p>
    <w:p w:rsidR="00C63502" w:rsidRDefault="00C63502" w:rsidP="00C63502">
      <w:r>
        <w:t>La Défense Cedex 92927</w:t>
      </w:r>
    </w:p>
    <w:p w:rsidR="00C63502" w:rsidRDefault="00C63502" w:rsidP="00C63502">
      <w:r>
        <w:t>Prancūzija</w:t>
      </w:r>
    </w:p>
    <w:p w:rsidR="00C63502" w:rsidRDefault="00C63502" w:rsidP="00C63502">
      <w:r>
        <w:t>28</w:t>
      </w:r>
    </w:p>
    <w:p w:rsidR="00C63502" w:rsidRDefault="00C63502" w:rsidP="00C63502">
      <w:r>
        <w:t>Gamintojas</w:t>
      </w:r>
    </w:p>
    <w:p w:rsidR="00C63502" w:rsidRDefault="00C63502" w:rsidP="00C63502">
      <w:r>
        <w:t>Laboratoires Galderma</w:t>
      </w:r>
    </w:p>
    <w:p w:rsidR="00C63502" w:rsidRDefault="00C63502" w:rsidP="00C63502">
      <w:r>
        <w:t>Z.I. Montdésir</w:t>
      </w:r>
    </w:p>
    <w:p w:rsidR="00C63502" w:rsidRDefault="00C63502" w:rsidP="00C63502">
      <w:r>
        <w:t>74540 Alby-sur-Chéran</w:t>
      </w:r>
    </w:p>
    <w:p w:rsidR="00C63502" w:rsidRDefault="00C63502" w:rsidP="00C63502">
      <w:r>
        <w:t>Prancūzija</w:t>
      </w:r>
    </w:p>
    <w:p w:rsidR="00C63502" w:rsidRDefault="00C63502" w:rsidP="00C63502">
      <w:r>
        <w:t>arba</w:t>
      </w:r>
    </w:p>
    <w:p w:rsidR="00C63502" w:rsidRDefault="00C63502" w:rsidP="00C63502">
      <w:r>
        <w:t>Galderma Laboratorium GmbH</w:t>
      </w:r>
    </w:p>
    <w:p w:rsidR="00C63502" w:rsidRDefault="00C63502" w:rsidP="00C63502">
      <w:r>
        <w:t>Toulouser Allee 19a-23a</w:t>
      </w:r>
    </w:p>
    <w:p w:rsidR="00C63502" w:rsidRDefault="00C63502" w:rsidP="00C63502">
      <w:r>
        <w:t>D-40211 Düsseldorf</w:t>
      </w:r>
    </w:p>
    <w:p w:rsidR="00C63502" w:rsidRDefault="00C63502" w:rsidP="00C63502">
      <w:r>
        <w:t>Vokietija</w:t>
      </w:r>
    </w:p>
    <w:p w:rsidR="00C63502" w:rsidRDefault="00C63502" w:rsidP="00C63502">
      <w:r>
        <w:t>Jeigu apie šį vaistą norite sužinoti daugiau, kreipkitės į vietinį registruotojo atstovą:</w:t>
      </w:r>
    </w:p>
    <w:p w:rsidR="00C63502" w:rsidRDefault="00C63502" w:rsidP="00C63502">
      <w:r>
        <w:t>Österreich</w:t>
      </w:r>
    </w:p>
    <w:p w:rsidR="00C63502" w:rsidRDefault="00C63502" w:rsidP="00C63502">
      <w:r>
        <w:t>Galderma Austria GmbH</w:t>
      </w:r>
    </w:p>
    <w:p w:rsidR="00C63502" w:rsidRDefault="00C63502" w:rsidP="00C63502">
      <w:r>
        <w:t>Tel: 0043 732 715 993</w:t>
      </w:r>
    </w:p>
    <w:p w:rsidR="00C63502" w:rsidRDefault="00C63502" w:rsidP="00C63502">
      <w:r>
        <w:t>e-mail: austria@galderma.com</w:t>
      </w:r>
    </w:p>
    <w:p w:rsidR="00C63502" w:rsidRDefault="00C63502" w:rsidP="00C63502">
      <w:r>
        <w:t>Italia</w:t>
      </w:r>
    </w:p>
    <w:p w:rsidR="00C63502" w:rsidRDefault="00C63502" w:rsidP="00C63502">
      <w:r>
        <w:t>Galderma Italia S.p.A.</w:t>
      </w:r>
    </w:p>
    <w:p w:rsidR="00C63502" w:rsidRDefault="00C63502" w:rsidP="00C63502">
      <w:r>
        <w:lastRenderedPageBreak/>
        <w:t>Tel: + 39 039 63 4691</w:t>
      </w:r>
    </w:p>
    <w:p w:rsidR="00C63502" w:rsidRDefault="00C63502" w:rsidP="00C63502">
      <w:r>
        <w:t>België/Belgique/Belgien</w:t>
      </w:r>
    </w:p>
    <w:p w:rsidR="00C63502" w:rsidRDefault="00C63502" w:rsidP="00C63502">
      <w:r>
        <w:t>Luxembourg/Luxemburg</w:t>
      </w:r>
    </w:p>
    <w:p w:rsidR="00C63502" w:rsidRDefault="00C63502" w:rsidP="00C63502">
      <w:r>
        <w:t>Galderma Benelux BV</w:t>
      </w:r>
    </w:p>
    <w:p w:rsidR="00C63502" w:rsidRDefault="00C63502" w:rsidP="00C63502">
      <w:r>
        <w:t>Tél/Tel: +31 183691919</w:t>
      </w:r>
    </w:p>
    <w:p w:rsidR="00C63502" w:rsidRDefault="00C63502" w:rsidP="00C63502">
      <w:r>
        <w:t>e-mail: info.be@galderma.com</w:t>
      </w:r>
    </w:p>
    <w:p w:rsidR="00C63502" w:rsidRDefault="00C63502" w:rsidP="00C63502">
      <w:r>
        <w:t>Latvija</w:t>
      </w:r>
    </w:p>
    <w:p w:rsidR="00C63502" w:rsidRDefault="00C63502" w:rsidP="00C63502">
      <w:r>
        <w:t>H. Abbe Pharma GmbH</w:t>
      </w:r>
    </w:p>
    <w:p w:rsidR="00C63502" w:rsidRDefault="00C63502" w:rsidP="00C63502">
      <w:r>
        <w:t>Tel: +371/67/103205</w:t>
      </w:r>
    </w:p>
    <w:p w:rsidR="00C63502" w:rsidRDefault="00C63502" w:rsidP="00C63502">
      <w:r>
        <w:t>e-mail: birojs@habbe.lv</w:t>
      </w:r>
    </w:p>
    <w:p w:rsidR="00C63502" w:rsidRDefault="00C63502" w:rsidP="00C63502">
      <w:r>
        <w:t>България</w:t>
      </w:r>
    </w:p>
    <w:p w:rsidR="00C63502" w:rsidRDefault="00C63502" w:rsidP="00C63502">
      <w:r>
        <w:t>Елана Фарм ООД</w:t>
      </w:r>
    </w:p>
    <w:p w:rsidR="00C63502" w:rsidRDefault="00C63502" w:rsidP="00C63502">
      <w:r>
        <w:t>София, ул.“Плачковица“9, ет.3</w:t>
      </w:r>
    </w:p>
    <w:p w:rsidR="00C63502" w:rsidRDefault="00C63502" w:rsidP="00C63502">
      <w:r>
        <w:t>Тел.: + 359 2 962 15 26</w:t>
      </w:r>
    </w:p>
    <w:p w:rsidR="00C63502" w:rsidRDefault="00C63502" w:rsidP="00C63502">
      <w:r>
        <w:t>e-mail: office@elanapharm.com</w:t>
      </w:r>
    </w:p>
    <w:p w:rsidR="00C63502" w:rsidRDefault="00C63502" w:rsidP="00C63502">
      <w:r>
        <w:t>Lietuva</w:t>
      </w:r>
    </w:p>
    <w:p w:rsidR="00C63502" w:rsidRDefault="00C63502" w:rsidP="00C63502">
      <w:r>
        <w:t>H. Abbe Pharma GmbH atstovybė</w:t>
      </w:r>
    </w:p>
    <w:p w:rsidR="00C63502" w:rsidRDefault="00C63502" w:rsidP="00C63502">
      <w:r>
        <w:t>Tel: +370/52/711710</w:t>
      </w:r>
    </w:p>
    <w:p w:rsidR="00C63502" w:rsidRDefault="00C63502" w:rsidP="00C63502">
      <w:r>
        <w:t>e-mail: info@abbepharma.lt</w:t>
      </w:r>
    </w:p>
    <w:p w:rsidR="00C63502" w:rsidRDefault="00C63502" w:rsidP="00C63502">
      <w:r>
        <w:t>Česká republika</w:t>
      </w:r>
    </w:p>
    <w:p w:rsidR="00C63502" w:rsidRDefault="00C63502" w:rsidP="00C63502">
      <w:r>
        <w:t>Slovenská republika</w:t>
      </w:r>
    </w:p>
    <w:p w:rsidR="00C63502" w:rsidRDefault="00C63502" w:rsidP="00C63502">
      <w:r>
        <w:t>Galenoderm s.r.o.</w:t>
      </w:r>
    </w:p>
    <w:p w:rsidR="00C63502" w:rsidRDefault="00C63502" w:rsidP="00C63502">
      <w:r>
        <w:t>Tel: +421 2 49 10 90 10</w:t>
      </w:r>
    </w:p>
    <w:p w:rsidR="00C63502" w:rsidRDefault="00C63502" w:rsidP="00C63502">
      <w:r>
        <w:t>e-mail: info@galenoderm.com</w:t>
      </w:r>
    </w:p>
    <w:p w:rsidR="00C63502" w:rsidRDefault="00C63502" w:rsidP="00C63502">
      <w:r>
        <w:t>Magyarország</w:t>
      </w:r>
    </w:p>
    <w:p w:rsidR="00C63502" w:rsidRDefault="00C63502" w:rsidP="00C63502">
      <w:r>
        <w:lastRenderedPageBreak/>
        <w:t>Ewopharma Hungary Kft.</w:t>
      </w:r>
    </w:p>
    <w:p w:rsidR="00C63502" w:rsidRDefault="00C63502" w:rsidP="00C63502">
      <w:r>
        <w:t>Tel.: +36 1 200 4650</w:t>
      </w:r>
    </w:p>
    <w:p w:rsidR="00C63502" w:rsidRDefault="00C63502" w:rsidP="00C63502">
      <w:r>
        <w:t>e-mail: info@ewopharma.hu</w:t>
      </w:r>
    </w:p>
    <w:p w:rsidR="00C63502" w:rsidRDefault="00C63502" w:rsidP="00C63502">
      <w:r>
        <w:t>Danmark</w:t>
      </w:r>
    </w:p>
    <w:p w:rsidR="00C63502" w:rsidRDefault="00C63502" w:rsidP="00C63502">
      <w:r>
        <w:t>Norge</w:t>
      </w:r>
    </w:p>
    <w:p w:rsidR="00C63502" w:rsidRDefault="00C63502" w:rsidP="00C63502">
      <w:r>
        <w:t>Ísland</w:t>
      </w:r>
    </w:p>
    <w:p w:rsidR="00C63502" w:rsidRDefault="00C63502" w:rsidP="00C63502">
      <w:r>
        <w:t>Suomi/Finland</w:t>
      </w:r>
    </w:p>
    <w:p w:rsidR="00C63502" w:rsidRDefault="00C63502" w:rsidP="00C63502">
      <w:r>
        <w:t>Sverige</w:t>
      </w:r>
    </w:p>
    <w:p w:rsidR="00C63502" w:rsidRDefault="00C63502" w:rsidP="00C63502">
      <w:r>
        <w:t>Galderma Nordic AB</w:t>
      </w:r>
    </w:p>
    <w:p w:rsidR="00C63502" w:rsidRDefault="00C63502" w:rsidP="00C63502">
      <w:r>
        <w:t>Tlf/Sími/Puh/Tel: + 46 18 444 0330</w:t>
      </w:r>
    </w:p>
    <w:p w:rsidR="00C63502" w:rsidRDefault="00C63502" w:rsidP="00C63502">
      <w:r>
        <w:t>e-mail: nordic@galderma.com</w:t>
      </w:r>
    </w:p>
    <w:p w:rsidR="00C63502" w:rsidRDefault="00C63502" w:rsidP="00C63502">
      <w:r>
        <w:t>Malta</w:t>
      </w:r>
    </w:p>
    <w:p w:rsidR="00C63502" w:rsidRDefault="00C63502" w:rsidP="00C63502">
      <w:r>
        <w:t>Prohealth Limited</w:t>
      </w:r>
    </w:p>
    <w:p w:rsidR="00C63502" w:rsidRDefault="00C63502" w:rsidP="00C63502">
      <w:r>
        <w:t>Tel. +356 21461851, +356 21460164</w:t>
      </w:r>
    </w:p>
    <w:p w:rsidR="00C63502" w:rsidRDefault="00C63502" w:rsidP="00C63502">
      <w:r>
        <w:t>e-mail: info@prohealth.com.mt</w:t>
      </w:r>
    </w:p>
    <w:p w:rsidR="00C63502" w:rsidRDefault="00C63502" w:rsidP="00C63502">
      <w:r>
        <w:t>Deutschland</w:t>
      </w:r>
    </w:p>
    <w:p w:rsidR="00C63502" w:rsidRDefault="00C63502" w:rsidP="00C63502">
      <w:r>
        <w:t>Galderma Laboratorium GmbH</w:t>
      </w:r>
    </w:p>
    <w:p w:rsidR="00C63502" w:rsidRDefault="00C63502" w:rsidP="00C63502">
      <w:r>
        <w:t>Tel: + 49 (0) 800 – 5888850</w:t>
      </w:r>
    </w:p>
    <w:p w:rsidR="00C63502" w:rsidRDefault="00C63502" w:rsidP="00C63502">
      <w:r>
        <w:t>e-mail: patientenservice@galderma.com</w:t>
      </w:r>
    </w:p>
    <w:p w:rsidR="00C63502" w:rsidRDefault="00C63502" w:rsidP="00C63502">
      <w:r>
        <w:t>Nederland</w:t>
      </w:r>
    </w:p>
    <w:p w:rsidR="00C63502" w:rsidRDefault="00C63502" w:rsidP="00C63502">
      <w:r>
        <w:t>Galderma Benelux BV</w:t>
      </w:r>
    </w:p>
    <w:p w:rsidR="00C63502" w:rsidRDefault="00C63502" w:rsidP="00C63502">
      <w:r>
        <w:t>Tel: + 31 183691919</w:t>
      </w:r>
    </w:p>
    <w:p w:rsidR="00C63502" w:rsidRDefault="00C63502" w:rsidP="00C63502">
      <w:r>
        <w:t>e-mail: info.nl@galderma.com</w:t>
      </w:r>
    </w:p>
    <w:p w:rsidR="00C63502" w:rsidRDefault="00C63502" w:rsidP="00C63502">
      <w:r>
        <w:t>29</w:t>
      </w:r>
    </w:p>
    <w:p w:rsidR="00C63502" w:rsidRDefault="00C63502" w:rsidP="00C63502">
      <w:r>
        <w:t>Eesti</w:t>
      </w:r>
    </w:p>
    <w:p w:rsidR="00C63502" w:rsidRDefault="00C63502" w:rsidP="00C63502">
      <w:r>
        <w:lastRenderedPageBreak/>
        <w:t>H. Abbe Pharma GmbH</w:t>
      </w:r>
    </w:p>
    <w:p w:rsidR="00C63502" w:rsidRDefault="00C63502" w:rsidP="00C63502">
      <w:r>
        <w:t>Tel: + 372/6/460980</w:t>
      </w:r>
    </w:p>
    <w:p w:rsidR="00C63502" w:rsidRDefault="00C63502" w:rsidP="00C63502">
      <w:r>
        <w:t>e-mail: info@habbepharma.ee</w:t>
      </w:r>
    </w:p>
    <w:p w:rsidR="00C63502" w:rsidRDefault="00C63502" w:rsidP="00C63502">
      <w:r>
        <w:t>Polska</w:t>
      </w:r>
    </w:p>
    <w:p w:rsidR="00C63502" w:rsidRDefault="00C63502" w:rsidP="00C63502">
      <w:r>
        <w:t>Galderma Polska Sp. z o.o.</w:t>
      </w:r>
    </w:p>
    <w:p w:rsidR="00C63502" w:rsidRDefault="00C63502" w:rsidP="00C63502">
      <w:r>
        <w:t>Tel.: + 48 22 331 21 80</w:t>
      </w:r>
    </w:p>
    <w:p w:rsidR="00C63502" w:rsidRDefault="00C63502" w:rsidP="00C63502">
      <w:r>
        <w:t>e-mail: info.poland@galderma.com</w:t>
      </w:r>
    </w:p>
    <w:p w:rsidR="00C63502" w:rsidRDefault="00C63502" w:rsidP="00C63502">
      <w:r>
        <w:t>Ελλάδα</w:t>
      </w:r>
    </w:p>
    <w:p w:rsidR="00C63502" w:rsidRDefault="00C63502" w:rsidP="00C63502">
      <w:r>
        <w:t>Κύπρος</w:t>
      </w:r>
    </w:p>
    <w:p w:rsidR="00C63502" w:rsidRDefault="00C63502" w:rsidP="00C63502">
      <w:r>
        <w:t>Pharmassist Ltd</w:t>
      </w:r>
    </w:p>
    <w:p w:rsidR="00C63502" w:rsidRDefault="00C63502" w:rsidP="00C63502">
      <w:r>
        <w:t>Τηλ: + 30 210 6560700</w:t>
      </w:r>
    </w:p>
    <w:p w:rsidR="00C63502" w:rsidRDefault="00C63502" w:rsidP="00C63502">
      <w:r>
        <w:t>e-mail: safety@pharmassist.gr</w:t>
      </w:r>
    </w:p>
    <w:p w:rsidR="00C63502" w:rsidRDefault="00C63502" w:rsidP="00C63502">
      <w:r>
        <w:t>Portugal</w:t>
      </w:r>
    </w:p>
    <w:p w:rsidR="00C63502" w:rsidRDefault="00C63502" w:rsidP="00C63502">
      <w:r>
        <w:t>Laboratorios Galderma, SA – Sucursal em</w:t>
      </w:r>
    </w:p>
    <w:p w:rsidR="00C63502" w:rsidRDefault="00C63502" w:rsidP="00C63502">
      <w:r>
        <w:t>Portugal</w:t>
      </w:r>
    </w:p>
    <w:p w:rsidR="00C63502" w:rsidRDefault="00C63502" w:rsidP="00C63502">
      <w:r>
        <w:t>Tel: + 351 21 315 19 40</w:t>
      </w:r>
    </w:p>
    <w:p w:rsidR="00C63502" w:rsidRDefault="00C63502" w:rsidP="00C63502">
      <w:r>
        <w:t>e-mail: galderma.portugal@galderma.com</w:t>
      </w:r>
    </w:p>
    <w:p w:rsidR="00C63502" w:rsidRDefault="00C63502" w:rsidP="00C63502">
      <w:r>
        <w:t>España</w:t>
      </w:r>
    </w:p>
    <w:p w:rsidR="00C63502" w:rsidRDefault="00C63502" w:rsidP="00C63502">
      <w:r>
        <w:t>Laboratorios Galderma SA</w:t>
      </w:r>
    </w:p>
    <w:p w:rsidR="00C63502" w:rsidRDefault="00C63502" w:rsidP="00C63502">
      <w:r>
        <w:t>Tel: + 34 902 02 75 95</w:t>
      </w:r>
    </w:p>
    <w:p w:rsidR="00C63502" w:rsidRDefault="00C63502" w:rsidP="00C63502">
      <w:r>
        <w:t>e-mail: RegulatorySpain@galderma.com</w:t>
      </w:r>
    </w:p>
    <w:p w:rsidR="00C63502" w:rsidRDefault="00C63502" w:rsidP="00C63502">
      <w:r>
        <w:t>România</w:t>
      </w:r>
    </w:p>
    <w:p w:rsidR="00C63502" w:rsidRDefault="00C63502" w:rsidP="00C63502">
      <w:r>
        <w:t>NEOLA PHARMA SRL</w:t>
      </w:r>
    </w:p>
    <w:p w:rsidR="00C63502" w:rsidRDefault="00C63502" w:rsidP="00C63502">
      <w:r>
        <w:t>Tel: + 40 21 233 17 81</w:t>
      </w:r>
    </w:p>
    <w:p w:rsidR="00C63502" w:rsidRDefault="00C63502" w:rsidP="00C63502">
      <w:r>
        <w:t>e-mail: office.neola@neolapharma.ro</w:t>
      </w:r>
    </w:p>
    <w:p w:rsidR="00C63502" w:rsidRDefault="00C63502" w:rsidP="00C63502">
      <w:r>
        <w:lastRenderedPageBreak/>
        <w:t>France</w:t>
      </w:r>
    </w:p>
    <w:p w:rsidR="00C63502" w:rsidRDefault="00C63502" w:rsidP="00C63502">
      <w:r>
        <w:t>Ireland</w:t>
      </w:r>
    </w:p>
    <w:p w:rsidR="00C63502" w:rsidRDefault="00C63502" w:rsidP="00C63502">
      <w:r>
        <w:t>Galderma International</w:t>
      </w:r>
    </w:p>
    <w:p w:rsidR="00C63502" w:rsidRDefault="00C63502" w:rsidP="00C63502">
      <w:r>
        <w:t>Tél: +33 (0)8 20 20 45 46</w:t>
      </w:r>
    </w:p>
    <w:p w:rsidR="00C63502" w:rsidRDefault="00C63502" w:rsidP="00C63502">
      <w:r>
        <w:t>e-mail: pharmacovigilance.france@galderma.com</w:t>
      </w:r>
    </w:p>
    <w:p w:rsidR="00C63502" w:rsidRDefault="00C63502" w:rsidP="00C63502">
      <w:r>
        <w:t>Slovenija</w:t>
      </w:r>
    </w:p>
    <w:p w:rsidR="00C63502" w:rsidRDefault="00C63502" w:rsidP="00C63502">
      <w:r>
        <w:t>Medical Intertrade d.o.o.</w:t>
      </w:r>
    </w:p>
    <w:p w:rsidR="00C63502" w:rsidRDefault="00C63502" w:rsidP="00C63502">
      <w:r>
        <w:t>T: +386 1 2529 113</w:t>
      </w:r>
    </w:p>
    <w:p w:rsidR="00C63502" w:rsidRDefault="00C63502" w:rsidP="00C63502">
      <w:r>
        <w:t>F: +386 1 2529 114</w:t>
      </w:r>
    </w:p>
    <w:p w:rsidR="00C63502" w:rsidRDefault="00C63502" w:rsidP="00C63502">
      <w:r>
        <w:t>e-mail: info@medical-intertrade.si</w:t>
      </w:r>
    </w:p>
    <w:p w:rsidR="00C63502" w:rsidRDefault="00C63502" w:rsidP="00C63502">
      <w:r>
        <w:t>Hrvatska</w:t>
      </w:r>
    </w:p>
    <w:p w:rsidR="00C63502" w:rsidRDefault="00C63502" w:rsidP="00C63502">
      <w:r>
        <w:t>Medical Intertrade d.o.o.</w:t>
      </w:r>
    </w:p>
    <w:p w:rsidR="00C63502" w:rsidRDefault="00C63502" w:rsidP="00C63502">
      <w:r>
        <w:t>T: +385 1 333 6036</w:t>
      </w:r>
    </w:p>
    <w:p w:rsidR="00C63502" w:rsidRDefault="00C63502" w:rsidP="00C63502">
      <w:r>
        <w:t>e-mail: registracije@medical-intertrade.hr</w:t>
      </w:r>
    </w:p>
    <w:p w:rsidR="00C63502" w:rsidRDefault="00C63502" w:rsidP="00C63502">
      <w:r>
        <w:t>United Kingdom</w:t>
      </w:r>
    </w:p>
    <w:p w:rsidR="00C63502" w:rsidRDefault="00C63502" w:rsidP="00C63502">
      <w:r>
        <w:t>Galderma (UK) Ltd.</w:t>
      </w:r>
    </w:p>
    <w:p w:rsidR="00C63502" w:rsidRDefault="00C63502" w:rsidP="00C63502">
      <w:r>
        <w:t>Tel: + 44 (0) 1923 208950</w:t>
      </w:r>
    </w:p>
    <w:p w:rsidR="00C63502" w:rsidRDefault="00C63502" w:rsidP="00C63502">
      <w:r>
        <w:t>Šis pakuotės lapelis paskutinį kartą peržiūrėtas</w:t>
      </w:r>
    </w:p>
    <w:p w:rsidR="00C63502" w:rsidRDefault="00C63502" w:rsidP="00C63502">
      <w:r>
        <w:t>Išsami informacija apie šį vaistą pateikiama Europos vaistų agentūros tinklalapyje</w:t>
      </w:r>
    </w:p>
    <w:p w:rsidR="00442F28" w:rsidRDefault="00C63502" w:rsidP="00C63502">
      <w:r>
        <w:t>http://www.ema.europa.eu.</w:t>
      </w:r>
    </w:p>
    <w:sectPr w:rsidR="0044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02"/>
    <w:rsid w:val="00442F28"/>
    <w:rsid w:val="00C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2532</Words>
  <Characters>14435</Characters>
  <Application>Microsoft Office Word</Application>
  <DocSecurity>0</DocSecurity>
  <Lines>120</Lines>
  <Paragraphs>33</Paragraphs>
  <ScaleCrop>false</ScaleCrop>
  <Company/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2019-09-16T18:43:00Z</dcterms:created>
  <dcterms:modified xsi:type="dcterms:W3CDTF">2019-09-16T18:44:00Z</dcterms:modified>
</cp:coreProperties>
</file>