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F" w:rsidRDefault="00736D0F" w:rsidP="00736D0F">
      <w:r>
        <w:t>Pakuotės lapelis: informacija vartotojui</w:t>
      </w:r>
    </w:p>
    <w:p w:rsidR="00736D0F" w:rsidRDefault="00736D0F" w:rsidP="00736D0F">
      <w:bookmarkStart w:id="0" w:name="_GoBack"/>
      <w:r>
        <w:t xml:space="preserve">AMMONAPS 940 </w:t>
      </w:r>
      <w:bookmarkEnd w:id="0"/>
      <w:r>
        <w:t>mg/g granulės</w:t>
      </w:r>
    </w:p>
    <w:p w:rsidR="00736D0F" w:rsidRDefault="00736D0F" w:rsidP="00736D0F">
      <w:r>
        <w:t>Natrio fenilbutiratas</w:t>
      </w:r>
    </w:p>
    <w:p w:rsidR="00736D0F" w:rsidRDefault="00736D0F" w:rsidP="00736D0F">
      <w:r>
        <w:t>Atidžiai perskaitykite visą šį lapelį, prieš pradėdami vartoti vaistą, nes jame pateikiama Jums</w:t>
      </w:r>
    </w:p>
    <w:p w:rsidR="00736D0F" w:rsidRDefault="00736D0F" w:rsidP="00736D0F">
      <w:r>
        <w:t>svarbi informacija.</w:t>
      </w:r>
    </w:p>
    <w:p w:rsidR="00736D0F" w:rsidRDefault="00736D0F" w:rsidP="00736D0F">
      <w:r>
        <w:t>- Neišmeskite šio lapelio, nes vėl gali prireikti jį perskaityti.</w:t>
      </w:r>
    </w:p>
    <w:p w:rsidR="00736D0F" w:rsidRDefault="00736D0F" w:rsidP="00736D0F">
      <w:r>
        <w:t>- Jeigu kiltų daugiau klausimų, kreipkitės į gydytoją arba vaistininką.</w:t>
      </w:r>
    </w:p>
    <w:p w:rsidR="00736D0F" w:rsidRDefault="00736D0F" w:rsidP="00736D0F">
      <w:r>
        <w:t>- Šis vaistas skirtas Jums, todėl kitiems žmonėms jo duoti negalima. Vaistas gali jiems pakenkti</w:t>
      </w:r>
    </w:p>
    <w:p w:rsidR="00736D0F" w:rsidRDefault="00736D0F" w:rsidP="00736D0F">
      <w:r>
        <w:t>(net tiems, kurių ligos požymiai yra tokie patys kaip Jūsų).</w:t>
      </w:r>
    </w:p>
    <w:p w:rsidR="00736D0F" w:rsidRDefault="00736D0F" w:rsidP="00736D0F">
      <w:r>
        <w:t>- Jeigu pasireiškė šalutinis poveikis (net jeigu jis šiame lapelyje nenurodytas), kreipkitės į</w:t>
      </w:r>
    </w:p>
    <w:p w:rsidR="00736D0F" w:rsidRDefault="00736D0F" w:rsidP="00736D0F">
      <w:r>
        <w:t>gydytoją arba vaistininką. Žr. 4 skyrių.</w:t>
      </w:r>
    </w:p>
    <w:p w:rsidR="00736D0F" w:rsidRDefault="00736D0F" w:rsidP="00736D0F">
      <w:r>
        <w:t>Apie ką rašoma šiame lapelyje?</w:t>
      </w:r>
    </w:p>
    <w:p w:rsidR="00736D0F" w:rsidRDefault="00736D0F" w:rsidP="00736D0F">
      <w:r>
        <w:t>1. Kas yra AMMONAPS ir kam jis vartojamas</w:t>
      </w:r>
    </w:p>
    <w:p w:rsidR="00736D0F" w:rsidRDefault="00736D0F" w:rsidP="00736D0F">
      <w:r>
        <w:t>2. Kas žinotina prieš vartojant AMMONAPS</w:t>
      </w:r>
    </w:p>
    <w:p w:rsidR="00736D0F" w:rsidRDefault="00736D0F" w:rsidP="00736D0F">
      <w:r>
        <w:t>3. Kaip vartoti AMMONAPS</w:t>
      </w:r>
    </w:p>
    <w:p w:rsidR="00736D0F" w:rsidRDefault="00736D0F" w:rsidP="00736D0F">
      <w:r>
        <w:t>4. Galimas šalutinis poveikis</w:t>
      </w:r>
    </w:p>
    <w:p w:rsidR="00736D0F" w:rsidRDefault="00736D0F" w:rsidP="00736D0F">
      <w:r>
        <w:t>5. Kaip laikyti AMMONAPS</w:t>
      </w:r>
    </w:p>
    <w:p w:rsidR="00736D0F" w:rsidRDefault="00736D0F" w:rsidP="00736D0F">
      <w:r>
        <w:t>6. Pakuotės turinys ir kita informacija</w:t>
      </w:r>
    </w:p>
    <w:p w:rsidR="00736D0F" w:rsidRDefault="00736D0F" w:rsidP="00736D0F">
      <w:r>
        <w:t>1. Kas yra AMMONAPS ir kam jis vartojamas</w:t>
      </w:r>
    </w:p>
    <w:p w:rsidR="00736D0F" w:rsidRDefault="00736D0F" w:rsidP="00736D0F">
      <w:r>
        <w:t>AMMONAPS skiriamas pacientams, turintiems šlapalo ciklo sutrikimų. Pacientams, turintiems šių</w:t>
      </w:r>
    </w:p>
    <w:p w:rsidR="00736D0F" w:rsidRDefault="00736D0F" w:rsidP="00736D0F">
      <w:r>
        <w:t>retų sutrikimų, trūksta tam tikrų kepenų fermentų, todėl jie negali pašalinti azoto pertekliaus. Azotas</w:t>
      </w:r>
    </w:p>
    <w:p w:rsidR="00736D0F" w:rsidRDefault="00736D0F" w:rsidP="00736D0F">
      <w:r>
        <w:t>yra baltymų sudedamoji dalis, todėl jis kaupiasi organizme valgant baltymus. Azoto perteklius,</w:t>
      </w:r>
    </w:p>
    <w:p w:rsidR="00736D0F" w:rsidRDefault="00736D0F" w:rsidP="00736D0F">
      <w:r>
        <w:t>amoniako pavidalu, yra ypač toksiškas smegenims, todėl sunkiais atvejais pacientai netenka sąmonės</w:t>
      </w:r>
    </w:p>
    <w:p w:rsidR="00736D0F" w:rsidRDefault="00736D0F" w:rsidP="00736D0F">
      <w:r>
        <w:t>arba juos ištinka koma.</w:t>
      </w:r>
    </w:p>
    <w:p w:rsidR="00736D0F" w:rsidRDefault="00736D0F" w:rsidP="00736D0F">
      <w:r>
        <w:t>AMMONAPS padeda organizmui pašalinti azoto perteklių sumažindamas amoniako kiekį organizme.</w:t>
      </w:r>
    </w:p>
    <w:p w:rsidR="00736D0F" w:rsidRDefault="00736D0F" w:rsidP="00736D0F">
      <w:r>
        <w:lastRenderedPageBreak/>
        <w:t>2. Kas žinotina prieš vartojant AMMONAPS</w:t>
      </w:r>
    </w:p>
    <w:p w:rsidR="00736D0F" w:rsidRDefault="00736D0F" w:rsidP="00736D0F">
      <w:r>
        <w:t>AMMONAPS vartoti negalima:</w:t>
      </w:r>
    </w:p>
    <w:p w:rsidR="00736D0F" w:rsidRDefault="00736D0F" w:rsidP="00736D0F">
      <w:r>
        <w:t>- jeigu Jūs esate nėščia;</w:t>
      </w:r>
    </w:p>
    <w:p w:rsidR="00736D0F" w:rsidRDefault="00736D0F" w:rsidP="00736D0F">
      <w:r>
        <w:t>- jeigu Jūs žindote kūdikį;</w:t>
      </w:r>
    </w:p>
    <w:p w:rsidR="00736D0F" w:rsidRDefault="00736D0F" w:rsidP="00736D0F">
      <w:r>
        <w:t>- jeigu yra alergija natrio fenilbutiratui arba bet kuriai pagalbinei šio vaisto medžiagai (jos</w:t>
      </w:r>
    </w:p>
    <w:p w:rsidR="00736D0F" w:rsidRDefault="00736D0F" w:rsidP="00736D0F">
      <w:r>
        <w:t>išvardytos 6 skyriuje).</w:t>
      </w:r>
    </w:p>
    <w:p w:rsidR="00736D0F" w:rsidRDefault="00736D0F" w:rsidP="00736D0F">
      <w:r>
        <w:t>Įspėjimai ir atsargumo priemonės</w:t>
      </w:r>
    </w:p>
    <w:p w:rsidR="00736D0F" w:rsidRDefault="00736D0F" w:rsidP="00736D0F">
      <w:r>
        <w:t>Pasitarkite su gydytoju arba vaistininku, prieš pradėdami vartoti AMMONAPS.</w:t>
      </w:r>
    </w:p>
    <w:p w:rsidR="00736D0F" w:rsidRDefault="00736D0F" w:rsidP="00736D0F">
      <w:r>
        <w:t>- jei sergate širdies nepakankamumu, yra sumažėjusi inkstų funkcija ar sergate kitomis ligomis, kai</w:t>
      </w:r>
    </w:p>
    <w:p w:rsidR="00736D0F" w:rsidRDefault="00736D0F" w:rsidP="00736D0F">
      <w:r>
        <w:t>natrio druskos kiekis, esantis šiame vaiste, susilaiko, gali pablogėti Jūsų būklė;</w:t>
      </w:r>
    </w:p>
    <w:p w:rsidR="00736D0F" w:rsidRDefault="00736D0F" w:rsidP="00736D0F">
      <w:r>
        <w:t>- jei yra susilpnėjusi Jūsų inkstų arba kepenų funkcija, kadangi AMMONAPS iš organizmo yra</w:t>
      </w:r>
    </w:p>
    <w:p w:rsidR="00736D0F" w:rsidRDefault="00736D0F" w:rsidP="00736D0F">
      <w:r>
        <w:t>šalinamas pro inkstus ir kepenis.</w:t>
      </w:r>
    </w:p>
    <w:p w:rsidR="00736D0F" w:rsidRDefault="00736D0F" w:rsidP="00736D0F">
      <w:r>
        <w:t>AMMONAPS turi būti derinamas su mažai baltymų turinčia dieta, specialiai Jums parinkta gydytojo ir</w:t>
      </w:r>
    </w:p>
    <w:p w:rsidR="00736D0F" w:rsidRDefault="00736D0F" w:rsidP="00736D0F">
      <w:r>
        <w:t>dietologo. Privalote rūpestingai laikytis šios dietos.</w:t>
      </w:r>
    </w:p>
    <w:p w:rsidR="00736D0F" w:rsidRDefault="00736D0F" w:rsidP="00736D0F">
      <w:r>
        <w:t>AMMONAPS visiškai nepanaikina tikimybės įvykti ūminiam amoniako kiekio padidėjimui kraujyje ir</w:t>
      </w:r>
    </w:p>
    <w:p w:rsidR="00736D0F" w:rsidRDefault="00736D0F" w:rsidP="00736D0F">
      <w:r>
        <w:t xml:space="preserve">nėra tinkamas šiai būklei gydyti, nes tai priskiriama skubiosios medicinos pagalbos atvejui. </w:t>
      </w:r>
    </w:p>
    <w:p w:rsidR="00736D0F" w:rsidRDefault="00736D0F" w:rsidP="00736D0F">
      <w:r>
        <w:t>30</w:t>
      </w:r>
    </w:p>
    <w:p w:rsidR="00736D0F" w:rsidRDefault="00736D0F" w:rsidP="00736D0F">
      <w:r>
        <w:t>Jei Jums reikia atlikti laboratorinius tyrimus, svarbu gydytojui priminti, kad Jūs vartojate</w:t>
      </w:r>
    </w:p>
    <w:p w:rsidR="00736D0F" w:rsidRDefault="00736D0F" w:rsidP="00736D0F">
      <w:r>
        <w:t>AMMONAPS, kadangi natrio fenilbutiratas gali veikti kai kurių laboratorinių tyrimų rezultatus.</w:t>
      </w:r>
    </w:p>
    <w:p w:rsidR="00736D0F" w:rsidRDefault="00736D0F" w:rsidP="00736D0F">
      <w:r>
        <w:t>Kiti vaistai ir AMMONAPS</w:t>
      </w:r>
    </w:p>
    <w:p w:rsidR="00736D0F" w:rsidRDefault="00736D0F" w:rsidP="00736D0F">
      <w:r>
        <w:t>Jei vartojate arba neseniai vartojote kitų vaistų arba dėl to nesate tikri, apie tai pasakykite gydytojui</w:t>
      </w:r>
    </w:p>
    <w:p w:rsidR="00736D0F" w:rsidRDefault="00736D0F" w:rsidP="00736D0F">
      <w:r>
        <w:t>arba vaistininkui.</w:t>
      </w:r>
    </w:p>
    <w:p w:rsidR="00736D0F" w:rsidRDefault="00736D0F" w:rsidP="00736D0F">
      <w:r>
        <w:t>Yra ypač svarbu pasakyti gydytojui, jei vartojate vaistus, kurių sudėtyje yra valproinės rūgšties (vaisto</w:t>
      </w:r>
    </w:p>
    <w:p w:rsidR="00736D0F" w:rsidRDefault="00736D0F" w:rsidP="00736D0F">
      <w:r>
        <w:t>nuo epilepsijos), haloperidolio (vartojamo tam tikriems psichikos sutrikimams gydyti), kortikosteroidų</w:t>
      </w:r>
    </w:p>
    <w:p w:rsidR="00736D0F" w:rsidRDefault="00736D0F" w:rsidP="00736D0F">
      <w:r>
        <w:t>(vaistų, panašių į kortizoną, vartojamų uždegiminiams procesams organizme slopinti) ar probenicido</w:t>
      </w:r>
    </w:p>
    <w:p w:rsidR="00736D0F" w:rsidRDefault="00736D0F" w:rsidP="00736D0F">
      <w:r>
        <w:lastRenderedPageBreak/>
        <w:t>(vartojamo hiperurikemijos gydymui sergant podagra).</w:t>
      </w:r>
    </w:p>
    <w:p w:rsidR="00736D0F" w:rsidRDefault="00736D0F" w:rsidP="00736D0F">
      <w:r>
        <w:t>Šie vaistai gali pakeisti AMMONAPS poveikį ir todėl Jums reikės dažniau tikrinti kraują. Jei nežinote,</w:t>
      </w:r>
    </w:p>
    <w:p w:rsidR="00736D0F" w:rsidRDefault="00736D0F" w:rsidP="00736D0F">
      <w:r>
        <w:t>ar Jūsų vaistų sudėtyje yra šių medžiagų, privalote tai patikrinti su savo gydytoju arba vaistininku.</w:t>
      </w:r>
    </w:p>
    <w:p w:rsidR="00736D0F" w:rsidRDefault="00736D0F" w:rsidP="00736D0F">
      <w:r>
        <w:t>Nėštumas ir žindymo laikotarpis</w:t>
      </w:r>
    </w:p>
    <w:p w:rsidR="00736D0F" w:rsidRDefault="00736D0F" w:rsidP="00736D0F">
      <w:r>
        <w:t>Nevartokite AMMONAPS, jei esate nėščia, kadangi šis vaistas gali pakenkti Jūsų negimusiam</w:t>
      </w:r>
    </w:p>
    <w:p w:rsidR="00736D0F" w:rsidRDefault="00736D0F" w:rsidP="00736D0F">
      <w:r>
        <w:t>kūdikiui. Jei esate moteris, galinti pastoti, gydymo AMMONAPS metu privalote naudoti tinkamą</w:t>
      </w:r>
    </w:p>
    <w:p w:rsidR="00736D0F" w:rsidRDefault="00736D0F" w:rsidP="00736D0F">
      <w:r>
        <w:t>kontraceptiką.</w:t>
      </w:r>
    </w:p>
    <w:p w:rsidR="00736D0F" w:rsidRDefault="00736D0F" w:rsidP="00736D0F">
      <w:r>
        <w:t>Nevartokite AMMONAPS, jei žindote kūdikį, kadangi šis vaistas gali išsiskirti į motinos pieną ir</w:t>
      </w:r>
    </w:p>
    <w:p w:rsidR="00736D0F" w:rsidRDefault="00736D0F" w:rsidP="00736D0F">
      <w:r>
        <w:t>pakenkti Jūsų kūdikiui.</w:t>
      </w:r>
    </w:p>
    <w:p w:rsidR="00736D0F" w:rsidRDefault="00736D0F" w:rsidP="00736D0F">
      <w:r>
        <w:t>Vairavimas ir mechanizmų valdymas</w:t>
      </w:r>
    </w:p>
    <w:p w:rsidR="00736D0F" w:rsidRDefault="00736D0F" w:rsidP="00736D0F">
      <w:r>
        <w:t>Poveikis gebėjimui vairuoti ir valdyti mechanizmus netirtas.</w:t>
      </w:r>
    </w:p>
    <w:p w:rsidR="00736D0F" w:rsidRDefault="00736D0F" w:rsidP="00736D0F">
      <w:r>
        <w:t>AMMONAPS sudėtyje yra natrio</w:t>
      </w:r>
    </w:p>
    <w:p w:rsidR="00736D0F" w:rsidRDefault="00736D0F" w:rsidP="00736D0F">
      <w:r>
        <w:t>Viename mažame baltame AMMONAPS granulių šaukšte yra 149 mg natrio.</w:t>
      </w:r>
    </w:p>
    <w:p w:rsidR="00736D0F" w:rsidRDefault="00736D0F" w:rsidP="00736D0F">
      <w:r>
        <w:t>Viename vidutinio dydžio geltoname AMMONAPS granulių šaukšte yra 408 mg natrio.</w:t>
      </w:r>
    </w:p>
    <w:p w:rsidR="00736D0F" w:rsidRDefault="00736D0F" w:rsidP="00736D0F">
      <w:r>
        <w:t>Viename dideliame mėlyname AMMONAPS granulių šaukšte yra 1200 mg natrio.</w:t>
      </w:r>
    </w:p>
    <w:p w:rsidR="00736D0F" w:rsidRDefault="00736D0F" w:rsidP="00736D0F">
      <w:r>
        <w:t>Būtina atsižvelgti, jei kontroliuojamas natrio kiekis maiste.</w:t>
      </w:r>
    </w:p>
    <w:p w:rsidR="00736D0F" w:rsidRDefault="00736D0F" w:rsidP="00736D0F">
      <w:r>
        <w:t>3. Kaip vartoti AMMONAPS</w:t>
      </w:r>
    </w:p>
    <w:p w:rsidR="00736D0F" w:rsidRDefault="00736D0F" w:rsidP="00736D0F">
      <w:r>
        <w:t>Visada vartokite šį vaistą tiksliai kaip nurodė gydytojas. Jeigu abejojate, kreipkitės į gydytoją arba</w:t>
      </w:r>
    </w:p>
    <w:p w:rsidR="00736D0F" w:rsidRDefault="00736D0F" w:rsidP="00736D0F">
      <w:r>
        <w:t>vaistininką.</w:t>
      </w:r>
    </w:p>
    <w:p w:rsidR="00736D0F" w:rsidRDefault="00736D0F" w:rsidP="00736D0F">
      <w:r>
        <w:t>Dozavimas</w:t>
      </w:r>
    </w:p>
    <w:p w:rsidR="00736D0F" w:rsidRDefault="00736D0F" w:rsidP="00736D0F">
      <w:r>
        <w:t>AMMONAPS paros dozė skaičiuojama pagal Jūsų baltymų toleravimą, dietą ir kūno svorį arba kūno</w:t>
      </w:r>
    </w:p>
    <w:p w:rsidR="00736D0F" w:rsidRDefault="00736D0F" w:rsidP="00736D0F">
      <w:r>
        <w:t>paviršiaus plotą. Jums teks reguliariai atlikti kraujo tyrimus, kad būtų galima nustatyti tinkamą paros</w:t>
      </w:r>
    </w:p>
    <w:p w:rsidR="00736D0F" w:rsidRDefault="00736D0F" w:rsidP="00736D0F">
      <w:r>
        <w:t>dozę. Jūsų gydytojas pasakys kiek granulių Jūs turite vartoti.</w:t>
      </w:r>
    </w:p>
    <w:p w:rsidR="00736D0F" w:rsidRDefault="00736D0F" w:rsidP="00736D0F">
      <w:r>
        <w:t>Vartojimo būdas</w:t>
      </w:r>
    </w:p>
    <w:p w:rsidR="00736D0F" w:rsidRDefault="00736D0F" w:rsidP="00736D0F">
      <w:r>
        <w:t>AMMONAPS turite vartoti lygiomis dalimis: gerti, susileisti per gastrostomą (vamzdelį, kuris per</w:t>
      </w:r>
    </w:p>
    <w:p w:rsidR="00736D0F" w:rsidRDefault="00736D0F" w:rsidP="00736D0F">
      <w:r>
        <w:lastRenderedPageBreak/>
        <w:t>pilvo sieną įkišamas tiesiai į skrandį) arba per nazogastrinį zondą (zondą, kuris per nosį įkišamas į</w:t>
      </w:r>
    </w:p>
    <w:p w:rsidR="00736D0F" w:rsidRDefault="00736D0F" w:rsidP="00736D0F">
      <w:r>
        <w:t>skrandį).</w:t>
      </w:r>
    </w:p>
    <w:p w:rsidR="00736D0F" w:rsidRDefault="00736D0F" w:rsidP="00736D0F">
      <w:r>
        <w:t>AMMONAPS reikia vartoti kartu su specialia mažai baltymų turinčia dieta.</w:t>
      </w:r>
    </w:p>
    <w:p w:rsidR="00736D0F" w:rsidRDefault="00736D0F" w:rsidP="00736D0F">
      <w:r>
        <w:t>AMMONAPS turite vartoti kiekvieno maitinimosi metu. Mažiems vaikams tai gali būti 4 – 6 kartai</w:t>
      </w:r>
    </w:p>
    <w:p w:rsidR="00736D0F" w:rsidRDefault="00736D0F" w:rsidP="00736D0F">
      <w:r>
        <w:t>per parą.</w:t>
      </w:r>
    </w:p>
    <w:p w:rsidR="00736D0F" w:rsidRDefault="00736D0F" w:rsidP="00736D0F">
      <w:r>
        <w:t>Dozės matavimas</w:t>
      </w:r>
    </w:p>
    <w:p w:rsidR="00736D0F" w:rsidRDefault="00736D0F" w:rsidP="00736D0F">
      <w:r>
        <w:t>• Prieš atidarydami lengvai papurtykite buteliuką</w:t>
      </w:r>
    </w:p>
    <w:p w:rsidR="00736D0F" w:rsidRDefault="00736D0F" w:rsidP="00736D0F">
      <w:r>
        <w:t>• Tinkamu šaukštu pasemkite reikiamą AMMONAPS kiekį: 1,2 g = mažas baltas šaukštelis; 3,3 g</w:t>
      </w:r>
    </w:p>
    <w:p w:rsidR="00736D0F" w:rsidRDefault="00736D0F" w:rsidP="00736D0F">
      <w:r>
        <w:t>= vidutinio dydžio geltonas šaukštelis ir 9,7 g = didelis mėlynas šaukštas</w:t>
      </w:r>
    </w:p>
    <w:p w:rsidR="00736D0F" w:rsidRDefault="00736D0F" w:rsidP="00736D0F">
      <w:r>
        <w:t>31</w:t>
      </w:r>
    </w:p>
    <w:p w:rsidR="00736D0F" w:rsidRDefault="00736D0F" w:rsidP="00736D0F">
      <w:r>
        <w:t>• Pasemkite iš buteliuko pilną šaukštą (su kaupu) granulių</w:t>
      </w:r>
    </w:p>
    <w:p w:rsidR="00736D0F" w:rsidRDefault="00736D0F" w:rsidP="00736D0F">
      <w:r>
        <w:t>• Perbraukite per šaukšto viršų peilio puse ašmenimis, kad nuimtumėte granulių perteklių</w:t>
      </w:r>
    </w:p>
    <w:p w:rsidR="00736D0F" w:rsidRDefault="00736D0F" w:rsidP="00736D0F">
      <w:r>
        <w:t>• Granulės, likusios šaukšte, yra vienas pilnas šaukštas</w:t>
      </w:r>
    </w:p>
    <w:p w:rsidR="00736D0F" w:rsidRDefault="00736D0F" w:rsidP="00736D0F">
      <w:r>
        <w:t>• Pasemkite iš buteliuko tiek šaukštų su granulėmis, kiek reikia</w:t>
      </w:r>
    </w:p>
    <w:p w:rsidR="00736D0F" w:rsidRDefault="00736D0F" w:rsidP="00736D0F">
      <w:r>
        <w:t>Kai geriama</w:t>
      </w:r>
    </w:p>
    <w:p w:rsidR="00736D0F" w:rsidRDefault="00736D0F" w:rsidP="00736D0F">
      <w:r>
        <w:t>Sumaišykite pasemtą dozę su tirštu maistu (pvz., bulvių koše ar obuolių padažu) arba skystu maistu</w:t>
      </w:r>
    </w:p>
    <w:p w:rsidR="00736D0F" w:rsidRDefault="00736D0F" w:rsidP="00736D0F">
      <w:r>
        <w:t>(vandeniu, obuolių sultimis, apelsinų sultimis ar kūdikiams skirtu maistu, kuriame nėra baltymų) ir iš</w:t>
      </w:r>
    </w:p>
    <w:p w:rsidR="00736D0F" w:rsidRDefault="00736D0F" w:rsidP="00736D0F">
      <w:r>
        <w:t>karto suvartokite.</w:t>
      </w:r>
    </w:p>
    <w:p w:rsidR="00736D0F" w:rsidRDefault="00736D0F" w:rsidP="00736D0F">
      <w:r>
        <w:t>Vartojant per gastrostominį arba nazogastrinį zondą</w:t>
      </w:r>
    </w:p>
    <w:p w:rsidR="00736D0F" w:rsidRDefault="00736D0F" w:rsidP="00736D0F">
      <w:r>
        <w:t>Suberkite granules į vandenį ir maišykite tol, kol nebeliks neištirpusių granulių (galima tirpalą</w:t>
      </w:r>
    </w:p>
    <w:p w:rsidR="00736D0F" w:rsidRDefault="00736D0F" w:rsidP="00736D0F">
      <w:r>
        <w:t>suplakti).</w:t>
      </w:r>
    </w:p>
    <w:p w:rsidR="00736D0F" w:rsidRDefault="00736D0F" w:rsidP="00736D0F">
      <w:r>
        <w:t>Kai granulės ištirpsta vandenyje, skystis tampa pieno spalvos.</w:t>
      </w:r>
    </w:p>
    <w:p w:rsidR="00736D0F" w:rsidRDefault="00736D0F" w:rsidP="00736D0F">
      <w:r>
        <w:t>Suvartokite tirpalą tuoj pat po jo paruošimo.</w:t>
      </w:r>
    </w:p>
    <w:p w:rsidR="00736D0F" w:rsidRDefault="00736D0F" w:rsidP="00736D0F">
      <w:r>
        <w:t>Gydytis ir laikytis dietos turėsite visą savo gyvenimą, nebent Jums sėkmingai persodins kepenis.</w:t>
      </w:r>
    </w:p>
    <w:p w:rsidR="00736D0F" w:rsidRDefault="00736D0F" w:rsidP="00736D0F">
      <w:r>
        <w:t>Ką daryti pavartojus per didelę AMMONAPS dozę?</w:t>
      </w:r>
    </w:p>
    <w:p w:rsidR="00736D0F" w:rsidRDefault="00736D0F" w:rsidP="00736D0F">
      <w:r>
        <w:lastRenderedPageBreak/>
        <w:t>Pacientams, kurie vartojo labai dideles AMMONAPS dozes, pasitaikė mieguistumas, nuovargis,</w:t>
      </w:r>
    </w:p>
    <w:p w:rsidR="00736D0F" w:rsidRDefault="00736D0F" w:rsidP="00736D0F">
      <w:r>
        <w:t>lengvas galvos svaigimas, rečiau suglumimas, galvos skausmas, skonio sutrikimai, pablogėjusi klausa,</w:t>
      </w:r>
    </w:p>
    <w:p w:rsidR="00736D0F" w:rsidRDefault="00736D0F" w:rsidP="00736D0F">
      <w:r>
        <w:t>dezorientacija, susilpnėjusi atmintis ir jau esančių neurologinių būklių pablogėjimas.</w:t>
      </w:r>
    </w:p>
    <w:p w:rsidR="00736D0F" w:rsidRDefault="00736D0F" w:rsidP="00736D0F">
      <w:r>
        <w:t>Jei Jums pasireiškia bet kuris iš šių simptomų, nedelsdami susisiekite su savo gydytoju arba</w:t>
      </w:r>
    </w:p>
    <w:p w:rsidR="00736D0F" w:rsidRDefault="00736D0F" w:rsidP="00736D0F">
      <w:r>
        <w:t>artimiausiu skubios pagalbos skyriumi palaikomajam gydymui.</w:t>
      </w:r>
    </w:p>
    <w:p w:rsidR="00736D0F" w:rsidRDefault="00736D0F" w:rsidP="00736D0F">
      <w:r>
        <w:t>Pamiršus pavartoti AMMONAPS</w:t>
      </w:r>
    </w:p>
    <w:p w:rsidR="00736D0F" w:rsidRDefault="00736D0F" w:rsidP="00736D0F">
      <w:r>
        <w:t>Kitą dozę turite išgerti kiek įmanoma greičiau kito valgio metu.</w:t>
      </w:r>
    </w:p>
    <w:p w:rsidR="00736D0F" w:rsidRDefault="00736D0F" w:rsidP="00736D0F">
      <w:r>
        <w:t>Įsitikinkite, ar tarp dviejų dozių vartojimo yra bent 3 valandų laikotarpis.</w:t>
      </w:r>
    </w:p>
    <w:p w:rsidR="00736D0F" w:rsidRDefault="00736D0F" w:rsidP="00736D0F">
      <w:r>
        <w:t>Negalima vartoti dvigubos dozės norint kompensuoti praleistą dozę.</w:t>
      </w:r>
    </w:p>
    <w:p w:rsidR="00736D0F" w:rsidRDefault="00736D0F" w:rsidP="00736D0F">
      <w:r>
        <w:t>Jeigu kiltų daugiau klausimų dėl šio vaisto vartojimo, kreipkitės į gydytoją arba vaistininką.</w:t>
      </w:r>
    </w:p>
    <w:p w:rsidR="00736D0F" w:rsidRDefault="00736D0F" w:rsidP="00736D0F">
      <w:r>
        <w:t>4. Galimas šalutinis poveikis</w:t>
      </w:r>
    </w:p>
    <w:p w:rsidR="00736D0F" w:rsidRDefault="00736D0F" w:rsidP="00736D0F">
      <w:r>
        <w:t>Šis vaistas, kaip ir kiti, gali sukelti šalutinį poveikį, nors jis pasireiškia ne visiems žmonėms.</w:t>
      </w:r>
    </w:p>
    <w:p w:rsidR="00736D0F" w:rsidRDefault="00736D0F" w:rsidP="00736D0F">
      <w:r>
        <w:t>Galimo šalutinio poveikio dažnis nurodytas toliau.</w:t>
      </w:r>
    </w:p>
    <w:p w:rsidR="00736D0F" w:rsidRDefault="00736D0F" w:rsidP="00736D0F">
      <w:r>
        <w:t>Labai dažnas: pasireiškia daugiau kaip 1 vartotojui iš 10.</w:t>
      </w:r>
    </w:p>
    <w:p w:rsidR="00736D0F" w:rsidRDefault="00736D0F" w:rsidP="00736D0F">
      <w:r>
        <w:t>Dažnas: pasireiškia 1 – 10 vartotojų iš 100.</w:t>
      </w:r>
    </w:p>
    <w:p w:rsidR="00736D0F" w:rsidRDefault="00736D0F" w:rsidP="00736D0F">
      <w:r>
        <w:t>Nedažnas: pasireiškia 1 – 10 vartotojų iš 1 000.</w:t>
      </w:r>
    </w:p>
    <w:p w:rsidR="00736D0F" w:rsidRDefault="00736D0F" w:rsidP="00736D0F">
      <w:r>
        <w:t>Retas: pasireiškia 1 – 10 vartotojų iš 10 000.</w:t>
      </w:r>
    </w:p>
    <w:p w:rsidR="00736D0F" w:rsidRDefault="00736D0F" w:rsidP="00736D0F">
      <w:r>
        <w:t>Labai retas: pasireiškia mažiau kaip 1 vartotojui iš 10 000.</w:t>
      </w:r>
    </w:p>
    <w:p w:rsidR="00736D0F" w:rsidRDefault="00736D0F" w:rsidP="00736D0F">
      <w:r>
        <w:t>Dažnis nežinomas: negali būti apskaičiuotas pagal turimus duomenis.</w:t>
      </w:r>
    </w:p>
    <w:p w:rsidR="00736D0F" w:rsidRDefault="00736D0F" w:rsidP="00736D0F">
      <w:r>
        <w:t>Labai dažnas šalutinis poveikis: nereguliarios menstruacijos ir menstruacinių periodų nutrūkimas. Jei</w:t>
      </w:r>
    </w:p>
    <w:p w:rsidR="00736D0F" w:rsidRDefault="00736D0F" w:rsidP="00736D0F">
      <w:r>
        <w:t>esate seksualiai aktyvi ir Jūsų menstruacijos visiškai dingo, negalvokite, kad tai sukėlė AMMONAPS.</w:t>
      </w:r>
    </w:p>
    <w:p w:rsidR="00736D0F" w:rsidRDefault="00736D0F" w:rsidP="00736D0F">
      <w:r>
        <w:t>Jei taip įvyksta, prašome pasitarti apie tai su savo gydytoju, nes menstruacijų nebuvimas gali būti dėl</w:t>
      </w:r>
    </w:p>
    <w:p w:rsidR="00736D0F" w:rsidRDefault="00736D0F" w:rsidP="00736D0F">
      <w:r>
        <w:t>nėštumo (žr. Skyrių viršuje “Nėštumas ir žindymo laikotarpis”).</w:t>
      </w:r>
    </w:p>
    <w:p w:rsidR="00736D0F" w:rsidRDefault="00736D0F" w:rsidP="00736D0F">
      <w:r>
        <w:t>Dažnas šalutinis poveikis: pakitęs kraujo kūnelių (eritrocitų, leukocitų, trombocitų) kiekis, sumažėjęs</w:t>
      </w:r>
    </w:p>
    <w:p w:rsidR="00736D0F" w:rsidRDefault="00736D0F" w:rsidP="00736D0F">
      <w:r>
        <w:t>apetitas, depresija, dirglumas, galvos skausmas, apalpimas, skysčių susilaikymas (patinimas),</w:t>
      </w:r>
    </w:p>
    <w:p w:rsidR="00736D0F" w:rsidRDefault="00736D0F" w:rsidP="00736D0F">
      <w:r>
        <w:lastRenderedPageBreak/>
        <w:t>pasikeitęs skonio jutimas, pilvo skausmas, vėmimas, pykinimas, vidurių užkietėjimas, odos kvapas,</w:t>
      </w:r>
    </w:p>
    <w:p w:rsidR="00736D0F" w:rsidRDefault="00736D0F" w:rsidP="00736D0F">
      <w:r>
        <w:t>bėrimas, sutrikusi inkstų funkcija, padidėjęs svoris, pakitusios laboratorinių tyrimų reikšmės.</w:t>
      </w:r>
    </w:p>
    <w:p w:rsidR="00736D0F" w:rsidRDefault="00736D0F" w:rsidP="00736D0F">
      <w:r>
        <w:t>32</w:t>
      </w:r>
    </w:p>
    <w:p w:rsidR="00736D0F" w:rsidRDefault="00736D0F" w:rsidP="00736D0F">
      <w:r>
        <w:t>Nedažnas šalutinis poveikis: eritrocitų kiekio sumažėjimas dėl kaulų čiulpų slopinimo, kraujosruvos,</w:t>
      </w:r>
    </w:p>
    <w:p w:rsidR="00736D0F" w:rsidRDefault="00736D0F" w:rsidP="00736D0F">
      <w:r>
        <w:t>sutrikęs širdies ritmas, kraujavimas iš tiesiosios žarnos, skrandžio dirginimas, skrandžio opa, kasos</w:t>
      </w:r>
    </w:p>
    <w:p w:rsidR="00736D0F" w:rsidRDefault="00736D0F" w:rsidP="00736D0F">
      <w:r>
        <w:t>uždegimas.</w:t>
      </w:r>
    </w:p>
    <w:p w:rsidR="00736D0F" w:rsidRDefault="00736D0F" w:rsidP="00736D0F">
      <w:r>
        <w:t>Jei nuolatos vemiate nedelsdami susisiekite su savo gydytoju.</w:t>
      </w:r>
    </w:p>
    <w:p w:rsidR="00736D0F" w:rsidRDefault="00736D0F" w:rsidP="00736D0F">
      <w:r>
        <w:t>Pranešimas apie šalutinį poveikį</w:t>
      </w:r>
    </w:p>
    <w:p w:rsidR="00736D0F" w:rsidRDefault="00736D0F" w:rsidP="00736D0F">
      <w:r>
        <w:t>Jeigu pasireiškė šalutinis poveikis, įskaitant šiame lapelyje nenurodytą, pasakykite gydytojui arba</w:t>
      </w:r>
    </w:p>
    <w:p w:rsidR="00736D0F" w:rsidRDefault="00736D0F" w:rsidP="00736D0F">
      <w:r>
        <w:t>vaistininkui. Apie šalutinį poveikį taip pat galite pranešti tiesiogiai naudodamiesi V priede nurodyta</w:t>
      </w:r>
    </w:p>
    <w:p w:rsidR="00736D0F" w:rsidRDefault="00736D0F" w:rsidP="00736D0F">
      <w:r>
        <w:t>nacionaline pranešimo sistema. Pranešdami apie šalutinį poveikį galite mums padėti gauti daugiau</w:t>
      </w:r>
    </w:p>
    <w:p w:rsidR="00736D0F" w:rsidRDefault="00736D0F" w:rsidP="00736D0F">
      <w:r>
        <w:t>informacijos apie šio vaisto saugumą.</w:t>
      </w:r>
    </w:p>
    <w:p w:rsidR="00736D0F" w:rsidRDefault="00736D0F" w:rsidP="00736D0F">
      <w:r>
        <w:t>5. Kaip laikyti AMMONAPS</w:t>
      </w:r>
    </w:p>
    <w:p w:rsidR="00736D0F" w:rsidRDefault="00736D0F" w:rsidP="00736D0F">
      <w:r>
        <w:t>Šį vaistą laikykite vaikams nepastebimoje ir nepasiekiamoje vietoje.</w:t>
      </w:r>
    </w:p>
    <w:p w:rsidR="00736D0F" w:rsidRDefault="00736D0F" w:rsidP="00736D0F">
      <w:r>
        <w:t>Ant dėžutės ir buteliuko etiketės po „Tinka iki” nurodytam tinkamumo laikui pasibaigus, šio vaisto</w:t>
      </w:r>
    </w:p>
    <w:p w:rsidR="00736D0F" w:rsidRDefault="00736D0F" w:rsidP="00736D0F">
      <w:r>
        <w:t>vartoti negalima. Vaistas tinkamas vartoti iki paskutinės nurodyto mėnesio dienos.</w:t>
      </w:r>
    </w:p>
    <w:p w:rsidR="00736D0F" w:rsidRDefault="00736D0F" w:rsidP="00736D0F">
      <w:r>
        <w:t>Laikyti ne aukštesnėje kaip 25 °C temperatūroje</w:t>
      </w:r>
    </w:p>
    <w:p w:rsidR="00736D0F" w:rsidRDefault="00736D0F" w:rsidP="00736D0F">
      <w:r>
        <w:t>Vaistų negalima išmesti į kanalizaciją arba su buitinėmis atliekomis. Kaip išmesti nereikalingus</w:t>
      </w:r>
    </w:p>
    <w:p w:rsidR="00736D0F" w:rsidRDefault="00736D0F" w:rsidP="00736D0F">
      <w:r>
        <w:t>vaistus, klauskite vaistininko. Šios priemonės padės apsaugoti aplinką.</w:t>
      </w:r>
    </w:p>
    <w:p w:rsidR="00736D0F" w:rsidRDefault="00736D0F" w:rsidP="00736D0F">
      <w:r>
        <w:t>6. Pakuotės turinys ir kita informacija</w:t>
      </w:r>
    </w:p>
    <w:p w:rsidR="00736D0F" w:rsidRDefault="00736D0F" w:rsidP="00736D0F">
      <w:r>
        <w:t>AMMONAPS sudėtis</w:t>
      </w:r>
    </w:p>
    <w:p w:rsidR="00736D0F" w:rsidRDefault="00736D0F" w:rsidP="00736D0F">
      <w:r>
        <w:t>- Veiklioji medžiaga yra natrio fenilbutirato.</w:t>
      </w:r>
    </w:p>
    <w:p w:rsidR="00736D0F" w:rsidRDefault="00736D0F" w:rsidP="00736D0F">
      <w:r>
        <w:t>Viename AMMONAPS granulių grame yra 940 mg natrio fenilbutirato.</w:t>
      </w:r>
    </w:p>
    <w:p w:rsidR="00736D0F" w:rsidRDefault="00736D0F" w:rsidP="00736D0F">
      <w:r>
        <w:t>- Pagalbinės medžiagos yra kalcio stearatas ir koloidinis bevandenis silicio dioksidas.</w:t>
      </w:r>
    </w:p>
    <w:p w:rsidR="00736D0F" w:rsidRDefault="00736D0F" w:rsidP="00736D0F">
      <w:r>
        <w:t>AMMONAPS išvaizda ir kiekis pakuotėje</w:t>
      </w:r>
    </w:p>
    <w:p w:rsidR="00736D0F" w:rsidRDefault="00736D0F" w:rsidP="00736D0F">
      <w:r>
        <w:lastRenderedPageBreak/>
        <w:t>AMMONAPS granulės yra baltos.</w:t>
      </w:r>
    </w:p>
    <w:p w:rsidR="00736D0F" w:rsidRDefault="00736D0F" w:rsidP="00736D0F">
      <w:r>
        <w:t>Granulės yra supakuotos plastikiniame buteliuke su nuo vaikų apsaugotu dangteliu. Kiekviename</w:t>
      </w:r>
    </w:p>
    <w:p w:rsidR="00736D0F" w:rsidRDefault="00736D0F" w:rsidP="00736D0F">
      <w:r>
        <w:t>buteliuke yra 266 g arba 532 g granulių. Yra pridėti trys šaukšteliai (mažas baltas, vidutinio dydžio</w:t>
      </w:r>
    </w:p>
    <w:p w:rsidR="00736D0F" w:rsidRDefault="00736D0F" w:rsidP="00736D0F">
      <w:r>
        <w:t>geltonas ir didelis mėlynas), skirti matuoti kasdieninei Jūsų dozei.</w:t>
      </w:r>
    </w:p>
    <w:p w:rsidR="00736D0F" w:rsidRDefault="00736D0F" w:rsidP="00736D0F">
      <w:r>
        <w:t>Rinkodaros teisės turėtojas ir gamintojas</w:t>
      </w:r>
    </w:p>
    <w:p w:rsidR="00736D0F" w:rsidRDefault="00736D0F" w:rsidP="00736D0F">
      <w:r>
        <w:t>Rinkodaros teisės turėtojas</w:t>
      </w:r>
    </w:p>
    <w:p w:rsidR="00736D0F" w:rsidRDefault="00736D0F" w:rsidP="00736D0F">
      <w:r>
        <w:t>Immedica Pharma AB</w:t>
      </w:r>
    </w:p>
    <w:p w:rsidR="00736D0F" w:rsidRDefault="00736D0F" w:rsidP="00736D0F">
      <w:r>
        <w:t>SE-113 29 Stokholmas</w:t>
      </w:r>
    </w:p>
    <w:p w:rsidR="00736D0F" w:rsidRDefault="00736D0F" w:rsidP="00736D0F">
      <w:r>
        <w:t>Švedija</w:t>
      </w:r>
    </w:p>
    <w:p w:rsidR="00736D0F" w:rsidRDefault="00736D0F" w:rsidP="00736D0F">
      <w:r>
        <w:t>Gamintojas</w:t>
      </w:r>
    </w:p>
    <w:p w:rsidR="00736D0F" w:rsidRDefault="00736D0F" w:rsidP="00736D0F">
      <w:r>
        <w:t>PATHEON France – BOURGOIN JALLIEU</w:t>
      </w:r>
    </w:p>
    <w:p w:rsidR="00736D0F" w:rsidRDefault="00736D0F" w:rsidP="00736D0F">
      <w:r>
        <w:t>40 boulevard de Champaret</w:t>
      </w:r>
    </w:p>
    <w:p w:rsidR="00736D0F" w:rsidRDefault="00736D0F" w:rsidP="00736D0F">
      <w:r>
        <w:t>BOURGOIN JALLIEU</w:t>
      </w:r>
    </w:p>
    <w:p w:rsidR="00736D0F" w:rsidRDefault="00736D0F" w:rsidP="00736D0F">
      <w:r>
        <w:t>38300</w:t>
      </w:r>
    </w:p>
    <w:p w:rsidR="00736D0F" w:rsidRDefault="00736D0F" w:rsidP="00736D0F">
      <w:r>
        <w:t>Prancūzija</w:t>
      </w:r>
    </w:p>
    <w:p w:rsidR="00736D0F" w:rsidRDefault="00736D0F" w:rsidP="00736D0F">
      <w:r>
        <w:t>33</w:t>
      </w:r>
    </w:p>
    <w:p w:rsidR="00736D0F" w:rsidRDefault="00736D0F" w:rsidP="00736D0F">
      <w:r>
        <w:t>Šis pakuotės lapelis paskutinį kartą peržiūrėtas</w:t>
      </w:r>
    </w:p>
    <w:p w:rsidR="00736D0F" w:rsidRDefault="00736D0F" w:rsidP="00736D0F">
      <w:r>
        <w:t>Išsami informacija apie šį vaistą pateikiama Europos vaistų agentūros tinklalapyje</w:t>
      </w:r>
    </w:p>
    <w:p w:rsidR="00465625" w:rsidRDefault="00736D0F" w:rsidP="00736D0F">
      <w:r>
        <w:t>http://www.ema.europa.eu.</w:t>
      </w:r>
    </w:p>
    <w:sectPr w:rsidR="0046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F"/>
    <w:rsid w:val="00465625"/>
    <w:rsid w:val="007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2019-09-03T19:12:00Z</dcterms:created>
  <dcterms:modified xsi:type="dcterms:W3CDTF">2019-09-03T19:12:00Z</dcterms:modified>
</cp:coreProperties>
</file>