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A3" w:rsidRDefault="001117A3" w:rsidP="001117A3">
      <w:r>
        <w:t>Pakuotės lapelis: informacija vartotojui</w:t>
      </w:r>
    </w:p>
    <w:p w:rsidR="001117A3" w:rsidRDefault="001117A3" w:rsidP="001117A3">
      <w:bookmarkStart w:id="0" w:name="_GoBack"/>
      <w:r>
        <w:t>EVRA</w:t>
      </w:r>
      <w:bookmarkEnd w:id="0"/>
      <w:r>
        <w:t xml:space="preserve"> 203 mikrogramai/24 val. + 33,9 mikrogramo/24 val. transderminis pleistras</w:t>
      </w:r>
    </w:p>
    <w:p w:rsidR="001117A3" w:rsidRDefault="001117A3" w:rsidP="001117A3">
      <w:r>
        <w:t>norelgestrominas/etinilestradiolis (norelgestrominum/ethinylestradiolum)</w:t>
      </w:r>
    </w:p>
    <w:p w:rsidR="001117A3" w:rsidRDefault="001117A3" w:rsidP="001117A3">
      <w:r>
        <w:t>Svarbūs dalykai, kuriuos reikia žinoti apie sudėtinius hormoninius kontraceptikus (SHK):</w:t>
      </w:r>
    </w:p>
    <w:p w:rsidR="001117A3" w:rsidRDefault="001117A3" w:rsidP="001117A3">
      <w:r>
        <w:t>- Teisingai naudojant, tai yra vienas iš patikimiausių grįžtamojo poveikio kontracepcijos metodų.</w:t>
      </w:r>
    </w:p>
    <w:p w:rsidR="001117A3" w:rsidRDefault="001117A3" w:rsidP="001117A3">
      <w:r>
        <w:t>- Šie kontraceptikai šiek tiek didina kraujo krešulių susiformavimo venose ir arterijose riziką,</w:t>
      </w:r>
    </w:p>
    <w:p w:rsidR="001117A3" w:rsidRDefault="001117A3" w:rsidP="001117A3">
      <w:r>
        <w:t>ypač pirmaisiais metais arba vėl pradedant vartoti sudėtinius hormoninius kontraceptikus po 4</w:t>
      </w:r>
    </w:p>
    <w:p w:rsidR="001117A3" w:rsidRDefault="001117A3" w:rsidP="001117A3">
      <w:r>
        <w:t>savaičių arba ilgesnės pertraukos.</w:t>
      </w:r>
    </w:p>
    <w:p w:rsidR="001117A3" w:rsidRDefault="001117A3" w:rsidP="001117A3">
      <w:r>
        <w:t>- Jeigu manote, kad Jums galbūt pasireiškė susiformavusio kraujo krešulio simptomai, būkite</w:t>
      </w:r>
    </w:p>
    <w:p w:rsidR="001117A3" w:rsidRDefault="001117A3" w:rsidP="001117A3">
      <w:r>
        <w:t>budrūs ir kreipkitės į gydytoją (žr. 2 skyriuje skyrelį „Kraujo krešuliai“).</w:t>
      </w:r>
    </w:p>
    <w:p w:rsidR="001117A3" w:rsidRDefault="001117A3" w:rsidP="001117A3">
      <w:r>
        <w:t>Atidžiai perskaitykite visą šį lapelį, prieš pradėdami vartoti vaistą, nes jame pateikiama Jums</w:t>
      </w:r>
    </w:p>
    <w:p w:rsidR="001117A3" w:rsidRDefault="001117A3" w:rsidP="001117A3">
      <w:r>
        <w:t>svarbi informacija.</w:t>
      </w:r>
    </w:p>
    <w:p w:rsidR="001117A3" w:rsidRDefault="001117A3" w:rsidP="001117A3">
      <w:r>
        <w:t>- Neišmeskite šio lapelio, nes vėl gali prireikti jį perskaityti.</w:t>
      </w:r>
    </w:p>
    <w:p w:rsidR="001117A3" w:rsidRDefault="001117A3" w:rsidP="001117A3">
      <w:r>
        <w:t>- Jeigu kiltų daugiau klausimų, kreipkitės į gydytoją, vaistininką ar slaugytoją.</w:t>
      </w:r>
    </w:p>
    <w:p w:rsidR="001117A3" w:rsidRDefault="001117A3" w:rsidP="001117A3">
      <w:r>
        <w:t>- Šis vaistas skirtas tik Jums, todėl kitiems žmonėms jo duoti negalima. Vaistas gali jiems</w:t>
      </w:r>
    </w:p>
    <w:p w:rsidR="001117A3" w:rsidRDefault="001117A3" w:rsidP="001117A3">
      <w:r>
        <w:t>pakenkti.</w:t>
      </w:r>
    </w:p>
    <w:p w:rsidR="001117A3" w:rsidRDefault="001117A3" w:rsidP="001117A3">
      <w:r>
        <w:t>- Jeigu pasireiškė šalutinis poveikis (net jeigu jis šiame lapelyje nenurodytas), kreipkitės į</w:t>
      </w:r>
    </w:p>
    <w:p w:rsidR="001117A3" w:rsidRDefault="001117A3" w:rsidP="001117A3">
      <w:r>
        <w:t>gydytoją, vaistininką arba slaugytoją. Žr. 4 skyrių.</w:t>
      </w:r>
    </w:p>
    <w:p w:rsidR="001117A3" w:rsidRDefault="001117A3" w:rsidP="001117A3">
      <w:r>
        <w:t>Apie ką rašoma šiame lapelyje?</w:t>
      </w:r>
    </w:p>
    <w:p w:rsidR="001117A3" w:rsidRDefault="001117A3" w:rsidP="001117A3">
      <w:r>
        <w:t>1. Kas yra EVRA ir kam jis vartojamas</w:t>
      </w:r>
    </w:p>
    <w:p w:rsidR="001117A3" w:rsidRDefault="001117A3" w:rsidP="001117A3">
      <w:r>
        <w:t>2. Kas žinotina prieš vartojant EVRA</w:t>
      </w:r>
    </w:p>
    <w:p w:rsidR="001117A3" w:rsidRDefault="001117A3" w:rsidP="001117A3">
      <w:r>
        <w:t>3. Kaip vartoti EVRA</w:t>
      </w:r>
    </w:p>
    <w:p w:rsidR="001117A3" w:rsidRDefault="001117A3" w:rsidP="001117A3">
      <w:r>
        <w:t>4. Galimas šalutinis poveikis</w:t>
      </w:r>
    </w:p>
    <w:p w:rsidR="001117A3" w:rsidRDefault="001117A3" w:rsidP="001117A3">
      <w:r>
        <w:t>5. Kaip laikyti EVRA</w:t>
      </w:r>
    </w:p>
    <w:p w:rsidR="001117A3" w:rsidRDefault="001117A3" w:rsidP="001117A3">
      <w:r>
        <w:t>6. Pakuotės turinys ir kita informacija</w:t>
      </w:r>
    </w:p>
    <w:p w:rsidR="001117A3" w:rsidRDefault="001117A3" w:rsidP="001117A3">
      <w:r>
        <w:lastRenderedPageBreak/>
        <w:t>1. Kas yra Evra ir kam jis vartojamas</w:t>
      </w:r>
    </w:p>
    <w:p w:rsidR="001117A3" w:rsidRDefault="001117A3" w:rsidP="001117A3">
      <w:r>
        <w:t>EVRA sudėtyje yra 2 tipų lytinių hormonų, progestageno norelgestromino ir estrogeno</w:t>
      </w:r>
    </w:p>
    <w:p w:rsidR="001117A3" w:rsidRDefault="001117A3" w:rsidP="001117A3">
      <w:r>
        <w:t>etinilestradiolio.</w:t>
      </w:r>
    </w:p>
    <w:p w:rsidR="001117A3" w:rsidRDefault="001117A3" w:rsidP="001117A3">
      <w:r>
        <w:t>Dėl sudėtyje esančių dviejų hormonų EVRA vadinamas sudėtiniu hormoniniu kontraceptiku.</w:t>
      </w:r>
    </w:p>
    <w:p w:rsidR="001117A3" w:rsidRDefault="001117A3" w:rsidP="001117A3">
      <w:r>
        <w:t>Šis vaistas naudojamas norint išvengti nėštumo.</w:t>
      </w:r>
    </w:p>
    <w:p w:rsidR="001117A3" w:rsidRDefault="001117A3" w:rsidP="001117A3">
      <w:r>
        <w:t>2. Kas žinotina prieš vartojant Evra</w:t>
      </w:r>
    </w:p>
    <w:p w:rsidR="001117A3" w:rsidRDefault="001117A3" w:rsidP="001117A3">
      <w:r>
        <w:t>Bendrosios pastabos</w:t>
      </w:r>
    </w:p>
    <w:p w:rsidR="001117A3" w:rsidRDefault="001117A3" w:rsidP="001117A3">
      <w:r>
        <w:t>Prieš pradėdamos vartoti EVRA, turite perskaityti 2 skyriuje pateiktą informaciją apie kraujo krešulių</w:t>
      </w:r>
    </w:p>
    <w:p w:rsidR="001117A3" w:rsidRDefault="001117A3" w:rsidP="001117A3">
      <w:r>
        <w:t>susiformavimą. Ypač svarbu perskaityti susiformavusių kraujo krešulių simptomus (žr. 2 skyriuje</w:t>
      </w:r>
    </w:p>
    <w:p w:rsidR="001117A3" w:rsidRDefault="001117A3" w:rsidP="001117A3">
      <w:r>
        <w:t>skyrelį „Kraujo krešuliai“).</w:t>
      </w:r>
    </w:p>
    <w:p w:rsidR="001117A3" w:rsidRDefault="001117A3" w:rsidP="001117A3">
      <w:r>
        <w:t>Kada negalima vartoti EVRA?</w:t>
      </w:r>
    </w:p>
    <w:p w:rsidR="001117A3" w:rsidRDefault="001117A3" w:rsidP="001117A3">
      <w:r>
        <w:t>Jeigu Jums yra bent viena iš toliau išvardytų būklių, EVRA vartoti negalima. Jeigu Jums yra bent</w:t>
      </w:r>
    </w:p>
    <w:p w:rsidR="001117A3" w:rsidRDefault="001117A3" w:rsidP="001117A3">
      <w:r>
        <w:t>viena iš toliau išvardytų būklių, reikia pasakyti gydytojui. Gydytojas su Jumis aptars, koks būtų</w:t>
      </w:r>
    </w:p>
    <w:p w:rsidR="001117A3" w:rsidRDefault="001117A3" w:rsidP="001117A3">
      <w:r>
        <w:t>tinkamesnis kitas kontracepcijos metodas.</w:t>
      </w:r>
    </w:p>
    <w:p w:rsidR="001117A3" w:rsidRDefault="001117A3" w:rsidP="001117A3">
      <w:r>
        <w:t> jeigu Jums yra (arba kada nors buvo) susiformavęs kraujo krešulys kojų (giliųjų venų trombozė,</w:t>
      </w:r>
    </w:p>
    <w:p w:rsidR="001117A3" w:rsidRDefault="001117A3" w:rsidP="001117A3">
      <w:r>
        <w:t>GVT), plaučių (plaučių embolija, PE) ar kitų organų kraujagyslėse;</w:t>
      </w:r>
    </w:p>
    <w:p w:rsidR="001117A3" w:rsidRDefault="001117A3" w:rsidP="001117A3">
      <w:r>
        <w:t>32</w:t>
      </w:r>
    </w:p>
    <w:p w:rsidR="001117A3" w:rsidRDefault="001117A3" w:rsidP="001117A3">
      <w:r>
        <w:t> jeigu žinote, kad Jums yra sutrikimas, veikiantis kraujo krešėjimą (pvz., baltymo C trūkumas,</w:t>
      </w:r>
    </w:p>
    <w:p w:rsidR="001117A3" w:rsidRDefault="001117A3" w:rsidP="001117A3">
      <w:r>
        <w:t>baltymo S trūkumas, antitrombino III trūkumas, Leideno V faktorius arba antifosfolipidiniai</w:t>
      </w:r>
    </w:p>
    <w:p w:rsidR="001117A3" w:rsidRDefault="001117A3" w:rsidP="001117A3">
      <w:r>
        <w:t>antikūnai);</w:t>
      </w:r>
    </w:p>
    <w:p w:rsidR="001117A3" w:rsidRDefault="001117A3" w:rsidP="001117A3">
      <w:r>
        <w:t> jeigu Jums reikalinga operacija arba ilgą laiką nevaikščiojate (žr. skyrelį „Kraujo krešuliai“);</w:t>
      </w:r>
    </w:p>
    <w:p w:rsidR="001117A3" w:rsidRDefault="001117A3" w:rsidP="001117A3">
      <w:r>
        <w:t> jeigu Jums kada nors buvo širdies priepuolis arba insultas;</w:t>
      </w:r>
    </w:p>
    <w:p w:rsidR="001117A3" w:rsidRDefault="001117A3" w:rsidP="001117A3">
      <w:r>
        <w:t> jeigu Jums yra (arba kada nors buvo) krūtinės angina (būklė, kuri sukelia sunkų krūtinės</w:t>
      </w:r>
    </w:p>
    <w:p w:rsidR="001117A3" w:rsidRDefault="001117A3" w:rsidP="001117A3">
      <w:r>
        <w:t>skausmą ir gali būti pirmasis širdies priepuolio požymis) arba praeinantysis smegenų išemijos</w:t>
      </w:r>
    </w:p>
    <w:p w:rsidR="001117A3" w:rsidRDefault="001117A3" w:rsidP="001117A3">
      <w:r>
        <w:t>priepuolis (PSIP – trumpalaikiai insulto simptomai);</w:t>
      </w:r>
    </w:p>
    <w:p w:rsidR="001117A3" w:rsidRDefault="001117A3" w:rsidP="001117A3">
      <w:r>
        <w:lastRenderedPageBreak/>
        <w:t> jeigu Jums yra bent viena iš toliau nurodytų ligų, galinčių didinti krešulio susiformavimo</w:t>
      </w:r>
    </w:p>
    <w:p w:rsidR="001117A3" w:rsidRDefault="001117A3" w:rsidP="001117A3">
      <w:r>
        <w:t>arterijose riziką:</w:t>
      </w:r>
    </w:p>
    <w:p w:rsidR="001117A3" w:rsidRDefault="001117A3" w:rsidP="001117A3">
      <w:r>
        <w:t>- sunkus diabetas su kraujagyslių pažeidimu,</w:t>
      </w:r>
    </w:p>
    <w:p w:rsidR="001117A3" w:rsidRDefault="001117A3" w:rsidP="001117A3">
      <w:r>
        <w:t>- labai didelis kraujospūdis,</w:t>
      </w:r>
    </w:p>
    <w:p w:rsidR="001117A3" w:rsidRDefault="001117A3" w:rsidP="001117A3">
      <w:r>
        <w:t>- labai didelis riebalų (cholesterolio arba trigliceridų) koncentracija kraujyje,</w:t>
      </w:r>
    </w:p>
    <w:p w:rsidR="001117A3" w:rsidRDefault="001117A3" w:rsidP="001117A3">
      <w:r>
        <w:t>- būklė, vadinama hiperhomocisteinemija;</w:t>
      </w:r>
    </w:p>
    <w:p w:rsidR="001117A3" w:rsidRDefault="001117A3" w:rsidP="001117A3">
      <w:r>
        <w:t> jeigu Jums pasireiškia (arba kada nors buvo pasireiškusi) tam tikro tipo migrena, vadinama</w:t>
      </w:r>
    </w:p>
    <w:p w:rsidR="001117A3" w:rsidRDefault="001117A3" w:rsidP="001117A3">
      <w:r>
        <w:t>migrena su aura;</w:t>
      </w:r>
    </w:p>
    <w:p w:rsidR="001117A3" w:rsidRDefault="001117A3" w:rsidP="001117A3">
      <w:r>
        <w:t> jeigu yra alergija norelgestrominui, etinilestradioliui arba bet kuriai pagalbinei šio vaisto</w:t>
      </w:r>
    </w:p>
    <w:p w:rsidR="001117A3" w:rsidRDefault="001117A3" w:rsidP="001117A3">
      <w:r>
        <w:t>medžiagai (jos išvardytos 6 skyriuje);</w:t>
      </w:r>
    </w:p>
    <w:p w:rsidR="001117A3" w:rsidRDefault="001117A3" w:rsidP="001117A3">
      <w:r>
        <w:t> jeigu Jums buvo pasakyta, kad galite sirgti krūties vėžiu arba gimdos, gimdos kaklelio ar</w:t>
      </w:r>
    </w:p>
    <w:p w:rsidR="001117A3" w:rsidRDefault="001117A3" w:rsidP="001117A3">
      <w:r>
        <w:t>makšties vėžiu;</w:t>
      </w:r>
    </w:p>
    <w:p w:rsidR="001117A3" w:rsidRDefault="001117A3" w:rsidP="001117A3">
      <w:r>
        <w:t> jeigu esate turėjusi kepenų auglių arba sirgote kepenų liga, dėl kurios jūsų kepenys neveikia</w:t>
      </w:r>
    </w:p>
    <w:p w:rsidR="001117A3" w:rsidRDefault="001117A3" w:rsidP="001117A3">
      <w:r>
        <w:t>normaliai;</w:t>
      </w:r>
    </w:p>
    <w:p w:rsidR="001117A3" w:rsidRDefault="001117A3" w:rsidP="001117A3">
      <w:r>
        <w:t> jeigu Jums dėl neaiškių priežasčių pasireiškia kraujavimas iš makšties;</w:t>
      </w:r>
    </w:p>
    <w:p w:rsidR="001117A3" w:rsidRDefault="001117A3" w:rsidP="001117A3">
      <w:r>
        <w:t> jeigu Jums yra nustatytas hepatitas C ir Jūs vartojate vaistų, kurių sudėtyje yra ombitasviro /</w:t>
      </w:r>
    </w:p>
    <w:p w:rsidR="001117A3" w:rsidRDefault="001117A3" w:rsidP="001117A3">
      <w:r>
        <w:t>paritapreviro / ritonaviro ir dasabuviro (taip pat žr. skyrių „Kiti vaistai ir EVRA“).</w:t>
      </w:r>
    </w:p>
    <w:p w:rsidR="001117A3" w:rsidRDefault="001117A3" w:rsidP="001117A3">
      <w:r>
        <w:t>Jeigu pasireiškia bent viena iš nurodytų būklių, šio vaisto naudoti negalima. Jeigu abejojate, prieš</w:t>
      </w:r>
    </w:p>
    <w:p w:rsidR="001117A3" w:rsidRDefault="001117A3" w:rsidP="001117A3">
      <w:r>
        <w:t>pradėdama naudoti šį vaistą, pasitarkite su gydytoju, vaistininku arba slaugytoja.</w:t>
      </w:r>
    </w:p>
    <w:p w:rsidR="001117A3" w:rsidRDefault="001117A3" w:rsidP="001117A3">
      <w:r>
        <w:t>Kada reikia specialių atsargumo priemonių vartojant EVRA?</w:t>
      </w:r>
    </w:p>
    <w:p w:rsidR="001117A3" w:rsidRDefault="001117A3" w:rsidP="001117A3">
      <w:r>
        <w:t>Kada reikia kreiptis į gydytoją?</w:t>
      </w:r>
    </w:p>
    <w:p w:rsidR="001117A3" w:rsidRDefault="001117A3" w:rsidP="001117A3">
      <w:r>
        <w:t>Kreipkitės skubios medicininės pagalbos</w:t>
      </w:r>
    </w:p>
    <w:p w:rsidR="001117A3" w:rsidRDefault="001117A3" w:rsidP="001117A3">
      <w:r>
        <w:t> jeigu pastebėjote galimų kraujo krešulio susiformavimo požymių, galinčių reikšti, kad Jums</w:t>
      </w:r>
    </w:p>
    <w:p w:rsidR="001117A3" w:rsidRDefault="001117A3" w:rsidP="001117A3">
      <w:r>
        <w:t>yra susiformavęs kraujo krešulys kojoje (t. y., giliųjų venų trombozė), plaučiuose (t. y.,</w:t>
      </w:r>
    </w:p>
    <w:p w:rsidR="001117A3" w:rsidRDefault="001117A3" w:rsidP="001117A3">
      <w:r>
        <w:t>plaučių embolija), ištiko širdies priepuolis arba insultas (žr. toliau esantį skyrelį „Kraujo</w:t>
      </w:r>
    </w:p>
    <w:p w:rsidR="001117A3" w:rsidRDefault="001117A3" w:rsidP="001117A3">
      <w:r>
        <w:lastRenderedPageBreak/>
        <w:t>krešulys [trombozė]“).</w:t>
      </w:r>
    </w:p>
    <w:p w:rsidR="001117A3" w:rsidRDefault="001117A3" w:rsidP="001117A3">
      <w:r>
        <w:t>Šio sunkaus šalutinio poveikio simptomai aprašyti skyrelyje „Kaip atpažinti kraujo krešulį?“.</w:t>
      </w:r>
    </w:p>
    <w:p w:rsidR="001117A3" w:rsidRDefault="001117A3" w:rsidP="001117A3">
      <w:r>
        <w:t>Įspėjimai ir atsargumo priemonės</w:t>
      </w:r>
    </w:p>
    <w:p w:rsidR="001117A3" w:rsidRDefault="001117A3" w:rsidP="001117A3">
      <w:r>
        <w:t>Prieš pradedant naudoti šį vaistą kreipkitės į gydytoją dėl medicininės patikros.</w:t>
      </w:r>
    </w:p>
    <w:p w:rsidR="001117A3" w:rsidRDefault="001117A3" w:rsidP="001117A3">
      <w:r>
        <w:t>Jeigu Jums tinka bent viena iš toliau nurodytų būklių, pasakykite gydytojui.</w:t>
      </w:r>
    </w:p>
    <w:p w:rsidR="001117A3" w:rsidRDefault="001117A3" w:rsidP="001117A3">
      <w:r>
        <w:t>Jeigu būklė pasireiškia arba pasunkėja vartojant EVRA, taip pat reikia pasakyti gydytojui.</w:t>
      </w:r>
    </w:p>
    <w:p w:rsidR="001117A3" w:rsidRDefault="001117A3" w:rsidP="001117A3">
      <w:r>
        <w:t> jeigu sergate Krono liga arba opiniu kolitu (lėtine uždegimine žarnyno liga);</w:t>
      </w:r>
    </w:p>
    <w:p w:rsidR="001117A3" w:rsidRDefault="001117A3" w:rsidP="001117A3">
      <w:r>
        <w:t> jeigu sergate sistemine raudonąja vilklige (SRV – liga, veikiančia natūralią organizmo apsaugos</w:t>
      </w:r>
    </w:p>
    <w:p w:rsidR="001117A3" w:rsidRDefault="001117A3" w:rsidP="001117A3">
      <w:r>
        <w:t>sistemą);</w:t>
      </w:r>
    </w:p>
    <w:p w:rsidR="001117A3" w:rsidRDefault="001117A3" w:rsidP="001117A3">
      <w:r>
        <w:t> jeigu Jums yra hemolizinis ureminis sindromas (HUS – inkstų nepakankamumą sukeliantis</w:t>
      </w:r>
    </w:p>
    <w:p w:rsidR="001117A3" w:rsidRDefault="001117A3" w:rsidP="001117A3">
      <w:r>
        <w:t>kraujo krešėjimo sutrikimas);</w:t>
      </w:r>
    </w:p>
    <w:p w:rsidR="001117A3" w:rsidRDefault="001117A3" w:rsidP="001117A3">
      <w:r>
        <w:t> jeigu sergate pjautuvo pavidalo ląstelių anemija (paveldima raudonųjų kraujo ląstelių liga);</w:t>
      </w:r>
    </w:p>
    <w:p w:rsidR="001117A3" w:rsidRDefault="001117A3" w:rsidP="001117A3">
      <w:r>
        <w:t> jeigu Jūsų kraujyje yra padidėjusi riebalų koncentracija (hipertrigliceridemija) arba yra teigiama</w:t>
      </w:r>
    </w:p>
    <w:p w:rsidR="001117A3" w:rsidRDefault="001117A3" w:rsidP="001117A3">
      <w:r>
        <w:t>šios būklės šeimos anamnezė. Hipertrigliceridemija susijusi su padidėjusia pankreatito (kasos</w:t>
      </w:r>
    </w:p>
    <w:p w:rsidR="001117A3" w:rsidRDefault="001117A3" w:rsidP="001117A3">
      <w:r>
        <w:t>uždegimo) atsiradimo rizika;</w:t>
      </w:r>
    </w:p>
    <w:p w:rsidR="001117A3" w:rsidRDefault="001117A3" w:rsidP="001117A3">
      <w:r>
        <w:t>33</w:t>
      </w:r>
    </w:p>
    <w:p w:rsidR="001117A3" w:rsidRDefault="001117A3" w:rsidP="001117A3">
      <w:r>
        <w:t> jeigu Jums reikalinga operacija arba ilgą laiką nevaikščiojate (žr. 2 skyriaus skyrelį „Kraujo</w:t>
      </w:r>
    </w:p>
    <w:p w:rsidR="001117A3" w:rsidRDefault="001117A3" w:rsidP="001117A3">
      <w:r>
        <w:t>krešuliai“);</w:t>
      </w:r>
    </w:p>
    <w:p w:rsidR="001117A3" w:rsidRDefault="001117A3" w:rsidP="001117A3">
      <w:r>
        <w:t> jeigu Jūs ką tik gimdėte, Jums yra padidėjusi kraujo krešulių susiformavimo rizika. Turite</w:t>
      </w:r>
    </w:p>
    <w:p w:rsidR="001117A3" w:rsidRDefault="001117A3" w:rsidP="001117A3">
      <w:r>
        <w:t>paklausti gydytojo, po kiek laiko po gimdymo galite pradėti vartoti EVRA;</w:t>
      </w:r>
    </w:p>
    <w:p w:rsidR="001117A3" w:rsidRDefault="001117A3" w:rsidP="001117A3">
      <w:r>
        <w:t> jeigu Jums yra poodinių venų uždegimas (paviršinis tromboflebitas);</w:t>
      </w:r>
    </w:p>
    <w:p w:rsidR="001117A3" w:rsidRDefault="001117A3" w:rsidP="001117A3">
      <w:r>
        <w:t> jeigu Jūsų venos mazguotos ir išsiplėtusios.</w:t>
      </w:r>
    </w:p>
    <w:p w:rsidR="001117A3" w:rsidRDefault="001117A3" w:rsidP="001117A3">
      <w:r>
        <w:t>KRAUJO KREŠULIAI</w:t>
      </w:r>
    </w:p>
    <w:p w:rsidR="001117A3" w:rsidRDefault="001117A3" w:rsidP="001117A3">
      <w:r>
        <w:t>Vartojant sudėtinį hormoninį kontraceptiką (pvz., EVRA), Jums yra didesnė kraujo krešulio</w:t>
      </w:r>
    </w:p>
    <w:p w:rsidR="001117A3" w:rsidRDefault="001117A3" w:rsidP="001117A3">
      <w:r>
        <w:t>susiformavimo rizika nei jo nevartojant. Retais atvejais kraujo krešulys gali užkimšti kraujagysles ir</w:t>
      </w:r>
    </w:p>
    <w:p w:rsidR="001117A3" w:rsidRDefault="001117A3" w:rsidP="001117A3">
      <w:r>
        <w:lastRenderedPageBreak/>
        <w:t>sukelti sunkius sutrikimus.</w:t>
      </w:r>
    </w:p>
    <w:p w:rsidR="001117A3" w:rsidRDefault="001117A3" w:rsidP="001117A3">
      <w:r>
        <w:t>Kraujo krešuliai gali susiformuoti</w:t>
      </w:r>
    </w:p>
    <w:p w:rsidR="001117A3" w:rsidRDefault="001117A3" w:rsidP="001117A3">
      <w:r>
        <w:t> venose (vadinama venų tromboze, venų tromboembolija arba VTE),</w:t>
      </w:r>
    </w:p>
    <w:p w:rsidR="001117A3" w:rsidRDefault="001117A3" w:rsidP="001117A3">
      <w:r>
        <w:t> arterijose (vadinama arterijų tromboze, arterijų tromboembolija arba ATE).</w:t>
      </w:r>
    </w:p>
    <w:p w:rsidR="001117A3" w:rsidRDefault="001117A3" w:rsidP="001117A3">
      <w:r>
        <w:t>Kraujo krešuliai ne visada visiškai išnyksta. Retais atvejais krešuliai gali sukelti sunkų ilgalaikį</w:t>
      </w:r>
    </w:p>
    <w:p w:rsidR="001117A3" w:rsidRDefault="001117A3" w:rsidP="001117A3">
      <w:r>
        <w:t>poveikį arba labai retais atvejais jie gali baigtis mirtimi.</w:t>
      </w:r>
    </w:p>
    <w:p w:rsidR="001117A3" w:rsidRDefault="001117A3" w:rsidP="001117A3">
      <w:r>
        <w:t>Svarbu atsiminti, kad bendra kenksmingo kraujo krešulio atsiradimo dėl EVRA vartojimo</w:t>
      </w:r>
    </w:p>
    <w:p w:rsidR="001117A3" w:rsidRDefault="001117A3" w:rsidP="001117A3">
      <w:r>
        <w:t>rizika yra maža.</w:t>
      </w:r>
    </w:p>
    <w:p w:rsidR="001117A3" w:rsidRDefault="001117A3" w:rsidP="001117A3">
      <w:r>
        <w:t>KAIP ATPAŽINTI KRAUJO KREŠULĮ?</w:t>
      </w:r>
    </w:p>
    <w:p w:rsidR="001117A3" w:rsidRDefault="001117A3" w:rsidP="001117A3">
      <w:r>
        <w:t>Jeigu pastebėjote bent vieną iš šių požymių ar simptomų, kreipkitės skubios medicininės pagalbos.</w:t>
      </w:r>
    </w:p>
    <w:p w:rsidR="001117A3" w:rsidRDefault="001117A3" w:rsidP="001117A3">
      <w:r>
        <w:t>Ar Jums pasireiškia bent vienas iš šių požymių? Kokia Jums gali būti būklė?</w:t>
      </w:r>
    </w:p>
    <w:p w:rsidR="001117A3" w:rsidRDefault="001117A3" w:rsidP="001117A3">
      <w:r>
        <w:t> Vienos kojos patinimas arba patinimas išilgai kojos ar</w:t>
      </w:r>
    </w:p>
    <w:p w:rsidR="001117A3" w:rsidRDefault="001117A3" w:rsidP="001117A3">
      <w:r>
        <w:t>pėdos venos, ypač jeigu susijęs su:</w:t>
      </w:r>
    </w:p>
    <w:p w:rsidR="001117A3" w:rsidRDefault="001117A3" w:rsidP="001117A3">
      <w:r>
        <w:t>- kojos skausmu arba skausmingumu, kuris gali būti</w:t>
      </w:r>
    </w:p>
    <w:p w:rsidR="001117A3" w:rsidRDefault="001117A3" w:rsidP="001117A3">
      <w:r>
        <w:t>juntamas tik stovint arba vaikščiojant;</w:t>
      </w:r>
    </w:p>
    <w:p w:rsidR="001117A3" w:rsidRDefault="001117A3" w:rsidP="001117A3">
      <w:r>
        <w:t>- paveiktos kojos pašiltėjimu;</w:t>
      </w:r>
    </w:p>
    <w:p w:rsidR="001117A3" w:rsidRDefault="001117A3" w:rsidP="001117A3">
      <w:r>
        <w:t>- pakitusia kojos odos spalva (pvz., išbalimas,</w:t>
      </w:r>
    </w:p>
    <w:p w:rsidR="001117A3" w:rsidRDefault="001117A3" w:rsidP="001117A3">
      <w:r>
        <w:t>paraudimas ar pamėlynavimas).</w:t>
      </w:r>
    </w:p>
    <w:p w:rsidR="001117A3" w:rsidRDefault="001117A3" w:rsidP="001117A3">
      <w:r>
        <w:t>Giliųjų venų trombozė</w:t>
      </w:r>
    </w:p>
    <w:p w:rsidR="001117A3" w:rsidRDefault="001117A3" w:rsidP="001117A3">
      <w:r>
        <w:t> Staiga pasireiškęs nepaaiškinamas dusulys arba kvėpavimo</w:t>
      </w:r>
    </w:p>
    <w:p w:rsidR="001117A3" w:rsidRDefault="001117A3" w:rsidP="001117A3">
      <w:r>
        <w:t>padažnėjimas;</w:t>
      </w:r>
    </w:p>
    <w:p w:rsidR="001117A3" w:rsidRDefault="001117A3" w:rsidP="001117A3">
      <w:r>
        <w:t> staiga pasireiškęs kosulys dėl neaiškios priežasties, kuris</w:t>
      </w:r>
    </w:p>
    <w:p w:rsidR="001117A3" w:rsidRDefault="001117A3" w:rsidP="001117A3">
      <w:r>
        <w:t>gali būti su kraujo atkosėjimu;</w:t>
      </w:r>
    </w:p>
    <w:p w:rsidR="001117A3" w:rsidRDefault="001117A3" w:rsidP="001117A3">
      <w:r>
        <w:t> aštrus krūtinės skausmas, kuris gali padidėti, giliai</w:t>
      </w:r>
    </w:p>
    <w:p w:rsidR="001117A3" w:rsidRDefault="001117A3" w:rsidP="001117A3">
      <w:r>
        <w:t>kvėpuojant;</w:t>
      </w:r>
    </w:p>
    <w:p w:rsidR="001117A3" w:rsidRDefault="001117A3" w:rsidP="001117A3">
      <w:r>
        <w:lastRenderedPageBreak/>
        <w:t> sunkus galvos svaigimas ar sukimasis;</w:t>
      </w:r>
    </w:p>
    <w:p w:rsidR="001117A3" w:rsidRDefault="001117A3" w:rsidP="001117A3">
      <w:r>
        <w:t> dažnas arba neritmiškas širdies plakimas;</w:t>
      </w:r>
    </w:p>
    <w:p w:rsidR="001117A3" w:rsidRDefault="001117A3" w:rsidP="001117A3">
      <w:r>
        <w:t> sunkus skrandžio skausmas.</w:t>
      </w:r>
    </w:p>
    <w:p w:rsidR="001117A3" w:rsidRDefault="001117A3" w:rsidP="001117A3">
      <w:r>
        <w:t>Jeigu abejojate, kreipkitės į gydytoją, nes kai kurie iš šių</w:t>
      </w:r>
    </w:p>
    <w:p w:rsidR="001117A3" w:rsidRDefault="001117A3" w:rsidP="001117A3">
      <w:r>
        <w:t>simptomų (pvz., kosulys ar dusulys) gali būti neteisingai suprasti</w:t>
      </w:r>
    </w:p>
    <w:p w:rsidR="001117A3" w:rsidRDefault="001117A3" w:rsidP="001117A3">
      <w:r>
        <w:t>kaip lengvesnė būklė (pvz., kvėpavimo takų infekcija [pvz.,</w:t>
      </w:r>
    </w:p>
    <w:p w:rsidR="001117A3" w:rsidRDefault="001117A3" w:rsidP="001117A3">
      <w:r>
        <w:t>peršalimas]).</w:t>
      </w:r>
    </w:p>
    <w:p w:rsidR="001117A3" w:rsidRDefault="001117A3" w:rsidP="001117A3">
      <w:r>
        <w:t>Plaučių embolija</w:t>
      </w:r>
    </w:p>
    <w:p w:rsidR="001117A3" w:rsidRDefault="001117A3" w:rsidP="001117A3">
      <w:r>
        <w:t>Simptomai dažniausiai pasireiškia vienoje akyje:</w:t>
      </w:r>
    </w:p>
    <w:p w:rsidR="001117A3" w:rsidRDefault="001117A3" w:rsidP="001117A3">
      <w:r>
        <w:t> staigus apakimas; arba</w:t>
      </w:r>
    </w:p>
    <w:p w:rsidR="001117A3" w:rsidRDefault="001117A3" w:rsidP="001117A3">
      <w:r>
        <w:t> skausmo nesukeliantis neaiškus regėjimas, kuriam</w:t>
      </w:r>
    </w:p>
    <w:p w:rsidR="001117A3" w:rsidRDefault="001117A3" w:rsidP="001117A3">
      <w:r>
        <w:t>progresuojant galimas apakimas.</w:t>
      </w:r>
    </w:p>
    <w:p w:rsidR="001117A3" w:rsidRDefault="001117A3" w:rsidP="001117A3">
      <w:r>
        <w:t>Tinklainės venų trombozė</w:t>
      </w:r>
    </w:p>
    <w:p w:rsidR="001117A3" w:rsidRDefault="001117A3" w:rsidP="001117A3">
      <w:r>
        <w:t>(kraujo krešulys akyje)</w:t>
      </w:r>
    </w:p>
    <w:p w:rsidR="001117A3" w:rsidRDefault="001117A3" w:rsidP="001117A3">
      <w:r>
        <w:t>34</w:t>
      </w:r>
    </w:p>
    <w:p w:rsidR="001117A3" w:rsidRDefault="001117A3" w:rsidP="001117A3">
      <w:r>
        <w:t> Krūtinės skausmas, diskomfortas, spaudimas, sunkumas;</w:t>
      </w:r>
    </w:p>
    <w:p w:rsidR="001117A3" w:rsidRDefault="001117A3" w:rsidP="001117A3">
      <w:r>
        <w:t> veržimo ar pilnumo pojūtis krūtinėje, rankoje ar po</w:t>
      </w:r>
    </w:p>
    <w:p w:rsidR="001117A3" w:rsidRDefault="001117A3" w:rsidP="001117A3">
      <w:r>
        <w:t>krūtinkauliu;</w:t>
      </w:r>
    </w:p>
    <w:p w:rsidR="001117A3" w:rsidRDefault="001117A3" w:rsidP="001117A3">
      <w:r>
        <w:t> pilnumo, nevirškinimo arba užspringimo pojūtis;</w:t>
      </w:r>
    </w:p>
    <w:p w:rsidR="001117A3" w:rsidRDefault="001117A3" w:rsidP="001117A3">
      <w:r>
        <w:t> viršutinės kūno dalies diskomfortas, plintantis į nugarą,</w:t>
      </w:r>
    </w:p>
    <w:p w:rsidR="001117A3" w:rsidRDefault="001117A3" w:rsidP="001117A3">
      <w:r>
        <w:t>žandikaulį, gerklę, ranką ir skrandį;</w:t>
      </w:r>
    </w:p>
    <w:p w:rsidR="001117A3" w:rsidRDefault="001117A3" w:rsidP="001117A3">
      <w:r>
        <w:t> prakaitavimas, pykinimas, vėmimas ar galvos svaigimas;</w:t>
      </w:r>
    </w:p>
    <w:p w:rsidR="001117A3" w:rsidRDefault="001117A3" w:rsidP="001117A3">
      <w:r>
        <w:t> labai didelis silpnumas, nerimas ar dusulys;</w:t>
      </w:r>
    </w:p>
    <w:p w:rsidR="001117A3" w:rsidRDefault="001117A3" w:rsidP="001117A3">
      <w:r>
        <w:t> dažnas arba neritmiškas širdies plakimas.</w:t>
      </w:r>
    </w:p>
    <w:p w:rsidR="001117A3" w:rsidRDefault="001117A3" w:rsidP="001117A3">
      <w:r>
        <w:t>Širdies priepuolis</w:t>
      </w:r>
    </w:p>
    <w:p w:rsidR="001117A3" w:rsidRDefault="001117A3" w:rsidP="001117A3">
      <w:r>
        <w:lastRenderedPageBreak/>
        <w:t> Staiga pasireiškęs veido, rankos ar kojos silpnumas ar</w:t>
      </w:r>
    </w:p>
    <w:p w:rsidR="001117A3" w:rsidRDefault="001117A3" w:rsidP="001117A3">
      <w:r>
        <w:t>tirpulys, ypač vienoje kūno pusėje;</w:t>
      </w:r>
    </w:p>
    <w:p w:rsidR="001117A3" w:rsidRDefault="001117A3" w:rsidP="001117A3">
      <w:r>
        <w:t> staigus sumišimas, kalbėjimo ar supratimo sutrikimas;</w:t>
      </w:r>
    </w:p>
    <w:p w:rsidR="001117A3" w:rsidRDefault="001117A3" w:rsidP="001117A3">
      <w:r>
        <w:t> staiga pasireiškęs matymo viena ar abiem akimis</w:t>
      </w:r>
    </w:p>
    <w:p w:rsidR="001117A3" w:rsidRDefault="001117A3" w:rsidP="001117A3">
      <w:r>
        <w:t>sutrikimas;</w:t>
      </w:r>
    </w:p>
    <w:p w:rsidR="001117A3" w:rsidRDefault="001117A3" w:rsidP="001117A3">
      <w:r>
        <w:t> staiga pasunkėjęs vaikščiojimas, galvos sukimasis,</w:t>
      </w:r>
    </w:p>
    <w:p w:rsidR="001117A3" w:rsidRDefault="001117A3" w:rsidP="001117A3">
      <w:r>
        <w:t>lygsvaros ar koordinacijos sutrikimas;</w:t>
      </w:r>
    </w:p>
    <w:p w:rsidR="001117A3" w:rsidRDefault="001117A3" w:rsidP="001117A3">
      <w:r>
        <w:t> staiga pasireiškęs, sunkus ar ilgalaikis galvos skausmas dėl</w:t>
      </w:r>
    </w:p>
    <w:p w:rsidR="001117A3" w:rsidRDefault="001117A3" w:rsidP="001117A3">
      <w:r>
        <w:t>nežinomos priežasties;</w:t>
      </w:r>
    </w:p>
    <w:p w:rsidR="001117A3" w:rsidRDefault="001117A3" w:rsidP="001117A3">
      <w:r>
        <w:t> sąmonės netekimas ar apalpimas su priepuoliu arba be jo.</w:t>
      </w:r>
    </w:p>
    <w:p w:rsidR="001117A3" w:rsidRDefault="001117A3" w:rsidP="001117A3">
      <w:r>
        <w:t>Kartais insulto simptomai gali būti trumpalaikiai ir jie gali beveik</w:t>
      </w:r>
    </w:p>
    <w:p w:rsidR="001117A3" w:rsidRDefault="001117A3" w:rsidP="001117A3">
      <w:r>
        <w:t>iš karto ir visiškai išnykti, tačiau vis tiek turite kreiptis skubios</w:t>
      </w:r>
    </w:p>
    <w:p w:rsidR="001117A3" w:rsidRDefault="001117A3" w:rsidP="001117A3">
      <w:r>
        <w:t>medicininės pagalbos, nes Jums gali būti kito insulto rizika.</w:t>
      </w:r>
    </w:p>
    <w:p w:rsidR="001117A3" w:rsidRDefault="001117A3" w:rsidP="001117A3">
      <w:r>
        <w:t>Insultas</w:t>
      </w:r>
    </w:p>
    <w:p w:rsidR="001117A3" w:rsidRDefault="001117A3" w:rsidP="001117A3">
      <w:r>
        <w:t> galūnės patinimas ir lengvas pamėlynavimas;</w:t>
      </w:r>
    </w:p>
    <w:p w:rsidR="001117A3" w:rsidRDefault="001117A3" w:rsidP="001117A3">
      <w:r>
        <w:t> sunkus skrandžio (pilvo) skausmas.</w:t>
      </w:r>
    </w:p>
    <w:p w:rsidR="001117A3" w:rsidRDefault="001117A3" w:rsidP="001117A3">
      <w:r>
        <w:t>Kraujo krešuliai, užkemšantys</w:t>
      </w:r>
    </w:p>
    <w:p w:rsidR="001117A3" w:rsidRDefault="001117A3" w:rsidP="001117A3">
      <w:r>
        <w:t>kitas kraujagysles</w:t>
      </w:r>
    </w:p>
    <w:p w:rsidR="001117A3" w:rsidRDefault="001117A3" w:rsidP="001117A3">
      <w:r>
        <w:t>KRAUJO KREŠULIAI VENOJE</w:t>
      </w:r>
    </w:p>
    <w:p w:rsidR="001117A3" w:rsidRDefault="001117A3" w:rsidP="001117A3">
      <w:r>
        <w:t>Kas gali atsitikti, jeigu venoje susiformuoja kraujo krešulys?</w:t>
      </w:r>
    </w:p>
    <w:p w:rsidR="001117A3" w:rsidRDefault="001117A3" w:rsidP="001117A3">
      <w:r>
        <w:t> Sudėtinių hormoninių kontraceptikų vartojimas yra susijęs su padidėjusia kraujo krešulių venoje</w:t>
      </w:r>
    </w:p>
    <w:p w:rsidR="001117A3" w:rsidRDefault="001117A3" w:rsidP="001117A3">
      <w:r>
        <w:t>susiformavimo (venų trombozės) rizika. Tačiau šis šalutinis poveikis yra retas. Dažniausiai jis</w:t>
      </w:r>
    </w:p>
    <w:p w:rsidR="001117A3" w:rsidRDefault="001117A3" w:rsidP="001117A3">
      <w:r>
        <w:t>pasireiškia pirmaisiais sudėtinio hormoninio kontraceptiko vartojimo metais.</w:t>
      </w:r>
    </w:p>
    <w:p w:rsidR="001117A3" w:rsidRDefault="001117A3" w:rsidP="001117A3">
      <w:r>
        <w:t> Jeigu kojos ar pėdos venoje susiformavo kraujo krešulys, jis gali sukelti giliųjų venų trombozę</w:t>
      </w:r>
    </w:p>
    <w:p w:rsidR="001117A3" w:rsidRDefault="001117A3" w:rsidP="001117A3">
      <w:r>
        <w:t>(GVT).</w:t>
      </w:r>
    </w:p>
    <w:p w:rsidR="001117A3" w:rsidRDefault="001117A3" w:rsidP="001117A3">
      <w:r>
        <w:lastRenderedPageBreak/>
        <w:t> Jeigu kraujo krešulys iš kojos patenka į plaučius, jis gali sukelti plaučių emboliją.</w:t>
      </w:r>
    </w:p>
    <w:p w:rsidR="001117A3" w:rsidRDefault="001117A3" w:rsidP="001117A3">
      <w:r>
        <w:t> Labai retai krešulys gali susiformuoti kito organo (pvz., akies) venoje (tinklainės venų</w:t>
      </w:r>
    </w:p>
    <w:p w:rsidR="001117A3" w:rsidRDefault="001117A3" w:rsidP="001117A3">
      <w:r>
        <w:t>trombozė).</w:t>
      </w:r>
    </w:p>
    <w:p w:rsidR="001117A3" w:rsidRDefault="001117A3" w:rsidP="001117A3">
      <w:r>
        <w:t>Kada kraujo krešulio susiformavimo venoje rizika yra didžiausia?</w:t>
      </w:r>
    </w:p>
    <w:p w:rsidR="001117A3" w:rsidRDefault="001117A3" w:rsidP="001117A3">
      <w:r>
        <w:t>Didžiausia kraujo krešulio susiformavimo venoje rizika yra pirmaisiais sudėtinio hormoninio</w:t>
      </w:r>
    </w:p>
    <w:p w:rsidR="001117A3" w:rsidRDefault="001117A3" w:rsidP="001117A3">
      <w:r>
        <w:t>kontraceptiko vartojimo metais vartojant pirmą kartą. Ši rizika taip pat gali būti didesnė, jeigu vėl</w:t>
      </w:r>
    </w:p>
    <w:p w:rsidR="001117A3" w:rsidRDefault="001117A3" w:rsidP="001117A3">
      <w:r>
        <w:t>pradėjote vartoti sudėtinį hormoninį kontraceptiką (tą patį preparatą arba kitą preparatą) po 4 savaičių</w:t>
      </w:r>
    </w:p>
    <w:p w:rsidR="001117A3" w:rsidRDefault="001117A3" w:rsidP="001117A3">
      <w:r>
        <w:t>arba ilgesnės pertraukos.</w:t>
      </w:r>
    </w:p>
    <w:p w:rsidR="001117A3" w:rsidRDefault="001117A3" w:rsidP="001117A3">
      <w:r>
        <w:t>Po pirmųjų metų ši rizika mažėja, tačiau yra šiek tiek didesnė nei nevartojant sudėtinio hormoninio</w:t>
      </w:r>
    </w:p>
    <w:p w:rsidR="001117A3" w:rsidRDefault="001117A3" w:rsidP="001117A3">
      <w:r>
        <w:t>kontraceptiko.</w:t>
      </w:r>
    </w:p>
    <w:p w:rsidR="001117A3" w:rsidRDefault="001117A3" w:rsidP="001117A3">
      <w:r>
        <w:t>Nutraukus EVRA vartojimą, Jums esanti kraujo krešulio susiformavimo rizika vėl tampa normali per</w:t>
      </w:r>
    </w:p>
    <w:p w:rsidR="001117A3" w:rsidRDefault="001117A3" w:rsidP="001117A3">
      <w:r>
        <w:t>keletą savaičių.</w:t>
      </w:r>
    </w:p>
    <w:p w:rsidR="001117A3" w:rsidRDefault="001117A3" w:rsidP="001117A3">
      <w:r>
        <w:t>Kokia yra kraujo krešulio susiformavimo rizika?</w:t>
      </w:r>
    </w:p>
    <w:p w:rsidR="001117A3" w:rsidRDefault="001117A3" w:rsidP="001117A3">
      <w:r>
        <w:t>Ši rizika priklauso nuo natūralios Jums esančios VTE rizikos ir vartojamo sudėtinio hormoninio</w:t>
      </w:r>
    </w:p>
    <w:p w:rsidR="001117A3" w:rsidRDefault="001117A3" w:rsidP="001117A3">
      <w:r>
        <w:t>kontraceptiko tipo.</w:t>
      </w:r>
    </w:p>
    <w:p w:rsidR="001117A3" w:rsidRDefault="001117A3" w:rsidP="001117A3">
      <w:r>
        <w:t>35</w:t>
      </w:r>
    </w:p>
    <w:p w:rsidR="001117A3" w:rsidRDefault="001117A3" w:rsidP="001117A3">
      <w:r>
        <w:t>Bendra kraujo krešulio susiformavimo kojoje ar plaučiuose (GVT arba PE) rizika vartojant EVRA yra</w:t>
      </w:r>
    </w:p>
    <w:p w:rsidR="001117A3" w:rsidRDefault="001117A3" w:rsidP="001117A3">
      <w:r>
        <w:t>maža.</w:t>
      </w:r>
    </w:p>
    <w:p w:rsidR="001117A3" w:rsidRDefault="001117A3" w:rsidP="001117A3">
      <w:r>
        <w:t>- Maždaug 2 iš 10 000 moterų, kurios nevartoja jokio sudėtinio hormoninio kontraceptiko ir nėra</w:t>
      </w:r>
    </w:p>
    <w:p w:rsidR="001117A3" w:rsidRDefault="001117A3" w:rsidP="001117A3">
      <w:r>
        <w:t>nėščios, per metus susiformuos kraujo krešulys.</w:t>
      </w:r>
    </w:p>
    <w:p w:rsidR="001117A3" w:rsidRDefault="001117A3" w:rsidP="001117A3">
      <w:r>
        <w:t>- Maždaug 5-7 iš 10 000 moterų, kurios vartoja sudėtinį hormoninį kontraceptiką, kurio sudėtyje</w:t>
      </w:r>
    </w:p>
    <w:p w:rsidR="001117A3" w:rsidRDefault="001117A3" w:rsidP="001117A3">
      <w:r>
        <w:t>yra levonorgestrelio, noretisterono arba norgestimato, per metus susiformuos kraujo krešulys.</w:t>
      </w:r>
    </w:p>
    <w:p w:rsidR="001117A3" w:rsidRDefault="001117A3" w:rsidP="001117A3">
      <w:r>
        <w:t>- Maždaug 6-12 iš 10 000 moterų, kurios vartoja sudėtinį hormoninį kontraceptiką, kurio sudėtyje</w:t>
      </w:r>
    </w:p>
    <w:p w:rsidR="001117A3" w:rsidRDefault="001117A3" w:rsidP="001117A3">
      <w:r>
        <w:t>yra etonorgestrelio ar norelgestromino (pvz., EVRA) per metus susiformuos kraujo krešulys.</w:t>
      </w:r>
    </w:p>
    <w:p w:rsidR="001117A3" w:rsidRDefault="001117A3" w:rsidP="001117A3">
      <w:r>
        <w:t>- Kraujo krešulio susidarymo rizika svyruos priklausomai nuo Jūsų ligos istorijos (žr. „Veiksniai,</w:t>
      </w:r>
    </w:p>
    <w:p w:rsidR="001117A3" w:rsidRDefault="001117A3" w:rsidP="001117A3">
      <w:r>
        <w:lastRenderedPageBreak/>
        <w:t>kurie didina kraujo krešulio susiformavimo riziką“ toliau).</w:t>
      </w:r>
    </w:p>
    <w:p w:rsidR="001117A3" w:rsidRDefault="001117A3" w:rsidP="001117A3">
      <w:r>
        <w:t>Kraujo krešulio susiformavimo per metus rizika</w:t>
      </w:r>
    </w:p>
    <w:p w:rsidR="001117A3" w:rsidRDefault="001117A3" w:rsidP="001117A3">
      <w:r>
        <w:t>Moterys, kurios nevartoja sudėtinių hormoninių</w:t>
      </w:r>
    </w:p>
    <w:p w:rsidR="001117A3" w:rsidRDefault="001117A3" w:rsidP="001117A3">
      <w:r>
        <w:t>tablečių / pleistro / žiedo, ir nėra nėščios</w:t>
      </w:r>
    </w:p>
    <w:p w:rsidR="001117A3" w:rsidRDefault="001117A3" w:rsidP="001117A3">
      <w:r>
        <w:t>Maždaug 2 iš 10 000 moterų</w:t>
      </w:r>
    </w:p>
    <w:p w:rsidR="001117A3" w:rsidRDefault="001117A3" w:rsidP="001117A3">
      <w:r>
        <w:t>Moterys, kurios vartoja sudėtines hormonines</w:t>
      </w:r>
    </w:p>
    <w:p w:rsidR="001117A3" w:rsidRDefault="001117A3" w:rsidP="001117A3">
      <w:r>
        <w:t>tabletes, kurių sudėtyje yra levonorgestrelio,</w:t>
      </w:r>
    </w:p>
    <w:p w:rsidR="001117A3" w:rsidRDefault="001117A3" w:rsidP="001117A3">
      <w:r>
        <w:t>noretisterono ar norgestimato</w:t>
      </w:r>
    </w:p>
    <w:p w:rsidR="001117A3" w:rsidRDefault="001117A3" w:rsidP="001117A3">
      <w:r>
        <w:t>Maždaug 5-7 iš 10 000 moterų</w:t>
      </w:r>
    </w:p>
    <w:p w:rsidR="001117A3" w:rsidRDefault="001117A3" w:rsidP="001117A3">
      <w:r>
        <w:t>Moterys, kurios vartoja EVRA Maždaug 6-12 iš 10 000 moterų</w:t>
      </w:r>
    </w:p>
    <w:p w:rsidR="001117A3" w:rsidRDefault="001117A3" w:rsidP="001117A3">
      <w:r>
        <w:t>Veiksniai, kurie didina kraujo krešulio susiformavimo venoje riziką</w:t>
      </w:r>
    </w:p>
    <w:p w:rsidR="001117A3" w:rsidRDefault="001117A3" w:rsidP="001117A3">
      <w:r>
        <w:t>Kraujo krešulio susiformavimo rizika vartojant EVRA yra maža, tačiau kai kurios būklės šią riziką</w:t>
      </w:r>
    </w:p>
    <w:p w:rsidR="001117A3" w:rsidRDefault="001117A3" w:rsidP="001117A3">
      <w:r>
        <w:t>didina. Ši rizika yra didesnė, jeigu:</w:t>
      </w:r>
    </w:p>
    <w:p w:rsidR="001117A3" w:rsidRDefault="001117A3" w:rsidP="001117A3">
      <w:r>
        <w:t> turite labai daug antsvorio (kūno masės indeksas [KMI] viršija 30 kg/m²);</w:t>
      </w:r>
    </w:p>
    <w:p w:rsidR="001117A3" w:rsidRDefault="001117A3" w:rsidP="001117A3">
      <w:r>
        <w:t> kuriam nors Jūsų kraujo giminaičiui buvo susiformavęs kraujo krešulys kojoje, plaučiuose arba</w:t>
      </w:r>
    </w:p>
    <w:p w:rsidR="001117A3" w:rsidRDefault="001117A3" w:rsidP="001117A3">
      <w:r>
        <w:t>kitame organe jauname amžiuje (pvz., iki maždaug 50 metų). Tokiu atveju Jums gali būti</w:t>
      </w:r>
    </w:p>
    <w:p w:rsidR="001117A3" w:rsidRDefault="001117A3" w:rsidP="001117A3">
      <w:r>
        <w:t>paveldimas kraujo krešėjimo sutrikimas;</w:t>
      </w:r>
    </w:p>
    <w:p w:rsidR="001117A3" w:rsidRDefault="001117A3" w:rsidP="001117A3">
      <w:r>
        <w:t> Jums reikalinga operacija arba ilgą laiką nevaikščiojate dėl sužalojimo, ligos arba sugipsuotos</w:t>
      </w:r>
    </w:p>
    <w:p w:rsidR="001117A3" w:rsidRDefault="001117A3" w:rsidP="001117A3">
      <w:r>
        <w:t>kojos. Likus kelioms savaitėms iki operacijos arba kol esate mažiau mobilūs, gali reikėti</w:t>
      </w:r>
    </w:p>
    <w:p w:rsidR="001117A3" w:rsidRDefault="001117A3" w:rsidP="001117A3">
      <w:r>
        <w:t>sustabdyti EVRA vartojimą. Jeigu Jums reikia sustabdyti EVRA vartojimą, paklauskite</w:t>
      </w:r>
    </w:p>
    <w:p w:rsidR="001117A3" w:rsidRDefault="001117A3" w:rsidP="001117A3">
      <w:r>
        <w:t>gydytojo, kada galite vėl pradėti jį vartoti;</w:t>
      </w:r>
    </w:p>
    <w:p w:rsidR="001117A3" w:rsidRDefault="001117A3" w:rsidP="001117A3">
      <w:r>
        <w:t> esate vyresnio amžiaus (ypač jeigu Jums yra daugiau kaip maždaug 35 metai);</w:t>
      </w:r>
    </w:p>
    <w:p w:rsidR="001117A3" w:rsidRDefault="001117A3" w:rsidP="001117A3">
      <w:r>
        <w:t> gimdėte prieš mažiau kaip keletą savaičių.</w:t>
      </w:r>
    </w:p>
    <w:p w:rsidR="001117A3" w:rsidRDefault="001117A3" w:rsidP="001117A3">
      <w:r>
        <w:t>Kuo daugiau šių sąlygų Jums tinka, tuo yra didesnė kraujo krešulio susiformavimo rizika.</w:t>
      </w:r>
    </w:p>
    <w:p w:rsidR="001117A3" w:rsidRDefault="001117A3" w:rsidP="001117A3">
      <w:r>
        <w:t>Keliavimas oro transportu (&gt; 4 valandas) gali laikinai padidinti kraujo krešulio susiformavimo riziką,</w:t>
      </w:r>
    </w:p>
    <w:p w:rsidR="001117A3" w:rsidRDefault="001117A3" w:rsidP="001117A3">
      <w:r>
        <w:lastRenderedPageBreak/>
        <w:t>ypač jeigu Jums yra kai kurių kitų išvardytų rizikos veiksnių.</w:t>
      </w:r>
    </w:p>
    <w:p w:rsidR="001117A3" w:rsidRDefault="001117A3" w:rsidP="001117A3">
      <w:r>
        <w:t>Svarbu pasakyti gydytojui, jeigu Jums tinka bet kuri iš šių sąlygų, net jeigu nesate tikra. Gydytojas</w:t>
      </w:r>
    </w:p>
    <w:p w:rsidR="001117A3" w:rsidRDefault="001117A3" w:rsidP="001117A3">
      <w:r>
        <w:t>gali nuspręsti, kad gydymą EVRA reikia sustabdyti.</w:t>
      </w:r>
    </w:p>
    <w:p w:rsidR="001117A3" w:rsidRDefault="001117A3" w:rsidP="001117A3">
      <w:r>
        <w:t>Jeigu vartojant EVRA pasikeitė bet kuri iš pirmiau išvardytų sąlygų (pvz., kraujo giminaičiui</w:t>
      </w:r>
    </w:p>
    <w:p w:rsidR="001117A3" w:rsidRDefault="001117A3" w:rsidP="001117A3">
      <w:r>
        <w:t>pasireiškė trombozė dėl nežinomos priežasties arba priaugote daug svorio), pasakykite savo gydytojui.</w:t>
      </w:r>
    </w:p>
    <w:p w:rsidR="001117A3" w:rsidRDefault="001117A3" w:rsidP="001117A3">
      <w:r>
        <w:t>KRAUJO KREŠULIAI ARTERIJOJE</w:t>
      </w:r>
    </w:p>
    <w:p w:rsidR="001117A3" w:rsidRDefault="001117A3" w:rsidP="001117A3">
      <w:r>
        <w:t>Kas gali atsitikti, jeigu arterijoje susiformavo kraujo krešulys?</w:t>
      </w:r>
    </w:p>
    <w:p w:rsidR="001117A3" w:rsidRDefault="001117A3" w:rsidP="001117A3">
      <w:r>
        <w:t>Arterijoje, kaip ir venoje, susiformavęs kraujo krešulys gali sukelti sunkius sutrikimus. Pavyzdžiui, jis</w:t>
      </w:r>
    </w:p>
    <w:p w:rsidR="001117A3" w:rsidRDefault="001117A3" w:rsidP="001117A3">
      <w:r>
        <w:t>gali sukelti širdies priepuolį arba insultą.</w:t>
      </w:r>
    </w:p>
    <w:p w:rsidR="001117A3" w:rsidRDefault="001117A3" w:rsidP="001117A3">
      <w:r>
        <w:t>Veiksniai, kurie didina kraujo krešulio susiformavimo arterijoje riziką</w:t>
      </w:r>
    </w:p>
    <w:p w:rsidR="001117A3" w:rsidRDefault="001117A3" w:rsidP="001117A3">
      <w:r>
        <w:t>Svarbu atkreipti dėmesį, kad širdies priepuolio arba insulto dėl EVRA vartojimo rizika yra labai maža,</w:t>
      </w:r>
    </w:p>
    <w:p w:rsidR="001117A3" w:rsidRDefault="001117A3" w:rsidP="001117A3">
      <w:r>
        <w:t>bet ji gali būti didesnė:</w:t>
      </w:r>
    </w:p>
    <w:p w:rsidR="001117A3" w:rsidRDefault="001117A3" w:rsidP="001117A3">
      <w:r>
        <w:t> vyresniame amžiuje (virš maždaug 35 metų amžiaus);</w:t>
      </w:r>
    </w:p>
    <w:p w:rsidR="001117A3" w:rsidRDefault="001117A3" w:rsidP="001117A3">
      <w:r>
        <w:t>36</w:t>
      </w:r>
    </w:p>
    <w:p w:rsidR="001117A3" w:rsidRDefault="001117A3" w:rsidP="001117A3">
      <w:r>
        <w:t> jeigu rūkote. Vartojant sudėtinį hormoninį kontraceptiką (pvz., EVRA), patartina nerūkyti.</w:t>
      </w:r>
    </w:p>
    <w:p w:rsidR="001117A3" w:rsidRDefault="001117A3" w:rsidP="001117A3">
      <w:r>
        <w:t>Jeigu negalite mesti rūkyti ir Jums yra daugiau kaip 35 metai, gydytojas gali patarti Jums</w:t>
      </w:r>
    </w:p>
    <w:p w:rsidR="001117A3" w:rsidRDefault="001117A3" w:rsidP="001117A3">
      <w:r>
        <w:t>naudoti kitą kontracepcijos metodą;</w:t>
      </w:r>
    </w:p>
    <w:p w:rsidR="001117A3" w:rsidRDefault="001117A3" w:rsidP="001117A3">
      <w:r>
        <w:t> jeigu turite antsvorio;</w:t>
      </w:r>
    </w:p>
    <w:p w:rsidR="001117A3" w:rsidRDefault="001117A3" w:rsidP="001117A3">
      <w:r>
        <w:t> jeigu Jūsų kraujospūdis yra padidėjęs;</w:t>
      </w:r>
    </w:p>
    <w:p w:rsidR="001117A3" w:rsidRDefault="001117A3" w:rsidP="001117A3">
      <w:r>
        <w:t> jeigu kuriam nors iš Jūsų kraujo giminaičių buvo širdies priepuolis arba insultas jauname</w:t>
      </w:r>
    </w:p>
    <w:p w:rsidR="001117A3" w:rsidRDefault="001117A3" w:rsidP="001117A3">
      <w:r>
        <w:t>amžiuje (iki maždaug 50 metų). Tokiu atveju Jums taip pat gali būti didesnė širdies priepuolio</w:t>
      </w:r>
    </w:p>
    <w:p w:rsidR="001117A3" w:rsidRDefault="001117A3" w:rsidP="001117A3">
      <w:r>
        <w:t>arba insulto rizika;</w:t>
      </w:r>
    </w:p>
    <w:p w:rsidR="001117A3" w:rsidRDefault="001117A3" w:rsidP="001117A3">
      <w:r>
        <w:t> jeigu Jums ar Jūsų kraujo giminaičiams nustatyta didelė riebalų (cholesterolio arba trigliceridų)</w:t>
      </w:r>
    </w:p>
    <w:p w:rsidR="001117A3" w:rsidRDefault="001117A3" w:rsidP="001117A3">
      <w:r>
        <w:t>koncentracija kraujyje;</w:t>
      </w:r>
    </w:p>
    <w:p w:rsidR="001117A3" w:rsidRDefault="001117A3" w:rsidP="001117A3">
      <w:r>
        <w:t> jeigu Jums pasireiškia migrena, ypač migrena su aura;</w:t>
      </w:r>
    </w:p>
    <w:p w:rsidR="001117A3" w:rsidRDefault="001117A3" w:rsidP="001117A3">
      <w:r>
        <w:lastRenderedPageBreak/>
        <w:t> jeigu Jums yra širdies sutrikimas (vožtuvo sutrikimas, ritmo sutrikimas, vadinamas prieširdžių</w:t>
      </w:r>
    </w:p>
    <w:p w:rsidR="001117A3" w:rsidRDefault="001117A3" w:rsidP="001117A3">
      <w:r>
        <w:t>virpėjimu);</w:t>
      </w:r>
    </w:p>
    <w:p w:rsidR="001117A3" w:rsidRDefault="001117A3" w:rsidP="001117A3">
      <w:r>
        <w:t> jeigu sergate diabetu.</w:t>
      </w:r>
    </w:p>
    <w:p w:rsidR="001117A3" w:rsidRDefault="001117A3" w:rsidP="001117A3">
      <w:r>
        <w:t>Jeigu Jums tinka kelios iš šių sąlygų arba bet kuri iš šių būklių yra sunki, kraujo krešulio</w:t>
      </w:r>
    </w:p>
    <w:p w:rsidR="001117A3" w:rsidRDefault="001117A3" w:rsidP="001117A3">
      <w:r>
        <w:t>susiformavimo rizika gali būti dar didesnė.</w:t>
      </w:r>
    </w:p>
    <w:p w:rsidR="001117A3" w:rsidRDefault="001117A3" w:rsidP="001117A3">
      <w:r>
        <w:t>Jeigu vartojant EVRA pasikeitė bet kuri iš pirmiau išvardytų sąlygų (pvz., pradėjote rūkyti, kraujo</w:t>
      </w:r>
    </w:p>
    <w:p w:rsidR="001117A3" w:rsidRDefault="001117A3" w:rsidP="001117A3">
      <w:r>
        <w:t>giminaičiui pasireiškė trombozė dėl nežinomos priežasties arba priaugote daug svorio), pasakykite</w:t>
      </w:r>
    </w:p>
    <w:p w:rsidR="001117A3" w:rsidRDefault="001117A3" w:rsidP="001117A3">
      <w:r>
        <w:t>savo gydytojui.</w:t>
      </w:r>
    </w:p>
    <w:p w:rsidR="001117A3" w:rsidRDefault="001117A3" w:rsidP="001117A3">
      <w:r>
        <w:t>Jeigu prieš pradedant vartoti EVRA, yra išvardytų būklių arba šios būklės pasireiškia ar pasunkėja</w:t>
      </w:r>
    </w:p>
    <w:p w:rsidR="001117A3" w:rsidRDefault="001117A3" w:rsidP="001117A3">
      <w:r>
        <w:t>vartojant EVRA, taip pat pasitarkite su gydytoju, vaistininku arba slaugytoja:</w:t>
      </w:r>
    </w:p>
    <w:p w:rsidR="001117A3" w:rsidRDefault="001117A3" w:rsidP="001117A3">
      <w:r>
        <w:t> jeigu galvojate, kad esate nėščia;</w:t>
      </w:r>
    </w:p>
    <w:p w:rsidR="001117A3" w:rsidRDefault="001117A3" w:rsidP="001117A3">
      <w:r>
        <w:t> jeigu Jums yra galvos skausmai, kurie sustiprėja arba padažnėja;</w:t>
      </w:r>
    </w:p>
    <w:p w:rsidR="001117A3" w:rsidRDefault="001117A3" w:rsidP="001117A3">
      <w:r>
        <w:t> jeigu sveriate 90 kg ar daugiau;</w:t>
      </w:r>
    </w:p>
    <w:p w:rsidR="001117A3" w:rsidRDefault="001117A3" w:rsidP="001117A3">
      <w:r>
        <w:t> jeigu yra padidėjęs kraujospūdis arba kraujospūdis padidėja;</w:t>
      </w:r>
    </w:p>
    <w:p w:rsidR="001117A3" w:rsidRDefault="001117A3" w:rsidP="001117A3">
      <w:r>
        <w:t> jeigu Jums yra tulžies pūslės liga, įskaitant akmenis tulžies pūslėje ar tulžies pūslės uždegimą;</w:t>
      </w:r>
    </w:p>
    <w:p w:rsidR="001117A3" w:rsidRDefault="001117A3" w:rsidP="001117A3">
      <w:r>
        <w:t> jeigu pasireiškia kraujo sutrikimas, kuris vadinamas porfirija;</w:t>
      </w:r>
    </w:p>
    <w:p w:rsidR="001117A3" w:rsidRDefault="001117A3" w:rsidP="001117A3">
      <w:r>
        <w:t> jeigu sergate nervų sistemos liga, kuri pasireiškia staigiais kūno judesiais (vadinama</w:t>
      </w:r>
    </w:p>
    <w:p w:rsidR="001117A3" w:rsidRDefault="001117A3" w:rsidP="001117A3">
      <w:r>
        <w:t>Sydenhamo chorėja);</w:t>
      </w:r>
    </w:p>
    <w:p w:rsidR="001117A3" w:rsidRDefault="001117A3" w:rsidP="001117A3">
      <w:r>
        <w:t> jeigu nėštumo metu pasireiškė odos išbėrimas su pūslelėmis (vadinamas nėščiųjų pūsleline);</w:t>
      </w:r>
    </w:p>
    <w:p w:rsidR="001117A3" w:rsidRDefault="001117A3" w:rsidP="001117A3">
      <w:r>
        <w:t> jeigu yra sutrikusi klausa;</w:t>
      </w:r>
    </w:p>
    <w:p w:rsidR="001117A3" w:rsidRDefault="001117A3" w:rsidP="001117A3">
      <w:r>
        <w:t> jeigu sergate diabetu;</w:t>
      </w:r>
    </w:p>
    <w:p w:rsidR="001117A3" w:rsidRDefault="001117A3" w:rsidP="001117A3">
      <w:r>
        <w:t> jeigu sergate depresija;</w:t>
      </w:r>
    </w:p>
    <w:p w:rsidR="001117A3" w:rsidRDefault="001117A3" w:rsidP="001117A3">
      <w:r>
        <w:t> jeigu sergate epilepsija ar kitokiu sutrikimu, dėl kurio gali kilti priepuolių (traukulių);</w:t>
      </w:r>
    </w:p>
    <w:p w:rsidR="001117A3" w:rsidRDefault="001117A3" w:rsidP="001117A3">
      <w:r>
        <w:t> jeigu yra kepenų problemų, įskaitant odos ir akių baltymo pageltimą (gelta);</w:t>
      </w:r>
    </w:p>
    <w:p w:rsidR="001117A3" w:rsidRDefault="001117A3" w:rsidP="001117A3">
      <w:r>
        <w:t> jeigu pasireiškia ar pasireiškė nėštumo dėmės. Tai gelsvai rudos spalvos lopai ar dėmės,</w:t>
      </w:r>
    </w:p>
    <w:p w:rsidR="001117A3" w:rsidRDefault="001117A3" w:rsidP="001117A3">
      <w:r>
        <w:lastRenderedPageBreak/>
        <w:t>dažniausiai pasireiškiančios ant veido (vadinamoji rudmė). Šios dėmės gali visiškai neišnykti</w:t>
      </w:r>
    </w:p>
    <w:p w:rsidR="001117A3" w:rsidRDefault="001117A3" w:rsidP="001117A3">
      <w:r>
        <w:t>net ir nustojus naudoti EVRA. Saugokite savo odą nuo saulės šviesos ar ultravioletinių</w:t>
      </w:r>
    </w:p>
    <w:p w:rsidR="001117A3" w:rsidRDefault="001117A3" w:rsidP="001117A3">
      <w:r>
        <w:t>spindulių. Tai gali padėti Jums apsisaugoti nuo šių dėmių atsiradimo ar nuo šios būklės</w:t>
      </w:r>
    </w:p>
    <w:p w:rsidR="001117A3" w:rsidRDefault="001117A3" w:rsidP="001117A3">
      <w:r>
        <w:t>pablogėjimo.</w:t>
      </w:r>
    </w:p>
    <w:p w:rsidR="001117A3" w:rsidRDefault="001117A3" w:rsidP="001117A3">
      <w:r>
        <w:t> jeigu turite problemų su inkstais.</w:t>
      </w:r>
    </w:p>
    <w:p w:rsidR="001117A3" w:rsidRDefault="001117A3" w:rsidP="001117A3">
      <w:r>
        <w:t>Jeigu abejojate ar yra anksčiau išvardytų būklių, prieš pradedant naudoti EVRA, pasitarkite su</w:t>
      </w:r>
    </w:p>
    <w:p w:rsidR="001117A3" w:rsidRDefault="001117A3" w:rsidP="001117A3">
      <w:r>
        <w:t>gydytoju arba vaistininku.</w:t>
      </w:r>
    </w:p>
    <w:p w:rsidR="001117A3" w:rsidRDefault="001117A3" w:rsidP="001117A3">
      <w:r>
        <w:t>Lytiniu keliu plintančios ligos</w:t>
      </w:r>
    </w:p>
    <w:p w:rsidR="001117A3" w:rsidRDefault="001117A3" w:rsidP="001117A3">
      <w:r>
        <w:t>EVRA neapsaugos nuo ŽIV infekcijos (AIDS) ar bet kurios kitos lytiniu keliu plintančios ligos. Tokios</w:t>
      </w:r>
    </w:p>
    <w:p w:rsidR="001117A3" w:rsidRDefault="001117A3" w:rsidP="001117A3">
      <w:r>
        <w:t>ligos yra chlamidijų infekcija, lytinių organų pūslelinė, lytinių organų karpos, gonorėja, hepatitas B,</w:t>
      </w:r>
    </w:p>
    <w:p w:rsidR="001117A3" w:rsidRDefault="001117A3" w:rsidP="001117A3">
      <w:r>
        <w:t>sifilis. Visada naudokite prezervatyvus, kad apsisaugotumėte nuo šių ligų.</w:t>
      </w:r>
    </w:p>
    <w:p w:rsidR="001117A3" w:rsidRDefault="001117A3" w:rsidP="001117A3">
      <w:r>
        <w:t>37</w:t>
      </w:r>
    </w:p>
    <w:p w:rsidR="001117A3" w:rsidRDefault="001117A3" w:rsidP="001117A3">
      <w:r>
        <w:t>Medicininiai tyrimai</w:t>
      </w:r>
    </w:p>
    <w:p w:rsidR="001117A3" w:rsidRDefault="001117A3" w:rsidP="001117A3">
      <w:r>
        <w:t> jei jums reikia atlikti kraujo ar šlapimo tyrimą, pasakykite gydytojui arba laboratorijos</w:t>
      </w:r>
    </w:p>
    <w:p w:rsidR="001117A3" w:rsidRDefault="001117A3" w:rsidP="001117A3">
      <w:r>
        <w:t>darbuotojui, kad naudojate EVRA, nes hormoniniai kontraceptikai gali turėti poveikį kai kurių</w:t>
      </w:r>
    </w:p>
    <w:p w:rsidR="001117A3" w:rsidRDefault="001117A3" w:rsidP="001117A3">
      <w:r>
        <w:t>tyrimų rezultatams.</w:t>
      </w:r>
    </w:p>
    <w:p w:rsidR="001117A3" w:rsidRDefault="001117A3" w:rsidP="001117A3">
      <w:r>
        <w:t>Vaikams ir paaugliams</w:t>
      </w:r>
    </w:p>
    <w:p w:rsidR="001117A3" w:rsidRDefault="001117A3" w:rsidP="001117A3">
      <w:r>
        <w:t>EVRA poveikis vaikams ir paauglėms iki 18 metų nebuvo tirtas. EVRA neturėtų naudoti mergaitės ir</w:t>
      </w:r>
    </w:p>
    <w:p w:rsidR="001117A3" w:rsidRDefault="001117A3" w:rsidP="001117A3">
      <w:r>
        <w:t>paauglės, kurioms dar nebuvo pirmųjų mėnesinių.</w:t>
      </w:r>
    </w:p>
    <w:p w:rsidR="001117A3" w:rsidRDefault="001117A3" w:rsidP="001117A3">
      <w:r>
        <w:t>Kiti vaistai ir EVRA</w:t>
      </w:r>
    </w:p>
    <w:p w:rsidR="001117A3" w:rsidRDefault="001117A3" w:rsidP="001117A3">
      <w:r>
        <w:t>Jeigu vartojate arba neseniai vartojote kitų vaistų arba dėl to nesate tikri, pasakykite gydytojui arba</w:t>
      </w:r>
    </w:p>
    <w:p w:rsidR="001117A3" w:rsidRDefault="001117A3" w:rsidP="001117A3">
      <w:r>
        <w:t>vaistininkui.</w:t>
      </w:r>
    </w:p>
    <w:p w:rsidR="001117A3" w:rsidRDefault="001117A3" w:rsidP="001117A3">
      <w:r>
        <w:t>Nevartokite EVRA, jeigu sergate hepatitu C ir vartojate vaistų, kurių sudėtyje yra ombitasviro /</w:t>
      </w:r>
    </w:p>
    <w:p w:rsidR="001117A3" w:rsidRDefault="001117A3" w:rsidP="001117A3">
      <w:r>
        <w:t>paritapreviro / ritonaviro ir dasabuviro, nes gali padidėti kepenų funkcijos kraujo tyrimų rezultatai</w:t>
      </w:r>
    </w:p>
    <w:p w:rsidR="001117A3" w:rsidRDefault="001117A3" w:rsidP="001117A3">
      <w:r>
        <w:t>(padidėti ALT kepenų fermentų rodikliai). Prieš pradedant gydymą šiais vaistais, gydytojas Jums skirs</w:t>
      </w:r>
    </w:p>
    <w:p w:rsidR="001117A3" w:rsidRDefault="001117A3" w:rsidP="001117A3">
      <w:r>
        <w:lastRenderedPageBreak/>
        <w:t>kitokį kontracepcijos metodą. EVRA galima vėl pradėti naudoti maždaug po dviejų savaičių pabaigus</w:t>
      </w:r>
    </w:p>
    <w:p w:rsidR="001117A3" w:rsidRDefault="001117A3" w:rsidP="001117A3">
      <w:r>
        <w:t>šį gydymą. Žr. skyrių „Kada negalima vartoti EVRA?”.</w:t>
      </w:r>
    </w:p>
    <w:p w:rsidR="001117A3" w:rsidRDefault="001117A3" w:rsidP="001117A3">
      <w:r>
        <w:t>Kai kurie vaistai ir vaistažolių preparatai gali sutrikdyti EVRA veikimą. Tokiu atveju galite pastoti</w:t>
      </w:r>
    </w:p>
    <w:p w:rsidR="001117A3" w:rsidRDefault="001117A3" w:rsidP="001117A3">
      <w:r>
        <w:t>arba gali pasireikšti netikėtas kraujavimas.</w:t>
      </w:r>
    </w:p>
    <w:p w:rsidR="001117A3" w:rsidRDefault="001117A3" w:rsidP="001117A3">
      <w:r>
        <w:t>Tai apima šiuos gydymui vartojamus vaistus::</w:t>
      </w:r>
    </w:p>
    <w:p w:rsidR="001117A3" w:rsidRDefault="001117A3" w:rsidP="001117A3">
      <w:r>
        <w:t> kai kuriuos antiretrovirusinius vaistus, vartojamus gydyti ŽIV/AIDS ir hepatito C viruso</w:t>
      </w:r>
    </w:p>
    <w:p w:rsidR="001117A3" w:rsidRDefault="001117A3" w:rsidP="001117A3">
      <w:r>
        <w:t>infekcijoms (vadinamus proteazių inhibitorius ir nenukleozidų atvirkštinės transkriptazės</w:t>
      </w:r>
    </w:p>
    <w:p w:rsidR="001117A3" w:rsidRDefault="001117A3" w:rsidP="001117A3">
      <w:r>
        <w:t>inhibitorius, tokius kaip ritonaviras, nevirapinas, efavirenzas);</w:t>
      </w:r>
    </w:p>
    <w:p w:rsidR="001117A3" w:rsidRDefault="001117A3" w:rsidP="001117A3">
      <w:r>
        <w:t> vaistų nuo infekcijos (tokių kaip rifampicinas ir grizeofulvinas);</w:t>
      </w:r>
    </w:p>
    <w:p w:rsidR="001117A3" w:rsidRDefault="001117A3" w:rsidP="001117A3">
      <w:r>
        <w:t> vaistų priepuoliams gydyti (tokius kaip barbitūratai, topiramatas, fenitoinas, karbamazepinas,</w:t>
      </w:r>
    </w:p>
    <w:p w:rsidR="001117A3" w:rsidRDefault="001117A3" w:rsidP="001117A3">
      <w:r>
        <w:t>primidonas, okskarbazepinas ir felbamatas);</w:t>
      </w:r>
    </w:p>
    <w:p w:rsidR="001117A3" w:rsidRDefault="001117A3" w:rsidP="001117A3">
      <w:r>
        <w:t> bozentaną (vaistą, kuriuo gydomas padidėjęs kraujospūdis plaučių kraujagyslėse);</w:t>
      </w:r>
    </w:p>
    <w:p w:rsidR="001117A3" w:rsidRDefault="001117A3" w:rsidP="001117A3">
      <w:r>
        <w:t> paprastąją jonažolę (vaistažolių preparatas nuo depresijos).</w:t>
      </w:r>
    </w:p>
    <w:p w:rsidR="001117A3" w:rsidRDefault="001117A3" w:rsidP="001117A3">
      <w:r>
        <w:t>Jeigu vartojate šių vaistų, Jums gali reikėti naudoti kitą kontracepcijos metodą (pvz., prezervatyvus,</w:t>
      </w:r>
    </w:p>
    <w:p w:rsidR="001117A3" w:rsidRDefault="001117A3" w:rsidP="001117A3">
      <w:r>
        <w:t>diafragmas ar putas). Sąveika su kai kuriais iš išvardytų vaistų gali reikštis iki 28 dienų po jų</w:t>
      </w:r>
    </w:p>
    <w:p w:rsidR="001117A3" w:rsidRDefault="001117A3" w:rsidP="001117A3">
      <w:r>
        <w:t>vartojimo pabaigos. Jeigu EVRA vartojate kartu su aukščiau išvardytais vaistais, pasitarkite su</w:t>
      </w:r>
    </w:p>
    <w:p w:rsidR="001117A3" w:rsidRDefault="001117A3" w:rsidP="001117A3">
      <w:r>
        <w:t>gydytoju arba vaistininku dėl kito metodo apsisaugoti nuo nėštumo naudojimo.</w:t>
      </w:r>
    </w:p>
    <w:p w:rsidR="001117A3" w:rsidRDefault="001117A3" w:rsidP="001117A3">
      <w:r>
        <w:t>EVRA gali mažinti kai kurių vaistų veiksmingumą, pavyzdžiui:</w:t>
      </w:r>
    </w:p>
    <w:p w:rsidR="001117A3" w:rsidRDefault="001117A3" w:rsidP="001117A3">
      <w:r>
        <w:t> vaistų, kurių sudėtyje yra ciklosporino;</w:t>
      </w:r>
    </w:p>
    <w:p w:rsidR="001117A3" w:rsidRDefault="001117A3" w:rsidP="001117A3">
      <w:r>
        <w:t> lamotrigino, kuriuo gydoma epilepsija (tai gali padidinti priepuolių [traukulių] riziką).</w:t>
      </w:r>
    </w:p>
    <w:p w:rsidR="001117A3" w:rsidRDefault="001117A3" w:rsidP="001117A3">
      <w:r>
        <w:t>Jūsų gydytojui gali reikėti koreguoti kito vaisto dozę. Prieš vartojant bet kokį vaistą, būtina pasitarti su</w:t>
      </w:r>
    </w:p>
    <w:p w:rsidR="001117A3" w:rsidRDefault="001117A3" w:rsidP="001117A3">
      <w:r>
        <w:t>gydytoju arba vaistininku.</w:t>
      </w:r>
    </w:p>
    <w:p w:rsidR="001117A3" w:rsidRDefault="001117A3" w:rsidP="001117A3">
      <w:r>
        <w:t>Nėštumas ir žindymo laikotarpis</w:t>
      </w:r>
    </w:p>
    <w:p w:rsidR="001117A3" w:rsidRDefault="001117A3" w:rsidP="001117A3">
      <w:r>
        <w:t> Jeigu esate arba galvojate, kad esate nėščia, šio vaisto vartoti negalima.</w:t>
      </w:r>
    </w:p>
    <w:p w:rsidR="001117A3" w:rsidRDefault="001117A3" w:rsidP="001117A3">
      <w:r>
        <w:t> Tuojau pat nustokite vartoti šį vaistą, jeigu Jūs tapote nėščia.</w:t>
      </w:r>
    </w:p>
    <w:p w:rsidR="001117A3" w:rsidRDefault="001117A3" w:rsidP="001117A3">
      <w:r>
        <w:lastRenderedPageBreak/>
        <w:t> Jeigu žindote arba planuojate žindyti kūdikį, šio vaisto vartoti negalima.</w:t>
      </w:r>
    </w:p>
    <w:p w:rsidR="001117A3" w:rsidRDefault="001117A3" w:rsidP="001117A3">
      <w:r>
        <w:t>Jei manote, kad galite būti nėščia arba planuojate pastoti, pasakykite gydytojui ar vaisininkui prieš</w:t>
      </w:r>
    </w:p>
    <w:p w:rsidR="001117A3" w:rsidRDefault="001117A3" w:rsidP="001117A3">
      <w:r>
        <w:t>vartodama šį vaistą.</w:t>
      </w:r>
    </w:p>
    <w:p w:rsidR="001117A3" w:rsidRDefault="001117A3" w:rsidP="001117A3">
      <w:r>
        <w:t>Vairavimas ir mechanizmų valdymas</w:t>
      </w:r>
    </w:p>
    <w:p w:rsidR="001117A3" w:rsidRDefault="001117A3" w:rsidP="001117A3">
      <w:r>
        <w:t>Naudodama šį vaistą galite vairuoti ir valdyti mechanizmus.</w:t>
      </w:r>
    </w:p>
    <w:p w:rsidR="001117A3" w:rsidRDefault="001117A3" w:rsidP="001117A3">
      <w:r>
        <w:t>38</w:t>
      </w:r>
    </w:p>
    <w:p w:rsidR="001117A3" w:rsidRDefault="001117A3" w:rsidP="001117A3">
      <w:r>
        <w:t>Rizika, susijusi su sudėtiniais hormoniniais kontraceptikais</w:t>
      </w:r>
    </w:p>
    <w:p w:rsidR="001117A3" w:rsidRDefault="001117A3" w:rsidP="001117A3">
      <w:r>
        <w:t>Ši informacija pagrįsta informacija apie sudėtines kontraceptines tabletes. EVRA transderminiame</w:t>
      </w:r>
    </w:p>
    <w:p w:rsidR="001117A3" w:rsidRDefault="001117A3" w:rsidP="001117A3">
      <w:r>
        <w:t>pleistre yra panašių hormonų į tuos, kurių yra sudėtinių kontraceptinių tablečių sudėtyje,</w:t>
      </w:r>
    </w:p>
    <w:p w:rsidR="001117A3" w:rsidRDefault="001117A3" w:rsidP="001117A3">
      <w:r>
        <w:t>taigigreičiausiai šis vaistas sukelia tokią pat riziką. Visų sudėtinių kontraceptinių tablečių vartojimas</w:t>
      </w:r>
    </w:p>
    <w:p w:rsidR="001117A3" w:rsidRDefault="001117A3" w:rsidP="001117A3">
      <w:r>
        <w:t>susijęs su rizika, galinčia lemti negalią ar mirtį.</w:t>
      </w:r>
    </w:p>
    <w:p w:rsidR="001117A3" w:rsidRDefault="001117A3" w:rsidP="001117A3">
      <w:r>
        <w:t>Nenustatyta, kad transderminis pleistras, pavyzdžiui EVRA, būtų saugesnis už per burną vartojamas</w:t>
      </w:r>
    </w:p>
    <w:p w:rsidR="001117A3" w:rsidRDefault="001117A3" w:rsidP="001117A3">
      <w:r>
        <w:t>sudėtines kontraceptines tabletes.</w:t>
      </w:r>
    </w:p>
    <w:p w:rsidR="001117A3" w:rsidRDefault="001117A3" w:rsidP="001117A3">
      <w:r>
        <w:t>Sudėtiniai hormoniniai kontraceptikai ir vėžys</w:t>
      </w:r>
    </w:p>
    <w:p w:rsidR="001117A3" w:rsidRDefault="001117A3" w:rsidP="001117A3">
      <w:r>
        <w:t>Gimdos kaklelio vėžys</w:t>
      </w:r>
    </w:p>
    <w:p w:rsidR="001117A3" w:rsidRDefault="001117A3" w:rsidP="001117A3">
      <w:r>
        <w:t>Gimdos kaklelio vėžys dažniau diagnozuojamas moterims, kurios vartoja sudėtinių hormoninių</w:t>
      </w:r>
    </w:p>
    <w:p w:rsidR="001117A3" w:rsidRDefault="001117A3" w:rsidP="001117A3">
      <w:r>
        <w:t>kontraceptikų. Vis dėlto tai gali lemti kitos priežastys, įskaitant lytiniu keliu plintančią ligą.</w:t>
      </w:r>
    </w:p>
    <w:p w:rsidR="001117A3" w:rsidRDefault="001117A3" w:rsidP="001117A3">
      <w:r>
        <w:t>Krūties vėžys</w:t>
      </w:r>
    </w:p>
    <w:p w:rsidR="001117A3" w:rsidRDefault="001117A3" w:rsidP="001117A3">
      <w:r>
        <w:t>Krūties vėžys dažniau diagnozuojamas moterims, kurios vartoja sudėtinių hormoninių kontraceptikų.</w:t>
      </w:r>
    </w:p>
    <w:p w:rsidR="001117A3" w:rsidRDefault="001117A3" w:rsidP="001117A3">
      <w:r>
        <w:t>Vis dėlto gali būti, kad ne sudėtinių hormoninių kontraceptikų vartojimas lemia, kad daugiau moterų</w:t>
      </w:r>
    </w:p>
    <w:p w:rsidR="001117A3" w:rsidRDefault="001117A3" w:rsidP="001117A3">
      <w:r>
        <w:t>suserga krūties vėžiu. Gali būti, kad sudėtinius hormoninius kontraceptikus vartojančios moterys</w:t>
      </w:r>
    </w:p>
    <w:p w:rsidR="001117A3" w:rsidRDefault="001117A3" w:rsidP="001117A3">
      <w:r>
        <w:t>dažniau tikrinasi sveikatą. Tai gali reikšti, kad yra didesnė tikimybė pastebėti krūties vėžį. Padidėjusi</w:t>
      </w:r>
    </w:p>
    <w:p w:rsidR="001117A3" w:rsidRDefault="001117A3" w:rsidP="001117A3">
      <w:r>
        <w:t>rizika palaipsniui mažėja nutraukus sudėtinių hormoninių kontraceptikų vartojimą. Po 10 metų ši</w:t>
      </w:r>
    </w:p>
    <w:p w:rsidR="001117A3" w:rsidRDefault="001117A3" w:rsidP="001117A3">
      <w:r>
        <w:t>rizika būna tokia pati, kaip moterų, niekada nevartojusių sudėtinių hormoninių kontraceptikų.</w:t>
      </w:r>
    </w:p>
    <w:p w:rsidR="001117A3" w:rsidRDefault="001117A3" w:rsidP="001117A3">
      <w:r>
        <w:t>Kepenų vėžys</w:t>
      </w:r>
    </w:p>
    <w:p w:rsidR="001117A3" w:rsidRDefault="001117A3" w:rsidP="001117A3">
      <w:r>
        <w:lastRenderedPageBreak/>
        <w:t>Retais atvejais moterims, kurios vartoja sudėtinių hormoninių kontraceptikų, buvo diagnozuota</w:t>
      </w:r>
    </w:p>
    <w:p w:rsidR="001117A3" w:rsidRDefault="001117A3" w:rsidP="001117A3">
      <w:r>
        <w:t>nepiktybinių kepenų auglių. Dar rečiau diagnozuota piktybinių kepenų auglių. Tai gali sukelti vidinį</w:t>
      </w:r>
    </w:p>
    <w:p w:rsidR="001117A3" w:rsidRDefault="001117A3" w:rsidP="001117A3">
      <w:r>
        <w:t>kraujavimą, pasireiškiantį stipriu pilvo skausmu. Jeigu pasireiškė toks poveikis, nedelsdami</w:t>
      </w:r>
    </w:p>
    <w:p w:rsidR="001117A3" w:rsidRDefault="001117A3" w:rsidP="001117A3">
      <w:r>
        <w:t>pasakykite gydytojui.</w:t>
      </w:r>
    </w:p>
    <w:p w:rsidR="001117A3" w:rsidRDefault="001117A3" w:rsidP="001117A3">
      <w:r>
        <w:t>3. Kaip vartoti Evra</w:t>
      </w:r>
    </w:p>
    <w:p w:rsidR="001117A3" w:rsidRDefault="001117A3" w:rsidP="001117A3">
      <w:r>
        <w:t>Visada vartokite šį vaistą tiksliai kaip nurodė gydytojas arba vaistininkas.</w:t>
      </w:r>
    </w:p>
    <w:p w:rsidR="001117A3" w:rsidRDefault="001117A3" w:rsidP="001117A3">
      <w:r>
        <w:t> Jeigu nesilaikysite nurodymų, gali padidėti pastojimo tikimybė.</w:t>
      </w:r>
    </w:p>
    <w:p w:rsidR="001117A3" w:rsidRDefault="001117A3" w:rsidP="001117A3">
      <w:r>
        <w:t> Jeigu abejojate, kreipkitės į gydytoją arba vaistininką.</w:t>
      </w:r>
    </w:p>
    <w:p w:rsidR="001117A3" w:rsidRDefault="001117A3" w:rsidP="001117A3">
      <w:r>
        <w:t> Visada turėkite nehormoninių kontraceptinių priemonių (pvz., prezervatyvų, putas ar kempinę)</w:t>
      </w:r>
    </w:p>
    <w:p w:rsidR="001117A3" w:rsidRDefault="001117A3" w:rsidP="001117A3">
      <w:r>
        <w:t>tam atvejui, jeigu suklystumėte naudodama pleistrą.</w:t>
      </w:r>
    </w:p>
    <w:p w:rsidR="001117A3" w:rsidRDefault="001117A3" w:rsidP="001117A3">
      <w:r>
        <w:t>Kiek pleistrų naudoti</w:t>
      </w:r>
    </w:p>
    <w:p w:rsidR="001117A3" w:rsidRDefault="001117A3" w:rsidP="001117A3">
      <w:r>
        <w:t> 1, 2 ir 3 savaitės: prilipinkite vieną pleistrą ir laikykite jį prilipintą tiksliai septynias paras.</w:t>
      </w:r>
    </w:p>
    <w:p w:rsidR="001117A3" w:rsidRDefault="001117A3" w:rsidP="001117A3">
      <w:r>
        <w:t> 4 savaitė: šią savaitę pleistro nenaudokite.</w:t>
      </w:r>
    </w:p>
    <w:p w:rsidR="001117A3" w:rsidRDefault="001117A3" w:rsidP="001117A3">
      <w:r>
        <w:t>Jeigu Jūs nenaudojote hormoninio kontraceptiko Jūsų praėjusio mėnesinių ciklo metu</w:t>
      </w:r>
    </w:p>
    <w:p w:rsidR="001117A3" w:rsidRDefault="001117A3" w:rsidP="001117A3">
      <w:r>
        <w:t> Galite pradėti vartoti šį vaistą pirmąją sekančių mėnesinių dieną.</w:t>
      </w:r>
    </w:p>
    <w:p w:rsidR="001117A3" w:rsidRDefault="001117A3" w:rsidP="001117A3">
      <w:r>
        <w:t> Jeigu nuo Jūsų mėnesinių pradžios praėjo viena ar daugiau dienų, pasitarkite su savo gydytoju</w:t>
      </w:r>
    </w:p>
    <w:p w:rsidR="001117A3" w:rsidRDefault="001117A3" w:rsidP="001117A3">
      <w:r>
        <w:t>dėl laikino nehormoninės kontracepcijos metodo naudojimo.</w:t>
      </w:r>
    </w:p>
    <w:p w:rsidR="001117A3" w:rsidRDefault="001117A3" w:rsidP="001117A3">
      <w:r>
        <w:t>Jeigu pradedate vartoti EVRA vietoj geriamųjų kontraceptinių tablečių</w:t>
      </w:r>
    </w:p>
    <w:p w:rsidR="001117A3" w:rsidRDefault="001117A3" w:rsidP="001117A3">
      <w:r>
        <w:t>Jeigu pradedate naudoti šį vaistą vietoj geriamųjų kontraceptinių tablečių:</w:t>
      </w:r>
    </w:p>
    <w:p w:rsidR="001117A3" w:rsidRDefault="001117A3" w:rsidP="001117A3">
      <w:r>
        <w:t> Palaukite, kol prasidės mėnesinės.</w:t>
      </w:r>
    </w:p>
    <w:p w:rsidR="001117A3" w:rsidRDefault="001117A3" w:rsidP="001117A3">
      <w:r>
        <w:t> Pirmąjį pleistrą prilipinkite per pirmąsias 24 mėnesinių kraujavimo valandas.</w:t>
      </w:r>
    </w:p>
    <w:p w:rsidR="001117A3" w:rsidRDefault="001117A3" w:rsidP="001117A3">
      <w:r>
        <w:t>Jeigu pleistrą prilipinsite praėjus 1-ai mėnesinių dienai, tai:</w:t>
      </w:r>
    </w:p>
    <w:p w:rsidR="001117A3" w:rsidRDefault="001117A3" w:rsidP="001117A3">
      <w:r>
        <w:t> Turite papildomai naudoti nehormoninį kontracepcijos metodą, kol 8-tą ciklo dieną pakeisite</w:t>
      </w:r>
    </w:p>
    <w:p w:rsidR="001117A3" w:rsidRDefault="001117A3" w:rsidP="001117A3">
      <w:r>
        <w:t>pleistrą.</w:t>
      </w:r>
    </w:p>
    <w:p w:rsidR="001117A3" w:rsidRDefault="001117A3" w:rsidP="001117A3">
      <w:r>
        <w:t>39</w:t>
      </w:r>
    </w:p>
    <w:p w:rsidR="001117A3" w:rsidRDefault="001117A3" w:rsidP="001117A3">
      <w:r>
        <w:lastRenderedPageBreak/>
        <w:t>Jeigu per 5 dienas po paskutiniosios kontraceptinės tabletės išgėrimo mėnesinės neprasideda, prieš</w:t>
      </w:r>
    </w:p>
    <w:p w:rsidR="001117A3" w:rsidRDefault="001117A3" w:rsidP="001117A3">
      <w:r>
        <w:t>pradėdama vartoti šį vaistą, pasitarkite su gydytoju.</w:t>
      </w:r>
    </w:p>
    <w:p w:rsidR="001117A3" w:rsidRDefault="001117A3" w:rsidP="001117A3">
      <w:r>
        <w:t>Jeigu pradedate vartoti EVRA vietoje vien progestagenų turinčių tablečių, implanto ar</w:t>
      </w:r>
    </w:p>
    <w:p w:rsidR="001117A3" w:rsidRDefault="001117A3" w:rsidP="001117A3">
      <w:r>
        <w:t>injekcinio kontraceptiko</w:t>
      </w:r>
    </w:p>
    <w:p w:rsidR="001117A3" w:rsidRDefault="001117A3" w:rsidP="001117A3">
      <w:r>
        <w:t> Šį vaistą galite pradėti naudoti bet kurią dieną, baigus gerti vien tik progestagenų turinčias</w:t>
      </w:r>
    </w:p>
    <w:p w:rsidR="001117A3" w:rsidRDefault="001117A3" w:rsidP="001117A3">
      <w:r>
        <w:t>tabletes arba implanto pašalinimo dieną, arba tą dieną, kai reikia leisti sekančią injekciją.</w:t>
      </w:r>
    </w:p>
    <w:p w:rsidR="001117A3" w:rsidRDefault="001117A3" w:rsidP="001117A3">
      <w:r>
        <w:t> Pirmąją dieną, kai nutrauksite vien tik prostagenų turinčių tablečių vartojimą, kai bus pašalintas</w:t>
      </w:r>
    </w:p>
    <w:p w:rsidR="001117A3" w:rsidRDefault="001117A3" w:rsidP="001117A3">
      <w:r>
        <w:t>implantas arba kai ateis laikas leisti sekančią injekciją, prilipinkite pleistrą.</w:t>
      </w:r>
    </w:p>
    <w:p w:rsidR="001117A3" w:rsidRDefault="001117A3" w:rsidP="001117A3">
      <w:r>
        <w:t> Papildomai naudokite nehormoninį kontracepcijos metodą tol, kol 8-tą ciklo dieną pakeisite</w:t>
      </w:r>
    </w:p>
    <w:p w:rsidR="001117A3" w:rsidRDefault="001117A3" w:rsidP="001117A3">
      <w:r>
        <w:t>pleistrą.</w:t>
      </w:r>
    </w:p>
    <w:p w:rsidR="001117A3" w:rsidRDefault="001117A3" w:rsidP="001117A3">
      <w:r>
        <w:t>Po persileidimo ar aborto iki 20 nėšumo savaitės</w:t>
      </w:r>
    </w:p>
    <w:p w:rsidR="001117A3" w:rsidRDefault="001117A3" w:rsidP="001117A3">
      <w:r>
        <w:t> Pasitarkite su savo gydytoju.</w:t>
      </w:r>
    </w:p>
    <w:p w:rsidR="001117A3" w:rsidRDefault="001117A3" w:rsidP="001117A3">
      <w:r>
        <w:t> Jūs galite pradėti naudoti šį vaistą iš karto.</w:t>
      </w:r>
    </w:p>
    <w:p w:rsidR="001117A3" w:rsidRDefault="001117A3" w:rsidP="001117A3">
      <w:r>
        <w:t>Jeigu pradėjote šį vaistą vartoti praėjus vienai ar daugiau dienų nuo persileidimo arba aborto,</w:t>
      </w:r>
    </w:p>
    <w:p w:rsidR="001117A3" w:rsidRDefault="001117A3" w:rsidP="001117A3">
      <w:r>
        <w:t>pasitarkite su savo gydytoju dėl laikino nehormoninės kontracepcijos metodo naudojimo.</w:t>
      </w:r>
    </w:p>
    <w:p w:rsidR="001117A3" w:rsidRDefault="001117A3" w:rsidP="001117A3">
      <w:r>
        <w:t>Po persileidimo ar aborto po 20 nėštumo savaitės</w:t>
      </w:r>
    </w:p>
    <w:p w:rsidR="001117A3" w:rsidRDefault="001117A3" w:rsidP="001117A3">
      <w:r>
        <w:t> Pasitarkite su savo gydytoju.</w:t>
      </w:r>
    </w:p>
    <w:p w:rsidR="001117A3" w:rsidRDefault="001117A3" w:rsidP="001117A3">
      <w:r>
        <w:t>Galite pradėti naudoti šį vaistą 21-ą dieną po aborto ar persileidimo, arba pirmąją kito Jūsų ciklo</w:t>
      </w:r>
    </w:p>
    <w:p w:rsidR="001117A3" w:rsidRDefault="001117A3" w:rsidP="001117A3">
      <w:r>
        <w:t>dieną, atsižvelgiant į tai, kuri diena ateis pirmiau.</w:t>
      </w:r>
    </w:p>
    <w:p w:rsidR="001117A3" w:rsidRDefault="001117A3" w:rsidP="001117A3">
      <w:r>
        <w:t>Po gimdymo</w:t>
      </w:r>
    </w:p>
    <w:p w:rsidR="001117A3" w:rsidRDefault="001117A3" w:rsidP="001117A3">
      <w:r>
        <w:t> Pasitarkite su gydytoju.</w:t>
      </w:r>
    </w:p>
    <w:p w:rsidR="001117A3" w:rsidRDefault="001117A3" w:rsidP="001117A3">
      <w:r>
        <w:t> Jeigu pagimdėte kūdikį ir jo nežindote, Jums nereikėtų pradėti naudoti šio vaisto anksčiau nei</w:t>
      </w:r>
    </w:p>
    <w:p w:rsidR="001117A3" w:rsidRDefault="001117A3" w:rsidP="001117A3">
      <w:r>
        <w:t>praėjus 4 savaitėms po gimdymo.</w:t>
      </w:r>
    </w:p>
    <w:p w:rsidR="001117A3" w:rsidRDefault="001117A3" w:rsidP="001117A3">
      <w:r>
        <w:t> Jeigu pradėjote naudoti praėjus daugiau kaip 4 savaitėms po gimdymo, pirmas septynias dienas</w:t>
      </w:r>
    </w:p>
    <w:p w:rsidR="001117A3" w:rsidRDefault="001117A3" w:rsidP="001117A3">
      <w:r>
        <w:t>kartu su šiuo vaistu naudokite kitą nehormoninį kontraceptiką.</w:t>
      </w:r>
    </w:p>
    <w:p w:rsidR="001117A3" w:rsidRDefault="001117A3" w:rsidP="001117A3">
      <w:r>
        <w:lastRenderedPageBreak/>
        <w:t>Jeigu po gimdymo turėjote lytinių santykių, palaukite pirmųjų mėnesinių arba apsilankykite pas</w:t>
      </w:r>
    </w:p>
    <w:p w:rsidR="001117A3" w:rsidRDefault="001117A3" w:rsidP="001117A3">
      <w:r>
        <w:t>gydytoją tam, kad prieš naudojant šį vaistą įsitikintumėte, jog nesate nėščia.</w:t>
      </w:r>
    </w:p>
    <w:p w:rsidR="001117A3" w:rsidRDefault="001117A3" w:rsidP="001117A3">
      <w:r>
        <w:t>Jei žindote krūtimi</w:t>
      </w:r>
    </w:p>
    <w:p w:rsidR="001117A3" w:rsidRDefault="001117A3" w:rsidP="001117A3">
      <w:r>
        <w:t> Pasitarkite su savo gydytoju.</w:t>
      </w:r>
    </w:p>
    <w:p w:rsidR="001117A3" w:rsidRDefault="001117A3" w:rsidP="001117A3">
      <w:r>
        <w:t> Jei žindote ar planuojate žindyti kūdikį, nevartokite šio vaisto (žr. 2 skyriaus skyrelį “Nėštumas</w:t>
      </w:r>
    </w:p>
    <w:p w:rsidR="001117A3" w:rsidRDefault="001117A3" w:rsidP="001117A3">
      <w:r>
        <w:t>ir žindymo laikotarpis”).</w:t>
      </w:r>
    </w:p>
    <w:p w:rsidR="001117A3" w:rsidRDefault="001117A3" w:rsidP="001117A3">
      <w:r>
        <w:t>Svarbi informacija apie pleistro vartojimą</w:t>
      </w:r>
    </w:p>
    <w:p w:rsidR="001117A3" w:rsidRDefault="001117A3" w:rsidP="001117A3">
      <w:r>
        <w:t> EVRA pleistrą būtina keisti tą pačią kiekvienos savaitės dieną, nes jis sukurtas taip, kad veiktų</w:t>
      </w:r>
    </w:p>
    <w:p w:rsidR="001117A3" w:rsidRDefault="001117A3" w:rsidP="001117A3">
      <w:r>
        <w:t>7 dienas.</w:t>
      </w:r>
    </w:p>
    <w:p w:rsidR="001117A3" w:rsidRDefault="001117A3" w:rsidP="001117A3">
      <w:r>
        <w:t> Būti ilgiau kaip 7 paras iš eilės be pleistro negalima.</w:t>
      </w:r>
    </w:p>
    <w:p w:rsidR="001117A3" w:rsidRDefault="001117A3" w:rsidP="001117A3">
      <w:r>
        <w:t> Vienu metu galima nešioti tik vieną prilipintą pleistrą.</w:t>
      </w:r>
    </w:p>
    <w:p w:rsidR="001117A3" w:rsidRDefault="001117A3" w:rsidP="001117A3">
      <w:r>
        <w:t> Jokiais būdais nekarpykite ir negadinkite pleistro.</w:t>
      </w:r>
    </w:p>
    <w:p w:rsidR="001117A3" w:rsidRDefault="001117A3" w:rsidP="001117A3">
      <w:r>
        <w:t> Pleistro lipinti prie paraudusios, sudirgintos ar sužeistos odos negalima.</w:t>
      </w:r>
    </w:p>
    <w:p w:rsidR="001117A3" w:rsidRDefault="001117A3" w:rsidP="001117A3">
      <w:r>
        <w:t> Kad pleistras veiktų tinkamai, jis turi būti gerai prilipęs prie odos.</w:t>
      </w:r>
    </w:p>
    <w:p w:rsidR="001117A3" w:rsidRDefault="001117A3" w:rsidP="001117A3">
      <w:r>
        <w:t> Pleistrą reikia stipriai spausti tol, kol kraštai gerai prilimpa.</w:t>
      </w:r>
    </w:p>
    <w:p w:rsidR="001117A3" w:rsidRDefault="001117A3" w:rsidP="001117A3">
      <w:r>
        <w:t> Odos ploto, prie kurio bus lipinamas pleistras, bei aplinkinės srities odos negalima tepti kremu,</w:t>
      </w:r>
    </w:p>
    <w:p w:rsidR="001117A3" w:rsidRDefault="001117A3" w:rsidP="001117A3">
      <w:r>
        <w:t>aliejumi, losjonu, kitokiomis kosmetikos priemonėmis ar barstyti pudra, nes pleistras gali atlipti.</w:t>
      </w:r>
    </w:p>
    <w:p w:rsidR="001117A3" w:rsidRDefault="001117A3" w:rsidP="001117A3">
      <w:r>
        <w:t> Naujo pleistro lipinti prie to paties odos ploto, ant kurio buvo prilipintas ankstesnis pleistras,</w:t>
      </w:r>
    </w:p>
    <w:p w:rsidR="001117A3" w:rsidRDefault="001117A3" w:rsidP="001117A3">
      <w:r>
        <w:t>negalima. Taip darant padidėja dirginimo tikimybė.</w:t>
      </w:r>
    </w:p>
    <w:p w:rsidR="001117A3" w:rsidRDefault="001117A3" w:rsidP="001117A3">
      <w:r>
        <w:t> Kasdien patikrinkite, ar pleistras neatlipo.</w:t>
      </w:r>
    </w:p>
    <w:p w:rsidR="001117A3" w:rsidRDefault="001117A3" w:rsidP="001117A3">
      <w:r>
        <w:t> Pleistrus lipinkite ir tuo atveju, jeigu lytinius santykius turite retai.</w:t>
      </w:r>
    </w:p>
    <w:p w:rsidR="001117A3" w:rsidRDefault="001117A3" w:rsidP="001117A3">
      <w:r>
        <w:t>40</w:t>
      </w:r>
    </w:p>
    <w:p w:rsidR="001117A3" w:rsidRDefault="001117A3" w:rsidP="001117A3">
      <w:r>
        <w:t>Kaip vartoti pleistrą</w:t>
      </w:r>
    </w:p>
    <w:p w:rsidR="001117A3" w:rsidRDefault="001117A3" w:rsidP="001117A3">
      <w:r>
        <w:t>Jeigu pradedate naudoti EVRA pirmą kartą, palaukite, kol prasidės</w:t>
      </w:r>
    </w:p>
    <w:p w:rsidR="001117A3" w:rsidRDefault="001117A3" w:rsidP="001117A3">
      <w:r>
        <w:t>mėnesinės.</w:t>
      </w:r>
    </w:p>
    <w:p w:rsidR="001117A3" w:rsidRDefault="001117A3" w:rsidP="001117A3">
      <w:r>
        <w:lastRenderedPageBreak/>
        <w:t> Pirmąjį pleistrą prilipinkite per pirmas 24 mėnesinių kraujavimo</w:t>
      </w:r>
    </w:p>
    <w:p w:rsidR="001117A3" w:rsidRDefault="001117A3" w:rsidP="001117A3">
      <w:r>
        <w:t>valandas.</w:t>
      </w:r>
    </w:p>
    <w:p w:rsidR="001117A3" w:rsidRDefault="001117A3" w:rsidP="001117A3">
      <w:r>
        <w:t> Jei pleistrą prilipinsite praėjus 1-ai mėnesinių dienai, iki 8-tos dienos</w:t>
      </w:r>
    </w:p>
    <w:p w:rsidR="001117A3" w:rsidRDefault="001117A3" w:rsidP="001117A3">
      <w:r>
        <w:t>(kai reikės keisti pleistrą) turite papildomai naudoti nehormoninį</w:t>
      </w:r>
    </w:p>
    <w:p w:rsidR="001117A3" w:rsidRDefault="001117A3" w:rsidP="001117A3">
      <w:r>
        <w:t>kontracepcijos metodą.</w:t>
      </w:r>
    </w:p>
    <w:p w:rsidR="001117A3" w:rsidRDefault="001117A3" w:rsidP="001117A3">
      <w:r>
        <w:t> Diena, kai prilipinote pirmąjį pleistrą, yra 1-oji ciklo diena.</w:t>
      </w:r>
    </w:p>
    <w:p w:rsidR="001117A3" w:rsidRDefault="001117A3" w:rsidP="001117A3">
      <w:r>
        <w:t>Pleistro keitimo diena bus tą pačią kiekvienos savaitės dieną.</w:t>
      </w:r>
    </w:p>
    <w:p w:rsidR="001117A3" w:rsidRDefault="001117A3" w:rsidP="001117A3">
      <w:r>
        <w:t>Pasirinkite pleistro klijavimo vietą.</w:t>
      </w:r>
    </w:p>
    <w:p w:rsidR="001117A3" w:rsidRDefault="001117A3" w:rsidP="001117A3">
      <w:r>
        <w:t> Pleistrą visada lipinkite prie švarios, sausos, neplaukuotos odos.</w:t>
      </w:r>
    </w:p>
    <w:p w:rsidR="001117A3" w:rsidRDefault="001117A3" w:rsidP="001117A3">
      <w:r>
        <w:t> Pleistrą lipinkite prie sėdmenų, pilvo, žasto ar viršutinės liemens</w:t>
      </w:r>
    </w:p>
    <w:p w:rsidR="001117A3" w:rsidRDefault="001117A3" w:rsidP="001117A3">
      <w:r>
        <w:t>dalies odos, kurios netrina prigludę drabužiai.</w:t>
      </w:r>
    </w:p>
    <w:p w:rsidR="001117A3" w:rsidRDefault="001117A3" w:rsidP="001117A3">
      <w:r>
        <w:t> Niekada nelipinkite pleistro prie krūtų odos.</w:t>
      </w:r>
    </w:p>
    <w:p w:rsidR="001117A3" w:rsidRDefault="001117A3" w:rsidP="001117A3">
      <w:r>
        <w:t>Folijos paketėlį atidarykite pirštais.</w:t>
      </w:r>
    </w:p>
    <w:p w:rsidR="001117A3" w:rsidRDefault="001117A3" w:rsidP="001117A3">
      <w:r>
        <w:t> Paketėlį atidarykite, nuplėšdamos jo kraštą (žirklių naudoti</w:t>
      </w:r>
    </w:p>
    <w:p w:rsidR="001117A3" w:rsidRDefault="001117A3" w:rsidP="001117A3">
      <w:r>
        <w:t>negalima).</w:t>
      </w:r>
    </w:p>
    <w:p w:rsidR="001117A3" w:rsidRDefault="001117A3" w:rsidP="001117A3">
      <w:r>
        <w:t> Stipriai paimkite pleistrą už kampo ir atsargiai ištraukite iš folijos</w:t>
      </w:r>
    </w:p>
    <w:p w:rsidR="001117A3" w:rsidRDefault="001117A3" w:rsidP="001117A3">
      <w:r>
        <w:t>paketėlio.</w:t>
      </w:r>
    </w:p>
    <w:p w:rsidR="001117A3" w:rsidRDefault="001117A3" w:rsidP="001117A3">
      <w:r>
        <w:t> Pleistras yra padengtas skaidria apsaugine folija.</w:t>
      </w:r>
    </w:p>
    <w:p w:rsidR="001117A3" w:rsidRDefault="001117A3" w:rsidP="001117A3">
      <w:r>
        <w:t> Kartais pleistras gali prilipti prie paketėlio vidinio paviršiaus.</w:t>
      </w:r>
    </w:p>
    <w:p w:rsidR="001117A3" w:rsidRDefault="001117A3" w:rsidP="001117A3">
      <w:r>
        <w:t>Elkitės atsargiai, kad traukiant pleistrą iš paketėlio nenuplyštų</w:t>
      </w:r>
    </w:p>
    <w:p w:rsidR="001117A3" w:rsidRDefault="001117A3" w:rsidP="001117A3">
      <w:r>
        <w:t>skaidri apsauginė jo plėvelė.</w:t>
      </w:r>
    </w:p>
    <w:p w:rsidR="001117A3" w:rsidRDefault="001117A3" w:rsidP="001117A3">
      <w:r>
        <w:t> • Po to nuplėškite skaidrią apsauginę plėvelę iki pusės (žr.</w:t>
      </w:r>
    </w:p>
    <w:p w:rsidR="001117A3" w:rsidRDefault="001117A3" w:rsidP="001117A3">
      <w:r>
        <w:t>piešinėlį). Stenkitės neprisiliesti prie lipnaus paviršiaus.</w:t>
      </w:r>
    </w:p>
    <w:p w:rsidR="001117A3" w:rsidRDefault="001117A3" w:rsidP="001117A3">
      <w:r>
        <w:t>Prilipinkite pleistrą prie odos.</w:t>
      </w:r>
    </w:p>
    <w:p w:rsidR="001117A3" w:rsidRDefault="001117A3" w:rsidP="001117A3">
      <w:r>
        <w:t> Po to nuplėškite kitą apsauginės plėvelės dalį nuo pleistro.</w:t>
      </w:r>
    </w:p>
    <w:p w:rsidR="001117A3" w:rsidRDefault="001117A3" w:rsidP="001117A3">
      <w:r>
        <w:lastRenderedPageBreak/>
        <w:t> Stipriai spauskite pleistrą delnu 10 sekundžių.</w:t>
      </w:r>
    </w:p>
    <w:p w:rsidR="001117A3" w:rsidRDefault="001117A3" w:rsidP="001117A3">
      <w:r>
        <w:t> Patikrinkite, ar gerai prilipo jo kraštai.</w:t>
      </w:r>
    </w:p>
    <w:p w:rsidR="001117A3" w:rsidRDefault="001117A3" w:rsidP="001117A3">
      <w:r>
        <w:t>Pleistrą nešiokite prilipintą 7 paras (vieną savaitę).</w:t>
      </w:r>
    </w:p>
    <w:p w:rsidR="001117A3" w:rsidRDefault="001117A3" w:rsidP="001117A3">
      <w:r>
        <w:t> Pirmąją pleistro keitimo dieną (8-a ciklo diena), naudotą pleistrą</w:t>
      </w:r>
    </w:p>
    <w:p w:rsidR="001117A3" w:rsidRDefault="001117A3" w:rsidP="001117A3">
      <w:r>
        <w:t>nuplėškite.</w:t>
      </w:r>
    </w:p>
    <w:p w:rsidR="001117A3" w:rsidRDefault="001117A3" w:rsidP="001117A3">
      <w:r>
        <w:t> Nedelsdama prilipinkite naują pleistrą.</w:t>
      </w:r>
    </w:p>
    <w:p w:rsidR="001117A3" w:rsidRDefault="001117A3" w:rsidP="001117A3">
      <w:r>
        <w:t>41</w:t>
      </w:r>
    </w:p>
    <w:p w:rsidR="001117A3" w:rsidRDefault="001117A3" w:rsidP="001117A3">
      <w:r>
        <w:t> 15-ąją ciklo dieną (3-ia savaitė) naudotą pleistrą nuplėškite.</w:t>
      </w:r>
    </w:p>
    <w:p w:rsidR="001117A3" w:rsidRDefault="001117A3" w:rsidP="001117A3">
      <w:r>
        <w:t> Prilipinkite naują pleistrą.</w:t>
      </w:r>
    </w:p>
    <w:p w:rsidR="001117A3" w:rsidRDefault="001117A3" w:rsidP="001117A3">
      <w:r>
        <w:t>Taigi, iš viso prilipintą pleistrą nešiosite tris savaites.</w:t>
      </w:r>
    </w:p>
    <w:p w:rsidR="001117A3" w:rsidRDefault="001117A3" w:rsidP="001117A3">
      <w:r>
        <w:t>Kad nesudirgintumėte odos, naujo pleistro lipinti prie to paties odos</w:t>
      </w:r>
    </w:p>
    <w:p w:rsidR="001117A3" w:rsidRDefault="001117A3" w:rsidP="001117A3">
      <w:r>
        <w:t>ploto, ant kurio buvo klijuojamas ankstesnis pleistras, negalima.</w:t>
      </w:r>
    </w:p>
    <w:p w:rsidR="001117A3" w:rsidRDefault="001117A3" w:rsidP="001117A3">
      <w:r>
        <w:t>4-ąją savaitę (22-28 ciklo dienomis) pleistro nelipinkite.</w:t>
      </w:r>
    </w:p>
    <w:p w:rsidR="001117A3" w:rsidRDefault="001117A3" w:rsidP="001117A3">
      <w:r>
        <w:t> Šiuo laikotarpiu turėtų prasidėti mėnesinės.</w:t>
      </w:r>
    </w:p>
    <w:p w:rsidR="001117A3" w:rsidRDefault="001117A3" w:rsidP="001117A3">
      <w:r>
        <w:t> Šią savaitę nuo pastojimo būsite apsaugota tik tuo atveju, jeigu laiku</w:t>
      </w:r>
    </w:p>
    <w:p w:rsidR="001117A3" w:rsidRDefault="001117A3" w:rsidP="001117A3">
      <w:r>
        <w:t>prilipinsite naujo ciklo pleistrą.</w:t>
      </w:r>
    </w:p>
    <w:p w:rsidR="001117A3" w:rsidRDefault="001117A3" w:rsidP="001117A3">
      <w:r>
        <w:t>Sekantis keturių savaičių ciklas.</w:t>
      </w:r>
    </w:p>
    <w:p w:rsidR="001117A3" w:rsidRDefault="001117A3" w:rsidP="001117A3">
      <w:r>
        <w:t> Prilipinkite naują pleistrą įprastą pleistro keitimo dieną (po 28-os</w:t>
      </w:r>
    </w:p>
    <w:p w:rsidR="001117A3" w:rsidRDefault="001117A3" w:rsidP="001117A3">
      <w:r>
        <w:t>dienos).</w:t>
      </w:r>
    </w:p>
    <w:p w:rsidR="001117A3" w:rsidRDefault="001117A3" w:rsidP="001117A3">
      <w:r>
        <w:t> Tai darykite neatsižvelgdama į mėnesinių pradžią ar pabaigą.</w:t>
      </w:r>
    </w:p>
    <w:p w:rsidR="001117A3" w:rsidRDefault="001117A3" w:rsidP="001117A3">
      <w:r>
        <w:t>Jei norite pakeisti pleistro keitimo dieną į kitą savaitės dieną, kreipkitės į gydytoją. Jums reikės</w:t>
      </w:r>
    </w:p>
    <w:p w:rsidR="001117A3" w:rsidRDefault="001117A3" w:rsidP="001117A3">
      <w:r>
        <w:t>užbaigti dabartinį ciklą ir tinkamą dieną nuimti trečiąjį pleistrą. Per ketvirtą savaitę galite išsirinkti</w:t>
      </w:r>
    </w:p>
    <w:p w:rsidR="001117A3" w:rsidRDefault="001117A3" w:rsidP="001117A3">
      <w:r>
        <w:t>naują pleistro keitimo dieną ir tą dieną prilipinti pirmąjį pleistrą. Niekada nebūkite ilgiau nei 7 dienas</w:t>
      </w:r>
    </w:p>
    <w:p w:rsidR="001117A3" w:rsidRDefault="001117A3" w:rsidP="001117A3">
      <w:r>
        <w:t>iš eilės be pleistro.</w:t>
      </w:r>
    </w:p>
    <w:p w:rsidR="001117A3" w:rsidRDefault="001117A3" w:rsidP="001117A3">
      <w:r>
        <w:t>Jeigu norite pavėlinti mėnesines, užuot 4-ąją savaitę buvusios be pleistro, jį prilipinkite 4-os savaitės</w:t>
      </w:r>
    </w:p>
    <w:p w:rsidR="001117A3" w:rsidRDefault="001117A3" w:rsidP="001117A3">
      <w:r>
        <w:lastRenderedPageBreak/>
        <w:t>pradžioje (22-ą dieną). Jums gali pasireikšti nedidelis arba protarpinis kraujavimas. Negalima naudoti</w:t>
      </w:r>
    </w:p>
    <w:p w:rsidR="001117A3" w:rsidRDefault="001117A3" w:rsidP="001117A3">
      <w:r>
        <w:t>daugiau kaip 6 pleistrus iš eilės (t. y. ilgiau kaip 6 savaites). Jeigu panaudojote 6 pleistrus iš eilės (t. y.</w:t>
      </w:r>
    </w:p>
    <w:p w:rsidR="001117A3" w:rsidRDefault="001117A3" w:rsidP="001117A3">
      <w:r>
        <w:t>klijavote pleistrus 6 savaites iš eilės), 7-tą savaitę pleistro neklijuokite. Po 7 dienų be pleistro</w:t>
      </w:r>
    </w:p>
    <w:p w:rsidR="001117A3" w:rsidRDefault="001117A3" w:rsidP="001117A3">
      <w:r>
        <w:t>užklijuokite naują pleistrą ir pradėkite naują ciklą, pažymėdama šią dieną kaip pirmąją. Prieš</w:t>
      </w:r>
    </w:p>
    <w:p w:rsidR="001117A3" w:rsidRDefault="001117A3" w:rsidP="001117A3">
      <w:r>
        <w:t>nuspręsdamos pavėlinti mėnesines, pasitarkite su savo gydytoju.</w:t>
      </w:r>
    </w:p>
    <w:p w:rsidR="001117A3" w:rsidRDefault="001117A3" w:rsidP="001117A3">
      <w:r>
        <w:t>Įprasta veikla vartojant pleistrą</w:t>
      </w:r>
    </w:p>
    <w:p w:rsidR="001117A3" w:rsidRDefault="001117A3" w:rsidP="001117A3">
      <w:r>
        <w:t> Įprasta veikla, pavyzdžiui, maudymasis po dušu ar vonioje, kaitinimasis saunoje bei</w:t>
      </w:r>
    </w:p>
    <w:p w:rsidR="001117A3" w:rsidRDefault="001117A3" w:rsidP="001117A3">
      <w:r>
        <w:t>sportavimas neturi įtakos pleistro poveikiui.</w:t>
      </w:r>
    </w:p>
    <w:p w:rsidR="001117A3" w:rsidRDefault="001117A3" w:rsidP="001117A3">
      <w:r>
        <w:t> Pleistras pagamintas taip, kad neatliptų užsiimant šia veikla.</w:t>
      </w:r>
    </w:p>
    <w:p w:rsidR="001117A3" w:rsidRDefault="001117A3" w:rsidP="001117A3">
      <w:r>
        <w:t> Vis dėlto po šių užsiėmimų rekomenduojama pasitikrinti, ar jis nenukrito.</w:t>
      </w:r>
    </w:p>
    <w:p w:rsidR="001117A3" w:rsidRDefault="001117A3" w:rsidP="001117A3">
      <w:r>
        <w:t>Jeigu norite prilipinti pleistrą prie odos kitoje kūno vietoje ne pleistro keitimo dieną</w:t>
      </w:r>
    </w:p>
    <w:p w:rsidR="001117A3" w:rsidRDefault="001117A3" w:rsidP="001117A3">
      <w:r>
        <w:t>Jeigu pleistras sukelia odos dirginimą arba nepatogu nešioti prilipintą prie odos pleistrą:</w:t>
      </w:r>
    </w:p>
    <w:p w:rsidR="001117A3" w:rsidRDefault="001117A3" w:rsidP="001117A3">
      <w:r>
        <w:t> Pleistrą galite nuplėšti ir prilipinti naują pleistrą prie odos kitoje vietoje, nesulaukusios pleistro</w:t>
      </w:r>
    </w:p>
    <w:p w:rsidR="001117A3" w:rsidRDefault="001117A3" w:rsidP="001117A3">
      <w:r>
        <w:t>keitimo dienos.</w:t>
      </w:r>
    </w:p>
    <w:p w:rsidR="001117A3" w:rsidRDefault="001117A3" w:rsidP="001117A3">
      <w:r>
        <w:t> Vienu metu galima nešioti tik vieną prilipintą pleistrą.</w:t>
      </w:r>
    </w:p>
    <w:p w:rsidR="001117A3" w:rsidRDefault="001117A3" w:rsidP="001117A3">
      <w:r>
        <w:t>Jei sunku prisiminti, kada reikia keisti pleistrą</w:t>
      </w:r>
    </w:p>
    <w:p w:rsidR="001117A3" w:rsidRDefault="001117A3" w:rsidP="001117A3">
      <w:r>
        <w:t> Pasitarkite su gydytoju, vaistininku ar slaugytoja. Jie gali paaiškinti, kaip lengviau prisiminti</w:t>
      </w:r>
    </w:p>
    <w:p w:rsidR="001117A3" w:rsidRDefault="001117A3" w:rsidP="001117A3">
      <w:r>
        <w:t>apie pleistro keitimą. Be to, jie paaiškins, ar turite naudoti kitokius kontracepcijos metodus.</w:t>
      </w:r>
    </w:p>
    <w:p w:rsidR="001117A3" w:rsidRDefault="001117A3" w:rsidP="001117A3">
      <w:r>
        <w:t>42</w:t>
      </w:r>
    </w:p>
    <w:p w:rsidR="001117A3" w:rsidRDefault="001117A3" w:rsidP="001117A3">
      <w:r>
        <w:t>Jei pleistras atsipalaiduoja, atlimpa jo kraštai arba pleistras nukrenta</w:t>
      </w:r>
    </w:p>
    <w:p w:rsidR="001117A3" w:rsidRDefault="001117A3" w:rsidP="001117A3">
      <w:r>
        <w:t>Ne ilgiau kaip vieną parą (ne ilgiau kaip 24 valandas):</w:t>
      </w:r>
    </w:p>
    <w:p w:rsidR="001117A3" w:rsidRDefault="001117A3" w:rsidP="001117A3">
      <w:r>
        <w:t> Nedelsdama pabandykite jį vėl prilipinti arba pakeiskite nauju pleistru.</w:t>
      </w:r>
    </w:p>
    <w:p w:rsidR="001117A3" w:rsidRDefault="001117A3" w:rsidP="001117A3">
      <w:r>
        <w:t> Papildomos kontracepcijos naudoti nereikia.</w:t>
      </w:r>
    </w:p>
    <w:p w:rsidR="001117A3" w:rsidRDefault="001117A3" w:rsidP="001117A3">
      <w:r>
        <w:t> Pleistro keitimo diena nesikeičia.</w:t>
      </w:r>
    </w:p>
    <w:p w:rsidR="001117A3" w:rsidRDefault="001117A3" w:rsidP="001117A3">
      <w:r>
        <w:t> To paties pleistro dar kartą klijuoti negalima:</w:t>
      </w:r>
    </w:p>
    <w:p w:rsidR="001117A3" w:rsidRDefault="001117A3" w:rsidP="001117A3">
      <w:r>
        <w:lastRenderedPageBreak/>
        <w:t>- jeigu jis nelipnus;</w:t>
      </w:r>
    </w:p>
    <w:p w:rsidR="001117A3" w:rsidRDefault="001117A3" w:rsidP="001117A3">
      <w:r>
        <w:t>- jeigu jis sulipo ar prilipo prie kito paviršiaus;</w:t>
      </w:r>
    </w:p>
    <w:p w:rsidR="001117A3" w:rsidRDefault="001117A3" w:rsidP="001117A3">
      <w:r>
        <w:t>- jeigu prie pleistro prilipo kitų medžiagų;</w:t>
      </w:r>
    </w:p>
    <w:p w:rsidR="001117A3" w:rsidRDefault="001117A3" w:rsidP="001117A3">
      <w:r>
        <w:t>- jeigu jis dar kartą atsipalaidavo arba nukrito.</w:t>
      </w:r>
    </w:p>
    <w:p w:rsidR="001117A3" w:rsidRDefault="001117A3" w:rsidP="001117A3">
      <w:r>
        <w:t> Lipnia juosta ar tvarsčiu pleistro tvirtinti negalima.</w:t>
      </w:r>
    </w:p>
    <w:p w:rsidR="001117A3" w:rsidRDefault="001117A3" w:rsidP="001117A3">
      <w:r>
        <w:t> Jeigu pleistras dar kartą neprilimpa, nedelsdama prilipinkite naują pleistrą.</w:t>
      </w:r>
    </w:p>
    <w:p w:rsidR="001117A3" w:rsidRDefault="001117A3" w:rsidP="001117A3">
      <w:r>
        <w:t>Ilgiau kaip vieną parą (24 valandas ar ilgiau) arba jeigu nežinote, kiek laiko praėjo:</w:t>
      </w:r>
    </w:p>
    <w:p w:rsidR="001117A3" w:rsidRDefault="001117A3" w:rsidP="001117A3">
      <w:r>
        <w:t> Nedelsdama pradėkite naują keturių savaičių ciklą prilipindama naują pleistrą.</w:t>
      </w:r>
    </w:p>
    <w:p w:rsidR="001117A3" w:rsidRDefault="001117A3" w:rsidP="001117A3">
      <w:r>
        <w:t> Tokiu atveju bus kita 1-oji ciklo diena ir kita pleistro keitimo diena.</w:t>
      </w:r>
    </w:p>
    <w:p w:rsidR="001117A3" w:rsidRDefault="001117A3" w:rsidP="001117A3">
      <w:r>
        <w:t> Pirmąją naujo ciklo savaitę būtina papildomai naudoti nehormoninį kontracepcijos metodą.</w:t>
      </w:r>
    </w:p>
    <w:p w:rsidR="001117A3" w:rsidRDefault="001117A3" w:rsidP="001117A3">
      <w:r>
        <w:t>Jeigu nevykdysite šių nurodymų, galite pastoti.</w:t>
      </w:r>
    </w:p>
    <w:p w:rsidR="001117A3" w:rsidRDefault="001117A3" w:rsidP="001117A3">
      <w:r>
        <w:t>Jeigu pamiršote pakeisti pleistrą</w:t>
      </w:r>
    </w:p>
    <w:p w:rsidR="001117A3" w:rsidRDefault="001117A3" w:rsidP="001117A3">
      <w:r>
        <w:t>Bet kurio ciklo pradžioje (1-ąją savaitę [1-ą dieną])</w:t>
      </w:r>
    </w:p>
    <w:p w:rsidR="001117A3" w:rsidRDefault="001117A3" w:rsidP="001117A3">
      <w:r>
        <w:t>Jeigu pamiršote prilipinti pleistrą, kyla labai didelė rizika pastoti.</w:t>
      </w:r>
    </w:p>
    <w:p w:rsidR="001117A3" w:rsidRDefault="001117A3" w:rsidP="001117A3">
      <w:r>
        <w:t> Vieną savaitę būtina papildomai naudoti nehormoninį kontracepcijos metodą.</w:t>
      </w:r>
    </w:p>
    <w:p w:rsidR="001117A3" w:rsidRDefault="001117A3" w:rsidP="001117A3">
      <w:r>
        <w:t> Pirmąjį naujo ciklo pleistrą prilipinkite iš karto, kai tik prisiminsite.</w:t>
      </w:r>
    </w:p>
    <w:p w:rsidR="001117A3" w:rsidRDefault="001117A3" w:rsidP="001117A3">
      <w:r>
        <w:t> Tokiu atveju bus nauja pleistro keitimo diena ir nauja 1-oji ciklo diena.</w:t>
      </w:r>
    </w:p>
    <w:p w:rsidR="001117A3" w:rsidRDefault="001117A3" w:rsidP="001117A3">
      <w:r>
        <w:t>Pleistro naudojimo ciklo viduryje (2-ąją arba 3-iąją savaitę)</w:t>
      </w:r>
    </w:p>
    <w:p w:rsidR="001117A3" w:rsidRDefault="001117A3" w:rsidP="001117A3">
      <w:r>
        <w:t>Jei pleistrą vėluojate pakeisti vieną ar dvi paras (trumpiau kaip 48 valandas):</w:t>
      </w:r>
    </w:p>
    <w:p w:rsidR="001117A3" w:rsidRDefault="001117A3" w:rsidP="001117A3">
      <w:r>
        <w:t> Prilipinkite naują pleistrą iš karto, kai tik prisiminsite.</w:t>
      </w:r>
    </w:p>
    <w:p w:rsidR="001117A3" w:rsidRDefault="001117A3" w:rsidP="001117A3">
      <w:r>
        <w:t> Kitą pleistrą prilipinkite įprastą pleistro keitimo dieną.</w:t>
      </w:r>
    </w:p>
    <w:p w:rsidR="001117A3" w:rsidRDefault="001117A3" w:rsidP="001117A3">
      <w:r>
        <w:t>Papildomo kontracepcijos metodo naudoti nereikia.</w:t>
      </w:r>
    </w:p>
    <w:p w:rsidR="001117A3" w:rsidRDefault="001117A3" w:rsidP="001117A3">
      <w:r>
        <w:t>Daugiau kaip 2 paras (48 valandas ar ilgiau):</w:t>
      </w:r>
    </w:p>
    <w:p w:rsidR="001117A3" w:rsidRDefault="001117A3" w:rsidP="001117A3">
      <w:r>
        <w:t> Jeigu vėluojate pakeisti pleistrą ilgiau kaip 2 paras, galite pastoti.</w:t>
      </w:r>
    </w:p>
    <w:p w:rsidR="001117A3" w:rsidRDefault="001117A3" w:rsidP="001117A3">
      <w:r>
        <w:t> Naują keturių savaičių ciklą pradėkite iš karto, kai tik prisiminsite, prilipindama naują pleistrą.</w:t>
      </w:r>
    </w:p>
    <w:p w:rsidR="001117A3" w:rsidRDefault="001117A3" w:rsidP="001117A3">
      <w:r>
        <w:lastRenderedPageBreak/>
        <w:t> Tokiu atveju bus kita pleistro keitimo diena ir kita 1-oji ciklo diena.</w:t>
      </w:r>
    </w:p>
    <w:p w:rsidR="001117A3" w:rsidRDefault="001117A3" w:rsidP="001117A3">
      <w:r>
        <w:t> Pirmą naujo ciklo savaitę būtina papildomai naudoti nehormoninės kontracepcijos metodą.</w:t>
      </w:r>
    </w:p>
    <w:p w:rsidR="001117A3" w:rsidRDefault="001117A3" w:rsidP="001117A3">
      <w:r>
        <w:t>Pleistro naudojimo ciklo pabaigoje (4-ąją savaitę)</w:t>
      </w:r>
    </w:p>
    <w:p w:rsidR="001117A3" w:rsidRDefault="001117A3" w:rsidP="001117A3">
      <w:r>
        <w:t>Jeigu pamiršote nuplėšti pleistrą:</w:t>
      </w:r>
    </w:p>
    <w:p w:rsidR="001117A3" w:rsidRDefault="001117A3" w:rsidP="001117A3">
      <w:r>
        <w:t> Padarykite tai iš karto, kai tik prisiminsite.</w:t>
      </w:r>
    </w:p>
    <w:p w:rsidR="001117A3" w:rsidRDefault="001117A3" w:rsidP="001117A3">
      <w:r>
        <w:t> Naują ciklą pradėkite įprastą pleistro keitimo dieną (po 28-os ciklo dienos).</w:t>
      </w:r>
    </w:p>
    <w:p w:rsidR="001117A3" w:rsidRDefault="001117A3" w:rsidP="001117A3">
      <w:r>
        <w:t>Papildomai nehormoninės kontracepcijos metodo naudoti nereikia.</w:t>
      </w:r>
    </w:p>
    <w:p w:rsidR="001117A3" w:rsidRDefault="001117A3" w:rsidP="001117A3">
      <w:r>
        <w:t>Jeigu vartojant EVRA mėnesinės neprasideda arba pasireiškia nereguliarus kraujavimas</w:t>
      </w:r>
    </w:p>
    <w:p w:rsidR="001117A3" w:rsidRDefault="001117A3" w:rsidP="001117A3">
      <w:r>
        <w:t>Naudojant šį vaistą, prilipinto pleistro nešiojimo savaitėmis gali pasireikšti netikėtas kraujavimas arba</w:t>
      </w:r>
    </w:p>
    <w:p w:rsidR="001117A3" w:rsidRDefault="001117A3" w:rsidP="001117A3">
      <w:r>
        <w:t>atsirasti tepių išskyrų iš makšties.</w:t>
      </w:r>
    </w:p>
    <w:p w:rsidR="001117A3" w:rsidRDefault="001117A3" w:rsidP="001117A3">
      <w:r>
        <w:t> Šie reiškiniai paprastai išnyksta po kelių pirmųjų ciklų.</w:t>
      </w:r>
    </w:p>
    <w:p w:rsidR="001117A3" w:rsidRDefault="001117A3" w:rsidP="001117A3">
      <w:r>
        <w:t> Dėl pleistro vartojimo klaidų irgi gali atsirasti tepių išskyrų arba pasireikšti lengvas</w:t>
      </w:r>
    </w:p>
    <w:p w:rsidR="001117A3" w:rsidRDefault="001117A3" w:rsidP="001117A3">
      <w:r>
        <w:t>kraujavimas.</w:t>
      </w:r>
    </w:p>
    <w:p w:rsidR="001117A3" w:rsidRDefault="001117A3" w:rsidP="001117A3">
      <w:r>
        <w:t>43</w:t>
      </w:r>
    </w:p>
    <w:p w:rsidR="001117A3" w:rsidRDefault="001117A3" w:rsidP="001117A3">
      <w:r>
        <w:t> Tęskite šio vaisto naudojimą. Jeigu kraujavimas trunka ilgiau kaip pirmus tris ciklus, apie tai</w:t>
      </w:r>
    </w:p>
    <w:p w:rsidR="001117A3" w:rsidRDefault="001117A3" w:rsidP="001117A3">
      <w:r>
        <w:t>pasakykite gydytojui arba vaistininkui.</w:t>
      </w:r>
    </w:p>
    <w:p w:rsidR="001117A3" w:rsidRDefault="001117A3" w:rsidP="001117A3">
      <w:r>
        <w:t>Jeigu per savaitę be EVRA pleistro (4-tą savaitę) mėnesinės neprasideda, vis tiek turite prilipinti naują</w:t>
      </w:r>
    </w:p>
    <w:p w:rsidR="001117A3" w:rsidRDefault="001117A3" w:rsidP="001117A3">
      <w:r>
        <w:t>pleistrą įprastą pleistro keitimo dieną.</w:t>
      </w:r>
    </w:p>
    <w:p w:rsidR="001117A3" w:rsidRDefault="001117A3" w:rsidP="001117A3">
      <w:r>
        <w:t> Jeigu šį vaistą naudojote teisingai ir mėnesinės neprasidėjo, tai nebūtinai rodo, kad esate nėščia.</w:t>
      </w:r>
    </w:p>
    <w:p w:rsidR="001117A3" w:rsidRDefault="001117A3" w:rsidP="001117A3">
      <w:r>
        <w:t> Vis dėlto, jeigu mėnesinių nėra du ciklus iš eilės, kreipkitės į gydytoją arba vaistininką, nes</w:t>
      </w:r>
    </w:p>
    <w:p w:rsidR="001117A3" w:rsidRDefault="001117A3" w:rsidP="001117A3">
      <w:r>
        <w:t>galite būti pastojusi.</w:t>
      </w:r>
    </w:p>
    <w:p w:rsidR="001117A3" w:rsidRDefault="001117A3" w:rsidP="001117A3">
      <w:r>
        <w:t>Jeigu pavartojote EVRA daugiau, negu reikia (buvote prisilipinusi daugiau nei vieną EVRA</w:t>
      </w:r>
    </w:p>
    <w:p w:rsidR="001117A3" w:rsidRDefault="001117A3" w:rsidP="001117A3">
      <w:r>
        <w:t>pleistrą vienu metu)</w:t>
      </w:r>
    </w:p>
    <w:p w:rsidR="001117A3" w:rsidRDefault="001117A3" w:rsidP="001117A3">
      <w:r>
        <w:t>Pleistrus nuplėškite ir nedelsdama kreipkitės į gydytoją.</w:t>
      </w:r>
    </w:p>
    <w:p w:rsidR="001117A3" w:rsidRDefault="001117A3" w:rsidP="001117A3">
      <w:r>
        <w:t>Jeigu nešiojote per daug prilipintų pleistrų, gali atsirasti šių sutrikimų:</w:t>
      </w:r>
    </w:p>
    <w:p w:rsidR="001117A3" w:rsidRDefault="001117A3" w:rsidP="001117A3">
      <w:r>
        <w:lastRenderedPageBreak/>
        <w:t> Pykinimas ir vėmimas.</w:t>
      </w:r>
    </w:p>
    <w:p w:rsidR="001117A3" w:rsidRDefault="001117A3" w:rsidP="001117A3">
      <w:r>
        <w:t> Kraujavimas iš makšties.</w:t>
      </w:r>
    </w:p>
    <w:p w:rsidR="001117A3" w:rsidRDefault="001117A3" w:rsidP="001117A3">
      <w:r>
        <w:t>Nustojus vartoti EVRA</w:t>
      </w:r>
    </w:p>
    <w:p w:rsidR="001117A3" w:rsidRDefault="001117A3" w:rsidP="001117A3">
      <w:r>
        <w:t>Gali pasireikšti nereguliarios, lengvos mėnesinė arba mėnesinių gali nebūti. Toks poveikis dažniausiai</w:t>
      </w:r>
    </w:p>
    <w:p w:rsidR="001117A3" w:rsidRDefault="001117A3" w:rsidP="001117A3">
      <w:r>
        <w:t>pasireiškia per pirmus 3 mėnesius ir ypač, jeigu Jūsų mėnesinės prieš pradedant naudoti šį vaistą buvo</w:t>
      </w:r>
    </w:p>
    <w:p w:rsidR="001117A3" w:rsidRDefault="001117A3" w:rsidP="001117A3">
      <w:r>
        <w:t>nereguliarios.</w:t>
      </w:r>
    </w:p>
    <w:p w:rsidR="001117A3" w:rsidRDefault="001117A3" w:rsidP="001117A3">
      <w:r>
        <w:t>Jeigu kiltų daugiau klausimų dėl šio vaisto vartojimo, kreipkitės į gydytoją, vaistininką arba</w:t>
      </w:r>
    </w:p>
    <w:p w:rsidR="001117A3" w:rsidRDefault="001117A3" w:rsidP="001117A3">
      <w:r>
        <w:t>slaugytoją.</w:t>
      </w:r>
    </w:p>
    <w:p w:rsidR="001117A3" w:rsidRDefault="001117A3" w:rsidP="001117A3">
      <w:r>
        <w:t>4. Galimas šalutinis poveikis</w:t>
      </w:r>
    </w:p>
    <w:p w:rsidR="001117A3" w:rsidRDefault="001117A3" w:rsidP="001117A3">
      <w:r>
        <w:t>Šis vaistas, kaip ir visi kiti, gali sukelti šalutinį poveikį, nors jis pasireiškia ne visiems žmonėms. Jeigu</w:t>
      </w:r>
    </w:p>
    <w:p w:rsidR="001117A3" w:rsidRDefault="001117A3" w:rsidP="001117A3">
      <w:r>
        <w:t>pasireiškė šalutinis poveikis, ypač jeigu pasireiškė sunkus ir nepraeinantis poveikis arba sveikatos</w:t>
      </w:r>
    </w:p>
    <w:p w:rsidR="001117A3" w:rsidRDefault="001117A3" w:rsidP="001117A3">
      <w:r>
        <w:t>būklės pakitimas, kurį, Jūsų nuomone, galėjo sukelti EVRA, pasakykite gydytojui.</w:t>
      </w:r>
    </w:p>
    <w:p w:rsidR="001117A3" w:rsidRDefault="001117A3" w:rsidP="001117A3">
      <w:r>
        <w:t>Visoms moterims, vartojančioms sudėtinius hormoninius kontraceptikus, kraujo krešulių venose (venų</w:t>
      </w:r>
    </w:p>
    <w:p w:rsidR="001117A3" w:rsidRDefault="001117A3" w:rsidP="001117A3">
      <w:r>
        <w:t>tromboembolijos [VTE]) arba kraujo krešulių arterijose (arterijų tromboembolijos [ATE])</w:t>
      </w:r>
    </w:p>
    <w:p w:rsidR="001117A3" w:rsidRDefault="001117A3" w:rsidP="001117A3">
      <w:r>
        <w:t>susiformavimo rizika yra padidėjusi. Išsamesnė informacija apie įvairią riziką, susijusią su sudėtinių</w:t>
      </w:r>
    </w:p>
    <w:p w:rsidR="001117A3" w:rsidRDefault="001117A3" w:rsidP="001117A3">
      <w:r>
        <w:t>hormoninių kontraceptikų vartojimu, pateikta 2 skyriuje „Kas žinotina prieš vartojant EVRA“.</w:t>
      </w:r>
    </w:p>
    <w:p w:rsidR="001117A3" w:rsidRDefault="001117A3" w:rsidP="001117A3">
      <w:r>
        <w:t>Labai dažnas šalutinis poveikis (gali pasireikšti dažniau kaip 1 iš 10 moterų)</w:t>
      </w:r>
    </w:p>
    <w:p w:rsidR="001117A3" w:rsidRDefault="001117A3" w:rsidP="001117A3">
      <w:r>
        <w:t> Galvos skausmas.</w:t>
      </w:r>
    </w:p>
    <w:p w:rsidR="001117A3" w:rsidRDefault="001117A3" w:rsidP="001117A3">
      <w:r>
        <w:t> Pykinimas.</w:t>
      </w:r>
    </w:p>
    <w:p w:rsidR="001117A3" w:rsidRDefault="001117A3" w:rsidP="001117A3">
      <w:r>
        <w:t> Krūtų jautrumas.</w:t>
      </w:r>
    </w:p>
    <w:p w:rsidR="001117A3" w:rsidRDefault="001117A3" w:rsidP="001117A3">
      <w:r>
        <w:t>Dažnas šalutinis poveikis (gali pasireikšti ne dažniau kaip 1 iš 10 moterų)</w:t>
      </w:r>
    </w:p>
    <w:p w:rsidR="001117A3" w:rsidRDefault="001117A3" w:rsidP="001117A3">
      <w:r>
        <w:t> Grybelių sukelta makšties infekcija, kartais vadinama pienlige.</w:t>
      </w:r>
    </w:p>
    <w:p w:rsidR="001117A3" w:rsidRDefault="001117A3" w:rsidP="001117A3">
      <w:r>
        <w:t> Nuotaikos sutrikimai, pavyzdžiui, depresija, nuotaikos pokyčiai ar nuotaikų kaita, nerimas,</w:t>
      </w:r>
    </w:p>
    <w:p w:rsidR="001117A3" w:rsidRDefault="001117A3" w:rsidP="001117A3">
      <w:r>
        <w:t>verksmas.</w:t>
      </w:r>
    </w:p>
    <w:p w:rsidR="001117A3" w:rsidRDefault="001117A3" w:rsidP="001117A3">
      <w:r>
        <w:t> Galvos svaigimas.</w:t>
      </w:r>
    </w:p>
    <w:p w:rsidR="001117A3" w:rsidRDefault="001117A3" w:rsidP="001117A3">
      <w:r>
        <w:lastRenderedPageBreak/>
        <w:t> Migrena.</w:t>
      </w:r>
    </w:p>
    <w:p w:rsidR="001117A3" w:rsidRDefault="001117A3" w:rsidP="001117A3">
      <w:r>
        <w:t> Pilvo skausmas ar išsipūtimas.</w:t>
      </w:r>
    </w:p>
    <w:p w:rsidR="001117A3" w:rsidRDefault="001117A3" w:rsidP="001117A3">
      <w:r>
        <w:t> Vėmimas ar viduriavimas.</w:t>
      </w:r>
    </w:p>
    <w:p w:rsidR="001117A3" w:rsidRDefault="001117A3" w:rsidP="001117A3">
      <w:r>
        <w:t> Spuogai, odos išbėrimas, odos niežulys ar odos sudirginimas.</w:t>
      </w:r>
    </w:p>
    <w:p w:rsidR="001117A3" w:rsidRDefault="001117A3" w:rsidP="001117A3">
      <w:r>
        <w:t> Raumenų spazmai.</w:t>
      </w:r>
    </w:p>
    <w:p w:rsidR="001117A3" w:rsidRDefault="001117A3" w:rsidP="001117A3">
      <w:r>
        <w:t> Krūtų sutrikimai, tokie kaip skausmas, padidėjimas ar gumbai krūtyse.</w:t>
      </w:r>
    </w:p>
    <w:p w:rsidR="001117A3" w:rsidRDefault="001117A3" w:rsidP="001117A3">
      <w:r>
        <w:t> Mėnesinių kraujavimo pokyčiai, gimdos spazmai, skausmingos mėnesinės, tepios išskyros iš</w:t>
      </w:r>
    </w:p>
    <w:p w:rsidR="001117A3" w:rsidRDefault="001117A3" w:rsidP="001117A3">
      <w:r>
        <w:t>makšties.</w:t>
      </w:r>
    </w:p>
    <w:p w:rsidR="001117A3" w:rsidRDefault="001117A3" w:rsidP="001117A3">
      <w:r>
        <w:t> Pleistro klijavimo vietos sutrikimai (pvz.: paraudimas, sudirginimas, niežulys ar išbėrimas).</w:t>
      </w:r>
    </w:p>
    <w:p w:rsidR="001117A3" w:rsidRDefault="001117A3" w:rsidP="001117A3">
      <w:r>
        <w:t>44</w:t>
      </w:r>
    </w:p>
    <w:p w:rsidR="001117A3" w:rsidRDefault="001117A3" w:rsidP="001117A3">
      <w:r>
        <w:t> Nuovargio jutimas ar bendras negalavimas.</w:t>
      </w:r>
    </w:p>
    <w:p w:rsidR="001117A3" w:rsidRDefault="001117A3" w:rsidP="001117A3">
      <w:r>
        <w:t> Svorio padidėjimas.</w:t>
      </w:r>
    </w:p>
    <w:p w:rsidR="001117A3" w:rsidRDefault="001117A3" w:rsidP="001117A3">
      <w:r>
        <w:t>Nedažnas šalutinis poveikis (gali pasireikšti ne dažniau kaip 1 iš 100 moterų)</w:t>
      </w:r>
    </w:p>
    <w:p w:rsidR="001117A3" w:rsidRDefault="001117A3" w:rsidP="001117A3">
      <w:r>
        <w:t> Alerginė reakcija, dilgėlinė.</w:t>
      </w:r>
    </w:p>
    <w:p w:rsidR="001117A3" w:rsidRDefault="001117A3" w:rsidP="001117A3">
      <w:r>
        <w:t> Patinimas dėl skysčių kaupimosi organizme.</w:t>
      </w:r>
    </w:p>
    <w:p w:rsidR="001117A3" w:rsidRDefault="001117A3" w:rsidP="001117A3">
      <w:r>
        <w:t> Padidėjusios riebalų (pvz., cholesterolio ar trigliceridų) koncentracijos kraujyje.</w:t>
      </w:r>
    </w:p>
    <w:p w:rsidR="001117A3" w:rsidRDefault="001117A3" w:rsidP="001117A3">
      <w:r>
        <w:t> Miego sutrikimai (nemiga).</w:t>
      </w:r>
    </w:p>
    <w:p w:rsidR="001117A3" w:rsidRDefault="001117A3" w:rsidP="001117A3">
      <w:r>
        <w:t> Lytinio potraukio susilpnėjimas.</w:t>
      </w:r>
    </w:p>
    <w:p w:rsidR="001117A3" w:rsidRDefault="001117A3" w:rsidP="001117A3">
      <w:r>
        <w:t> Egzema, odos paraudimas.</w:t>
      </w:r>
    </w:p>
    <w:p w:rsidR="001117A3" w:rsidRDefault="001117A3" w:rsidP="001117A3">
      <w:r>
        <w:t> Nenormali pieno gamyba.</w:t>
      </w:r>
    </w:p>
    <w:p w:rsidR="001117A3" w:rsidRDefault="001117A3" w:rsidP="001117A3">
      <w:r>
        <w:t> Premenstruacinis sindromas.</w:t>
      </w:r>
    </w:p>
    <w:p w:rsidR="001117A3" w:rsidRDefault="001117A3" w:rsidP="001117A3">
      <w:r>
        <w:t> Makšties sausumas.</w:t>
      </w:r>
    </w:p>
    <w:p w:rsidR="001117A3" w:rsidRDefault="001117A3" w:rsidP="001117A3">
      <w:r>
        <w:t> Kiti pleistro klijavimo vietos sutrikimai.</w:t>
      </w:r>
    </w:p>
    <w:p w:rsidR="001117A3" w:rsidRDefault="001117A3" w:rsidP="001117A3">
      <w:r>
        <w:t> Patinimas.</w:t>
      </w:r>
    </w:p>
    <w:p w:rsidR="001117A3" w:rsidRDefault="001117A3" w:rsidP="001117A3">
      <w:r>
        <w:t> Padidėjęs kraujospūdis ar kraujospūdžio padidėjimas.</w:t>
      </w:r>
    </w:p>
    <w:p w:rsidR="001117A3" w:rsidRDefault="001117A3" w:rsidP="001117A3">
      <w:r>
        <w:lastRenderedPageBreak/>
        <w:t> Padidėjęs apetitas.</w:t>
      </w:r>
    </w:p>
    <w:p w:rsidR="001117A3" w:rsidRDefault="001117A3" w:rsidP="001117A3">
      <w:r>
        <w:t> Plaukų slinkimas.</w:t>
      </w:r>
    </w:p>
    <w:p w:rsidR="001117A3" w:rsidRDefault="001117A3" w:rsidP="001117A3">
      <w:r>
        <w:t> Jautrumas saulės šviesai.</w:t>
      </w:r>
    </w:p>
    <w:p w:rsidR="001117A3" w:rsidRDefault="001117A3" w:rsidP="001117A3">
      <w:r>
        <w:t>Retas šalutinis poveikis (gali pasireikšti ne dažniau kaip 1 iš 1 000 moterų)</w:t>
      </w:r>
    </w:p>
    <w:p w:rsidR="001117A3" w:rsidRDefault="001117A3" w:rsidP="001117A3">
      <w:r>
        <w:t> Kenksmingi kraujo krešuliai venoje ar arterijoje, pavyzdžiui:</w:t>
      </w:r>
    </w:p>
    <w:p w:rsidR="001117A3" w:rsidRDefault="001117A3" w:rsidP="001117A3">
      <w:r>
        <w:t>- kojoje ar pėdoje (t. y., GVT);</w:t>
      </w:r>
    </w:p>
    <w:p w:rsidR="001117A3" w:rsidRDefault="001117A3" w:rsidP="001117A3">
      <w:r>
        <w:t>- plaučiuose (t. y., PE);</w:t>
      </w:r>
    </w:p>
    <w:p w:rsidR="001117A3" w:rsidRDefault="001117A3" w:rsidP="001117A3">
      <w:r>
        <w:t>- širdies priepuolis;</w:t>
      </w:r>
    </w:p>
    <w:p w:rsidR="001117A3" w:rsidRDefault="001117A3" w:rsidP="001117A3">
      <w:r>
        <w:t>- insultas;</w:t>
      </w:r>
    </w:p>
    <w:p w:rsidR="001117A3" w:rsidRDefault="001117A3" w:rsidP="001117A3">
      <w:r>
        <w:t>- mikroinsultas arba trumpalaikiai į mikroinsulto panašūs simptomai, vadinami</w:t>
      </w:r>
    </w:p>
    <w:p w:rsidR="001117A3" w:rsidRDefault="001117A3" w:rsidP="001117A3">
      <w:r>
        <w:t>praeinančiuoju smegenų išemijos priepuoliu (PSIP);</w:t>
      </w:r>
    </w:p>
    <w:p w:rsidR="001117A3" w:rsidRDefault="001117A3" w:rsidP="001117A3">
      <w:r>
        <w:t>- kraujo krešuliai kepenyse, skrandyje ir (arba) žarnyne, inkstuose ar akyje.</w:t>
      </w:r>
    </w:p>
    <w:p w:rsidR="001117A3" w:rsidRDefault="001117A3" w:rsidP="001117A3">
      <w:r>
        <w:t>Kraujo krešulio susiformavimo tikimybė gali būti didesnė, jeigu yra kitų veiksnių, kurie didina</w:t>
      </w:r>
    </w:p>
    <w:p w:rsidR="001117A3" w:rsidRDefault="001117A3" w:rsidP="001117A3">
      <w:r>
        <w:t>šią riziką (daugiau informacijos apie veiksnius, kurie didina kraujo krešulio susiformavimo</w:t>
      </w:r>
    </w:p>
    <w:p w:rsidR="001117A3" w:rsidRDefault="001117A3" w:rsidP="001117A3">
      <w:r>
        <w:t>riziką, ir apie susiformavusio kraujo krešulio simptomus pateikta 2 skyriuje).</w:t>
      </w:r>
    </w:p>
    <w:p w:rsidR="001117A3" w:rsidRDefault="001117A3" w:rsidP="001117A3">
      <w:r>
        <w:t> Krūties, gimdos kaklelio ar kepenų vėžys.</w:t>
      </w:r>
    </w:p>
    <w:p w:rsidR="001117A3" w:rsidRDefault="001117A3" w:rsidP="001117A3">
      <w:r>
        <w:t> Problemos pleistro klijavimo ant odos vietoje, tokios kaip odos išbėrimas su pūslėmis ar</w:t>
      </w:r>
    </w:p>
    <w:p w:rsidR="001117A3" w:rsidRDefault="001117A3" w:rsidP="001117A3">
      <w:r>
        <w:t>opomis.</w:t>
      </w:r>
    </w:p>
    <w:p w:rsidR="001117A3" w:rsidRDefault="001117A3" w:rsidP="001117A3">
      <w:r>
        <w:t> Nevėžiniai (gerybiniai) krūties ar kepenų augliai.</w:t>
      </w:r>
    </w:p>
    <w:p w:rsidR="001117A3" w:rsidRDefault="001117A3" w:rsidP="001117A3">
      <w:r>
        <w:t> Fibroziniai gimdos augliai.</w:t>
      </w:r>
    </w:p>
    <w:p w:rsidR="001117A3" w:rsidRDefault="001117A3" w:rsidP="001117A3">
      <w:r>
        <w:t> Pyktis ar susierzinimo jutimas.</w:t>
      </w:r>
    </w:p>
    <w:p w:rsidR="001117A3" w:rsidRDefault="001117A3" w:rsidP="001117A3">
      <w:r>
        <w:t> Lytinio potraukio sustiprėjimas.</w:t>
      </w:r>
    </w:p>
    <w:p w:rsidR="001117A3" w:rsidRDefault="001117A3" w:rsidP="001117A3">
      <w:r>
        <w:t> Nenormalaus skonio jutimas.</w:t>
      </w:r>
    </w:p>
    <w:p w:rsidR="001117A3" w:rsidRDefault="001117A3" w:rsidP="001117A3">
      <w:r>
        <w:t> Problemos nešiojant kontaktinius lęšius.</w:t>
      </w:r>
    </w:p>
    <w:p w:rsidR="001117A3" w:rsidRDefault="001117A3" w:rsidP="001117A3">
      <w:r>
        <w:t> Staigus žymus kraujospūdžio padidėjimas (hipertenzinė krizė).</w:t>
      </w:r>
    </w:p>
    <w:p w:rsidR="001117A3" w:rsidRDefault="001117A3" w:rsidP="001117A3">
      <w:r>
        <w:lastRenderedPageBreak/>
        <w:t> Tulžies pūslės arba gaubtinės žarnos uždegimas.</w:t>
      </w:r>
    </w:p>
    <w:p w:rsidR="001117A3" w:rsidRDefault="001117A3" w:rsidP="001117A3">
      <w:r>
        <w:t> Nenormalios gimdos kaklelio ląstelės.</w:t>
      </w:r>
    </w:p>
    <w:p w:rsidR="001117A3" w:rsidRDefault="001117A3" w:rsidP="001117A3">
      <w:r>
        <w:t> Rudi taškeliai arba dėmės veide.</w:t>
      </w:r>
    </w:p>
    <w:p w:rsidR="001117A3" w:rsidRDefault="001117A3" w:rsidP="001117A3">
      <w:r>
        <w:t> Tulžies pūslės akmenys arba tulžies latakų užsikimšimas.</w:t>
      </w:r>
    </w:p>
    <w:p w:rsidR="001117A3" w:rsidRDefault="001117A3" w:rsidP="001117A3">
      <w:r>
        <w:t> Odos ar akių baltymo pageltimas.</w:t>
      </w:r>
    </w:p>
    <w:p w:rsidR="001117A3" w:rsidRDefault="001117A3" w:rsidP="001117A3">
      <w:r>
        <w:t> Nenormali gliukozės (cukraus) ar insulino koncentracija kraujyje.</w:t>
      </w:r>
    </w:p>
    <w:p w:rsidR="001117A3" w:rsidRDefault="001117A3" w:rsidP="001117A3">
      <w:r>
        <w:t> Veido, burnos, gerklės ar liežuvio patinimas.</w:t>
      </w:r>
    </w:p>
    <w:p w:rsidR="001117A3" w:rsidRDefault="001117A3" w:rsidP="001117A3">
      <w:r>
        <w:t> Odos išbėrimas skausmingais raudonais mazgeliais ant blauzdų ir kojų.</w:t>
      </w:r>
    </w:p>
    <w:p w:rsidR="001117A3" w:rsidRDefault="001117A3" w:rsidP="001117A3">
      <w:r>
        <w:t> Niežtinti oda.</w:t>
      </w:r>
    </w:p>
    <w:p w:rsidR="001117A3" w:rsidRDefault="001117A3" w:rsidP="001117A3">
      <w:r>
        <w:t> Žvynuota, besilupanti, niežtinti ir paraudusi oda.</w:t>
      </w:r>
    </w:p>
    <w:p w:rsidR="001117A3" w:rsidRDefault="001117A3" w:rsidP="001117A3">
      <w:r>
        <w:t> Nuslopintas pieno išsiskyrimas.</w:t>
      </w:r>
    </w:p>
    <w:p w:rsidR="001117A3" w:rsidRDefault="001117A3" w:rsidP="001117A3">
      <w:r>
        <w:t> Išskyros iš makšties.</w:t>
      </w:r>
    </w:p>
    <w:p w:rsidR="001117A3" w:rsidRDefault="001117A3" w:rsidP="001117A3">
      <w:r>
        <w:t> Skysčių kaupimasis kojose.</w:t>
      </w:r>
    </w:p>
    <w:p w:rsidR="001117A3" w:rsidRDefault="001117A3" w:rsidP="001117A3">
      <w:r>
        <w:t>45</w:t>
      </w:r>
    </w:p>
    <w:p w:rsidR="001117A3" w:rsidRDefault="001117A3" w:rsidP="001117A3">
      <w:r>
        <w:t> Skysčių kaupimasis.</w:t>
      </w:r>
    </w:p>
    <w:p w:rsidR="001117A3" w:rsidRDefault="001117A3" w:rsidP="001117A3">
      <w:r>
        <w:t> Rankų, plaštakų, kojų ar pėdų patinimas.</w:t>
      </w:r>
    </w:p>
    <w:p w:rsidR="001117A3" w:rsidRDefault="001117A3" w:rsidP="001117A3">
      <w:r>
        <w:t>Jeigu yra sutrikusi virškinimo trakto funkcija</w:t>
      </w:r>
    </w:p>
    <w:p w:rsidR="001117A3" w:rsidRDefault="001117A3" w:rsidP="001117A3">
      <w:r>
        <w:t> Vėmimas ar viduriavimas įtakos iš EVRA pasisavinamų hormonų kiekiui neturi.</w:t>
      </w:r>
    </w:p>
    <w:p w:rsidR="001117A3" w:rsidRDefault="001117A3" w:rsidP="001117A3">
      <w:r>
        <w:t> Jeigu sutrinka virškinimo trakto funkcija, papildomos kontracepcijos naudoti nereikia.</w:t>
      </w:r>
    </w:p>
    <w:p w:rsidR="001117A3" w:rsidRDefault="001117A3" w:rsidP="001117A3">
      <w:r>
        <w:t>Pirmų 3 ciklų metu gali atsirasti tepių išskyrų ar lengvas kraujavimas iš makšties, pasireikšti krūtų</w:t>
      </w:r>
    </w:p>
    <w:p w:rsidR="001117A3" w:rsidRDefault="001117A3" w:rsidP="001117A3">
      <w:r>
        <w:t>jautrumas arba pykinimas. Šie reiškiniai dažniausiai išnyksta, bet, jeigu nepraeina, kreipkitės į</w:t>
      </w:r>
    </w:p>
    <w:p w:rsidR="001117A3" w:rsidRDefault="001117A3" w:rsidP="001117A3">
      <w:r>
        <w:t>gydytoją arba vaistininką.</w:t>
      </w:r>
    </w:p>
    <w:p w:rsidR="001117A3" w:rsidRDefault="001117A3" w:rsidP="001117A3">
      <w:r>
        <w:t>Pranešimas apie šalutinį poveikį</w:t>
      </w:r>
    </w:p>
    <w:p w:rsidR="001117A3" w:rsidRDefault="001117A3" w:rsidP="001117A3">
      <w:r>
        <w:t>Jeigu pasireiškė šalutinis poveikis, įskaitant šiame lapelyje nenurodytą, pasakykite gydytojui,</w:t>
      </w:r>
    </w:p>
    <w:p w:rsidR="001117A3" w:rsidRDefault="001117A3" w:rsidP="001117A3">
      <w:r>
        <w:t>vaistininkui arba slaugytojui. Apie šalutinį poveikį taip pat galite pranešti tiesiogiai naudodamiesi</w:t>
      </w:r>
    </w:p>
    <w:p w:rsidR="001117A3" w:rsidRDefault="001117A3" w:rsidP="001117A3">
      <w:r>
        <w:lastRenderedPageBreak/>
        <w:t>V priede nurodyta nacionaline pranešimo sistema. Pranešdami apie šalutinį poveikį galite mums padėti</w:t>
      </w:r>
    </w:p>
    <w:p w:rsidR="001117A3" w:rsidRDefault="001117A3" w:rsidP="001117A3">
      <w:r>
        <w:t>gauti daugiau informacijos apie šio vaisto saugumą.</w:t>
      </w:r>
    </w:p>
    <w:p w:rsidR="001117A3" w:rsidRDefault="001117A3" w:rsidP="001117A3">
      <w:r>
        <w:t>5. Kaip laikyti EVRA</w:t>
      </w:r>
    </w:p>
    <w:p w:rsidR="001117A3" w:rsidRDefault="001117A3" w:rsidP="001117A3">
      <w:r>
        <w:t>Šį vaistą laikykite vaikams nepastebimoje ir nepasiekiamoje vietoje.</w:t>
      </w:r>
    </w:p>
    <w:p w:rsidR="001117A3" w:rsidRDefault="001117A3" w:rsidP="001117A3">
      <w:r>
        <w:t>Ant dėžutės po „Tinka iki“ ir etiketės po „EXP“ nurodytam tinkamumo laikui pasibaigus, šio vaisto</w:t>
      </w:r>
    </w:p>
    <w:p w:rsidR="001117A3" w:rsidRDefault="001117A3" w:rsidP="001117A3">
      <w:r>
        <w:t>vartoti negalima. Vaistas tinkamas vartoti iki paskutinės nurodyto mėnesio dienos.</w:t>
      </w:r>
    </w:p>
    <w:p w:rsidR="001117A3" w:rsidRDefault="001117A3" w:rsidP="001117A3">
      <w:r>
        <w:t>Laikyti gamintojo pakuotėje, kad vaistas būtų apsaugotas nuo šviesos ir drėgmės.</w:t>
      </w:r>
    </w:p>
    <w:p w:rsidR="001117A3" w:rsidRDefault="001117A3" w:rsidP="001117A3">
      <w:r>
        <w:t>Negalima šaldyti ar užšaldyti.</w:t>
      </w:r>
    </w:p>
    <w:p w:rsidR="001117A3" w:rsidRDefault="001117A3" w:rsidP="001117A3">
      <w:r>
        <w:t>Naudotuose pleistruose dar lieka šiek tiek veikliųjų hormonų. Siekiant apsaugoti aplinką juos reikia</w:t>
      </w:r>
    </w:p>
    <w:p w:rsidR="001117A3" w:rsidRDefault="001117A3" w:rsidP="001117A3">
      <w:r>
        <w:t>išmesti saugiai. Panaudotam pleistrui saugiai išmesti reikia:</w:t>
      </w:r>
    </w:p>
    <w:p w:rsidR="001117A3" w:rsidRDefault="001117A3" w:rsidP="001117A3">
      <w:r>
        <w:t> Nuo paketėlio išorinio paviršiaus nulupti išmestinę etiketę.</w:t>
      </w:r>
    </w:p>
    <w:p w:rsidR="001117A3" w:rsidRDefault="001117A3" w:rsidP="001117A3">
      <w:r>
        <w:t> Naudotą pleistrą uždėti ant nuluptos išmestinės etiketės taip, kad lipnus paviršius uždengtų</w:t>
      </w:r>
    </w:p>
    <w:p w:rsidR="001117A3" w:rsidRDefault="001117A3" w:rsidP="001117A3">
      <w:r>
        <w:t>brūkšniuotą plotą.</w:t>
      </w:r>
    </w:p>
    <w:p w:rsidR="001117A3" w:rsidRDefault="001117A3" w:rsidP="001117A3">
      <w:r>
        <w:t> Išmestinę etiketę suklijuoti taip, kad pleistras liktų viduje, ir išmesti vaikams nepasiekiamoje</w:t>
      </w:r>
    </w:p>
    <w:p w:rsidR="001117A3" w:rsidRDefault="001117A3" w:rsidP="001117A3">
      <w:r>
        <w:t>vietoje.</w:t>
      </w:r>
    </w:p>
    <w:p w:rsidR="001117A3" w:rsidRDefault="001117A3" w:rsidP="001117A3">
      <w:r>
        <w:t>Vaistų negalima išmesti į kanalizaciją arba su buitinėmis atliekomis. Kaip išmesti nereikalingus</w:t>
      </w:r>
    </w:p>
    <w:p w:rsidR="001117A3" w:rsidRDefault="001117A3" w:rsidP="001117A3">
      <w:r>
        <w:t>vaistus, klauskite vaistininko. Šios priemonės padės apsaugoti aplinką.</w:t>
      </w:r>
    </w:p>
    <w:p w:rsidR="001117A3" w:rsidRDefault="001117A3" w:rsidP="001117A3">
      <w:r>
        <w:t>6. Pakuotės turinys ir kita informacija</w:t>
      </w:r>
    </w:p>
    <w:p w:rsidR="001117A3" w:rsidRDefault="001117A3" w:rsidP="001117A3">
      <w:r>
        <w:t>EVRA sudėtis</w:t>
      </w:r>
    </w:p>
    <w:p w:rsidR="001117A3" w:rsidRDefault="001117A3" w:rsidP="001117A3">
      <w:r>
        <w:t>Veikliosios medžiagos yra norelgestrominas ir etinilestradiolis. Kiekviename 20 cm2</w:t>
      </w:r>
    </w:p>
    <w:p w:rsidR="001117A3" w:rsidRDefault="001117A3" w:rsidP="001117A3">
      <w:r>
        <w:t>ploto</w:t>
      </w:r>
    </w:p>
    <w:p w:rsidR="001117A3" w:rsidRDefault="001117A3" w:rsidP="001117A3">
      <w:r>
        <w:t>transderminiame pleistre yra 6 mg norelgestromino ir 600 mikrogramų etinilestradiolio.</w:t>
      </w:r>
    </w:p>
    <w:p w:rsidR="001117A3" w:rsidRDefault="001117A3" w:rsidP="001117A3">
      <w:r>
        <w:t>Veikliųjų medžiagų iš pleistro išsiskiria 7 dienas, per 24 valandas išsiskiria vidutiniškai</w:t>
      </w:r>
    </w:p>
    <w:p w:rsidR="001117A3" w:rsidRDefault="001117A3" w:rsidP="001117A3">
      <w:r>
        <w:t>203 mikrogramai norelgestromino ir 34 mikrogramai etinilestradiolio.</w:t>
      </w:r>
    </w:p>
    <w:p w:rsidR="001117A3" w:rsidRDefault="001117A3" w:rsidP="001117A3">
      <w:r>
        <w:t>Kitos pagalbinės medžiagos yra: pagrindo sluoksnis: mažo tankio pigmentuoto polietileno išorinis</w:t>
      </w:r>
    </w:p>
    <w:p w:rsidR="001117A3" w:rsidRDefault="001117A3" w:rsidP="001117A3">
      <w:r>
        <w:lastRenderedPageBreak/>
        <w:t>sluoksnis, poliesterio vidinis sluoksnis; vidurinis sluoksnis: poliizobutileno/polibuteno klijai,</w:t>
      </w:r>
    </w:p>
    <w:p w:rsidR="001117A3" w:rsidRDefault="001117A3" w:rsidP="001117A3">
      <w:r>
        <w:t>krospovidonas, neaustinė poliesterio medžiaga, laurilo laktatas; trečiasis sluoksnis: polietileno</w:t>
      </w:r>
    </w:p>
    <w:p w:rsidR="001117A3" w:rsidRDefault="001117A3" w:rsidP="001117A3">
      <w:r>
        <w:t>tereftalato (PET) plėvelė, polidimetilsiloksano danga.</w:t>
      </w:r>
    </w:p>
    <w:p w:rsidR="001117A3" w:rsidRDefault="001117A3" w:rsidP="001117A3">
      <w:r>
        <w:t>EVRA išvaizda ir kiekis pakuotėje</w:t>
      </w:r>
    </w:p>
    <w:p w:rsidR="001117A3" w:rsidRDefault="001117A3" w:rsidP="001117A3">
      <w:r>
        <w:t>EVRA yra plonas, smėlio spalvos, plastiškas transderminis pleistras su įspaustu užrašu “EVRA”.</w:t>
      </w:r>
    </w:p>
    <w:p w:rsidR="001117A3" w:rsidRDefault="001117A3" w:rsidP="001117A3">
      <w:r>
        <w:t>Nuėmus skaidrią apsauginę plastiko plėvelę, pleistras lipniu paviršiumi prilipinamas prie odos.</w:t>
      </w:r>
    </w:p>
    <w:p w:rsidR="001117A3" w:rsidRDefault="001117A3" w:rsidP="001117A3">
      <w:r>
        <w:t>46</w:t>
      </w:r>
    </w:p>
    <w:p w:rsidR="001117A3" w:rsidRDefault="001117A3" w:rsidP="001117A3">
      <w:r>
        <w:t>Tiekiamos tokios EVRA pakuotės: po 3, 9 ar 18 pleistrų, kurių kiekvienas įdėtas į atskirą folija dengtą</w:t>
      </w:r>
    </w:p>
    <w:p w:rsidR="001117A3" w:rsidRDefault="001117A3" w:rsidP="001117A3">
      <w:r>
        <w:t>paketėlį. Jie suvynioti po tris į permatomą perforuotą plastiko plėvelę ir sudėti į kartono dėžutę.</w:t>
      </w:r>
    </w:p>
    <w:p w:rsidR="001117A3" w:rsidRDefault="001117A3" w:rsidP="001117A3">
      <w:r>
        <w:t>Gali būti tiekiamos ne visų dydžių pakuotės.</w:t>
      </w:r>
    </w:p>
    <w:p w:rsidR="001117A3" w:rsidRDefault="001117A3" w:rsidP="001117A3">
      <w:r>
        <w:t>Registruotojas ir gamintojas</w:t>
      </w:r>
    </w:p>
    <w:p w:rsidR="001117A3" w:rsidRDefault="001117A3" w:rsidP="001117A3">
      <w:r>
        <w:t>Registruotojas</w:t>
      </w:r>
    </w:p>
    <w:p w:rsidR="001117A3" w:rsidRDefault="001117A3" w:rsidP="001117A3">
      <w:r>
        <w:t>Janssen-Cilag International NV, Turnhoutseweg 30, B-2340 Beerse, Belgija.</w:t>
      </w:r>
    </w:p>
    <w:p w:rsidR="001117A3" w:rsidRDefault="001117A3" w:rsidP="001117A3">
      <w:r>
        <w:t>Gamintojas</w:t>
      </w:r>
    </w:p>
    <w:p w:rsidR="001117A3" w:rsidRDefault="001117A3" w:rsidP="001117A3">
      <w:r>
        <w:t>Janssen Pharmaceutica NV, Turnhoutseweg 30, B-2340 Beerse, Belgija.</w:t>
      </w:r>
    </w:p>
    <w:p w:rsidR="001117A3" w:rsidRDefault="001117A3" w:rsidP="001117A3">
      <w:r>
        <w:t>Jeigu apie šį vaistą norite sužinoti daugiau, kreipkitės į vietinį registruotojo atstovą.</w:t>
      </w:r>
    </w:p>
    <w:p w:rsidR="001117A3" w:rsidRDefault="001117A3" w:rsidP="001117A3">
      <w:r>
        <w:t>België/Belgique/Belgien</w:t>
      </w:r>
    </w:p>
    <w:p w:rsidR="001117A3" w:rsidRDefault="001117A3" w:rsidP="001117A3">
      <w:r>
        <w:t>Janssen-Cilag NV</w:t>
      </w:r>
    </w:p>
    <w:p w:rsidR="001117A3" w:rsidRDefault="001117A3" w:rsidP="001117A3">
      <w:r>
        <w:t>Antwerpseweg 15-17</w:t>
      </w:r>
    </w:p>
    <w:p w:rsidR="001117A3" w:rsidRDefault="001117A3" w:rsidP="001117A3">
      <w:r>
        <w:t>B-2340 Beerse</w:t>
      </w:r>
    </w:p>
    <w:p w:rsidR="001117A3" w:rsidRDefault="001117A3" w:rsidP="001117A3">
      <w:r>
        <w:t>Tel/Tél: + 32 14 64 94 11</w:t>
      </w:r>
    </w:p>
    <w:p w:rsidR="001117A3" w:rsidRDefault="001117A3" w:rsidP="001117A3">
      <w:r>
        <w:t>Lietuva</w:t>
      </w:r>
    </w:p>
    <w:p w:rsidR="001117A3" w:rsidRDefault="001117A3" w:rsidP="001117A3">
      <w:r>
        <w:t>UAB "JOHNSON &amp; JOHNSON"</w:t>
      </w:r>
    </w:p>
    <w:p w:rsidR="001117A3" w:rsidRDefault="001117A3" w:rsidP="001117A3">
      <w:r>
        <w:t>Konstitucijos pr. 21C</w:t>
      </w:r>
    </w:p>
    <w:p w:rsidR="001117A3" w:rsidRDefault="001117A3" w:rsidP="001117A3">
      <w:r>
        <w:t>LT-08130 Vilnius</w:t>
      </w:r>
    </w:p>
    <w:p w:rsidR="001117A3" w:rsidRDefault="001117A3" w:rsidP="001117A3">
      <w:r>
        <w:lastRenderedPageBreak/>
        <w:t>Tel: +370 5 278 68 88</w:t>
      </w:r>
    </w:p>
    <w:p w:rsidR="001117A3" w:rsidRDefault="001117A3" w:rsidP="001117A3">
      <w:r>
        <w:t>България</w:t>
      </w:r>
    </w:p>
    <w:p w:rsidR="001117A3" w:rsidRDefault="001117A3" w:rsidP="001117A3">
      <w:r>
        <w:t>„Джонсън &amp; Джонсън България” ЕООД</w:t>
      </w:r>
    </w:p>
    <w:p w:rsidR="001117A3" w:rsidRDefault="001117A3" w:rsidP="001117A3">
      <w:r>
        <w:t>ж.к. Младост 4</w:t>
      </w:r>
    </w:p>
    <w:p w:rsidR="001117A3" w:rsidRDefault="001117A3" w:rsidP="001117A3">
      <w:r>
        <w:t>Бизнес Парк София, сграда 4</w:t>
      </w:r>
    </w:p>
    <w:p w:rsidR="001117A3" w:rsidRDefault="001117A3" w:rsidP="001117A3">
      <w:r>
        <w:t>София 1766</w:t>
      </w:r>
    </w:p>
    <w:p w:rsidR="001117A3" w:rsidRDefault="001117A3" w:rsidP="001117A3">
      <w:r>
        <w:t>Тел.: +359 2 489 94 00</w:t>
      </w:r>
    </w:p>
    <w:p w:rsidR="001117A3" w:rsidRDefault="001117A3" w:rsidP="001117A3">
      <w:r>
        <w:t>Luxembourg/Luxemburg</w:t>
      </w:r>
    </w:p>
    <w:p w:rsidR="001117A3" w:rsidRDefault="001117A3" w:rsidP="001117A3">
      <w:r>
        <w:t>Janssen-Cilag NV</w:t>
      </w:r>
    </w:p>
    <w:p w:rsidR="001117A3" w:rsidRDefault="001117A3" w:rsidP="001117A3">
      <w:r>
        <w:t>Antwerpseweg 15-17</w:t>
      </w:r>
    </w:p>
    <w:p w:rsidR="001117A3" w:rsidRDefault="001117A3" w:rsidP="001117A3">
      <w:r>
        <w:t>B-2340 Beerse</w:t>
      </w:r>
    </w:p>
    <w:p w:rsidR="001117A3" w:rsidRDefault="001117A3" w:rsidP="001117A3">
      <w:r>
        <w:t>Belgique/Belgien</w:t>
      </w:r>
    </w:p>
    <w:p w:rsidR="001117A3" w:rsidRDefault="001117A3" w:rsidP="001117A3">
      <w:r>
        <w:t>Tél/Tel: + 32 14 64 94 11</w:t>
      </w:r>
    </w:p>
    <w:p w:rsidR="001117A3" w:rsidRDefault="001117A3" w:rsidP="001117A3">
      <w:r>
        <w:t>Česká republika</w:t>
      </w:r>
    </w:p>
    <w:p w:rsidR="001117A3" w:rsidRDefault="001117A3" w:rsidP="001117A3">
      <w:r>
        <w:t>Janssen-Cilag s.r.o.</w:t>
      </w:r>
    </w:p>
    <w:p w:rsidR="001117A3" w:rsidRDefault="001117A3" w:rsidP="001117A3">
      <w:r>
        <w:t>Walterovo náměstí 329/1</w:t>
      </w:r>
    </w:p>
    <w:p w:rsidR="001117A3" w:rsidRDefault="001117A3" w:rsidP="001117A3">
      <w:r>
        <w:t>CZ-158 00 Praha 5 – Jinonice</w:t>
      </w:r>
    </w:p>
    <w:p w:rsidR="001117A3" w:rsidRDefault="001117A3" w:rsidP="001117A3">
      <w:r>
        <w:t>Tel: +420 227 012 227</w:t>
      </w:r>
    </w:p>
    <w:p w:rsidR="001117A3" w:rsidRDefault="001117A3" w:rsidP="001117A3">
      <w:r>
        <w:t>Magyarország</w:t>
      </w:r>
    </w:p>
    <w:p w:rsidR="001117A3" w:rsidRDefault="001117A3" w:rsidP="001117A3">
      <w:r>
        <w:t>Janssen-Cilag Kft.</w:t>
      </w:r>
    </w:p>
    <w:p w:rsidR="001117A3" w:rsidRDefault="001117A3" w:rsidP="001117A3">
      <w:r>
        <w:t>Nagyenyed u. 8-14</w:t>
      </w:r>
    </w:p>
    <w:p w:rsidR="001117A3" w:rsidRDefault="001117A3" w:rsidP="001117A3">
      <w:r>
        <w:t>H-Budapest, 1123</w:t>
      </w:r>
    </w:p>
    <w:p w:rsidR="001117A3" w:rsidRDefault="001117A3" w:rsidP="001117A3">
      <w:r>
        <w:t>Tel: +36 1 884 2858</w:t>
      </w:r>
    </w:p>
    <w:p w:rsidR="001117A3" w:rsidRDefault="001117A3" w:rsidP="001117A3">
      <w:r>
        <w:t>Danmark</w:t>
      </w:r>
    </w:p>
    <w:p w:rsidR="001117A3" w:rsidRDefault="001117A3" w:rsidP="001117A3">
      <w:r>
        <w:t>Janssen-Cilag A/S</w:t>
      </w:r>
    </w:p>
    <w:p w:rsidR="001117A3" w:rsidRDefault="001117A3" w:rsidP="001117A3">
      <w:r>
        <w:lastRenderedPageBreak/>
        <w:t>Bregnerødvej 133</w:t>
      </w:r>
    </w:p>
    <w:p w:rsidR="001117A3" w:rsidRDefault="001117A3" w:rsidP="001117A3">
      <w:r>
        <w:t>DK-3460 Birkerød</w:t>
      </w:r>
    </w:p>
    <w:p w:rsidR="001117A3" w:rsidRDefault="001117A3" w:rsidP="001117A3">
      <w:r>
        <w:t>Tlf: +45 45 94 82 82</w:t>
      </w:r>
    </w:p>
    <w:p w:rsidR="001117A3" w:rsidRDefault="001117A3" w:rsidP="001117A3">
      <w:r>
        <w:t>Malta</w:t>
      </w:r>
    </w:p>
    <w:p w:rsidR="001117A3" w:rsidRDefault="001117A3" w:rsidP="001117A3">
      <w:r>
        <w:t>AM.MANGION LTD</w:t>
      </w:r>
    </w:p>
    <w:p w:rsidR="001117A3" w:rsidRDefault="001117A3" w:rsidP="001117A3">
      <w:r>
        <w:t>Mangion Building, Triq Ġdida fi Triq Valletta</w:t>
      </w:r>
    </w:p>
    <w:p w:rsidR="001117A3" w:rsidRDefault="001117A3" w:rsidP="001117A3">
      <w:r>
        <w:t>MT-Ħal-Luqa LQA 6000</w:t>
      </w:r>
    </w:p>
    <w:p w:rsidR="001117A3" w:rsidRDefault="001117A3" w:rsidP="001117A3">
      <w:r>
        <w:t>Tel:+356 2397 6000</w:t>
      </w:r>
    </w:p>
    <w:p w:rsidR="001117A3" w:rsidRDefault="001117A3" w:rsidP="001117A3">
      <w:r>
        <w:t>Deutschland</w:t>
      </w:r>
    </w:p>
    <w:p w:rsidR="001117A3" w:rsidRDefault="001117A3" w:rsidP="001117A3">
      <w:r>
        <w:t>Janssen-Cilag GmbH</w:t>
      </w:r>
    </w:p>
    <w:p w:rsidR="001117A3" w:rsidRDefault="001117A3" w:rsidP="001117A3">
      <w:r>
        <w:t>Johnson &amp; Johnson Platz 1</w:t>
      </w:r>
    </w:p>
    <w:p w:rsidR="001117A3" w:rsidRDefault="001117A3" w:rsidP="001117A3">
      <w:r>
        <w:t>D-41470 Neuss</w:t>
      </w:r>
    </w:p>
    <w:p w:rsidR="001117A3" w:rsidRDefault="001117A3" w:rsidP="001117A3">
      <w:r>
        <w:t>Tel: +49 2137 955 955</w:t>
      </w:r>
    </w:p>
    <w:p w:rsidR="001117A3" w:rsidRDefault="001117A3" w:rsidP="001117A3">
      <w:r>
        <w:t>Nederland</w:t>
      </w:r>
    </w:p>
    <w:p w:rsidR="001117A3" w:rsidRDefault="001117A3" w:rsidP="001117A3">
      <w:r>
        <w:t>Janssen-Cilag B.V.</w:t>
      </w:r>
    </w:p>
    <w:p w:rsidR="001117A3" w:rsidRDefault="001117A3" w:rsidP="001117A3">
      <w:r>
        <w:t>Graaf Engelbertlaan 75</w:t>
      </w:r>
    </w:p>
    <w:p w:rsidR="001117A3" w:rsidRDefault="001117A3" w:rsidP="001117A3">
      <w:r>
        <w:t>NL-4837 DS Breda</w:t>
      </w:r>
    </w:p>
    <w:p w:rsidR="001117A3" w:rsidRDefault="001117A3" w:rsidP="001117A3">
      <w:r>
        <w:t>Tel: +31 76 711 1111</w:t>
      </w:r>
    </w:p>
    <w:p w:rsidR="001117A3" w:rsidRDefault="001117A3" w:rsidP="001117A3">
      <w:r>
        <w:t>Eesti</w:t>
      </w:r>
    </w:p>
    <w:p w:rsidR="001117A3" w:rsidRDefault="001117A3" w:rsidP="001117A3">
      <w:r>
        <w:t>UAB "JOHNSON &amp; JOHNSON" Eesti filiaal</w:t>
      </w:r>
    </w:p>
    <w:p w:rsidR="001117A3" w:rsidRDefault="001117A3" w:rsidP="001117A3">
      <w:r>
        <w:t>Lõõtsa 2</w:t>
      </w:r>
    </w:p>
    <w:p w:rsidR="001117A3" w:rsidRDefault="001117A3" w:rsidP="001117A3">
      <w:r>
        <w:t>EE-11415 Tallinn</w:t>
      </w:r>
    </w:p>
    <w:p w:rsidR="001117A3" w:rsidRDefault="001117A3" w:rsidP="001117A3">
      <w:r>
        <w:t>Tel: +372 617 7410</w:t>
      </w:r>
    </w:p>
    <w:p w:rsidR="001117A3" w:rsidRDefault="001117A3" w:rsidP="001117A3">
      <w:r>
        <w:t>Norge</w:t>
      </w:r>
    </w:p>
    <w:p w:rsidR="001117A3" w:rsidRDefault="001117A3" w:rsidP="001117A3">
      <w:r>
        <w:t>Janssen-Cilag AS</w:t>
      </w:r>
    </w:p>
    <w:p w:rsidR="001117A3" w:rsidRDefault="001117A3" w:rsidP="001117A3">
      <w:r>
        <w:lastRenderedPageBreak/>
        <w:t>Postboks 144</w:t>
      </w:r>
    </w:p>
    <w:p w:rsidR="001117A3" w:rsidRDefault="001117A3" w:rsidP="001117A3">
      <w:r>
        <w:t>NO-1325-Lysaker</w:t>
      </w:r>
    </w:p>
    <w:p w:rsidR="001117A3" w:rsidRDefault="001117A3" w:rsidP="001117A3">
      <w:r>
        <w:t>Tlf: + 47 24 12 65 00</w:t>
      </w:r>
    </w:p>
    <w:p w:rsidR="001117A3" w:rsidRDefault="001117A3" w:rsidP="001117A3">
      <w:r>
        <w:t>47</w:t>
      </w:r>
    </w:p>
    <w:p w:rsidR="001117A3" w:rsidRDefault="001117A3" w:rsidP="001117A3">
      <w:r>
        <w:t>Ελλάδα</w:t>
      </w:r>
    </w:p>
    <w:p w:rsidR="001117A3" w:rsidRDefault="001117A3" w:rsidP="001117A3">
      <w:r>
        <w:t>Janssen-Cilag Φαρμακευτική Α.Ε.Β.Ε.</w:t>
      </w:r>
    </w:p>
    <w:p w:rsidR="001117A3" w:rsidRDefault="001117A3" w:rsidP="001117A3">
      <w:r>
        <w:t>Λεωφόρος Ειρήνης 56</w:t>
      </w:r>
    </w:p>
    <w:p w:rsidR="001117A3" w:rsidRDefault="001117A3" w:rsidP="001117A3">
      <w:r>
        <w:t>GR-151 21 Πεύκη, Αθήνα</w:t>
      </w:r>
    </w:p>
    <w:p w:rsidR="001117A3" w:rsidRDefault="001117A3" w:rsidP="001117A3">
      <w:r>
        <w:t>Tηλ: +30 210 80 90 000</w:t>
      </w:r>
    </w:p>
    <w:p w:rsidR="001117A3" w:rsidRDefault="001117A3" w:rsidP="001117A3">
      <w:r>
        <w:t>Österreich</w:t>
      </w:r>
    </w:p>
    <w:p w:rsidR="001117A3" w:rsidRDefault="001117A3" w:rsidP="001117A3">
      <w:r>
        <w:t>Janssen-Cilag Pharma GmbH.</w:t>
      </w:r>
    </w:p>
    <w:p w:rsidR="001117A3" w:rsidRDefault="001117A3" w:rsidP="001117A3">
      <w:r>
        <w:t>Vorgartenstraße 206B</w:t>
      </w:r>
    </w:p>
    <w:p w:rsidR="001117A3" w:rsidRDefault="001117A3" w:rsidP="001117A3">
      <w:r>
        <w:t>A-1020 Wien</w:t>
      </w:r>
    </w:p>
    <w:p w:rsidR="001117A3" w:rsidRDefault="001117A3" w:rsidP="001117A3">
      <w:r>
        <w:t>Tel:+43 1 610 300</w:t>
      </w:r>
    </w:p>
    <w:p w:rsidR="001117A3" w:rsidRDefault="001117A3" w:rsidP="001117A3">
      <w:r>
        <w:t>España</w:t>
      </w:r>
    </w:p>
    <w:p w:rsidR="001117A3" w:rsidRDefault="001117A3" w:rsidP="001117A3">
      <w:r>
        <w:t>Janssen-Cilag, S.A.</w:t>
      </w:r>
    </w:p>
    <w:p w:rsidR="001117A3" w:rsidRDefault="001117A3" w:rsidP="001117A3">
      <w:r>
        <w:t>Paseo de las Doce Estrellas, 5-7</w:t>
      </w:r>
    </w:p>
    <w:p w:rsidR="001117A3" w:rsidRDefault="001117A3" w:rsidP="001117A3">
      <w:r>
        <w:t>E-28042 Madrid</w:t>
      </w:r>
    </w:p>
    <w:p w:rsidR="001117A3" w:rsidRDefault="001117A3" w:rsidP="001117A3">
      <w:r>
        <w:t>Tel: +34 91 722 81 00</w:t>
      </w:r>
    </w:p>
    <w:p w:rsidR="001117A3" w:rsidRDefault="001117A3" w:rsidP="001117A3">
      <w:r>
        <w:t>Polska</w:t>
      </w:r>
    </w:p>
    <w:p w:rsidR="001117A3" w:rsidRDefault="001117A3" w:rsidP="001117A3">
      <w:r>
        <w:t>Janssen-Cilag Polska Sp. z o.o.</w:t>
      </w:r>
    </w:p>
    <w:p w:rsidR="001117A3" w:rsidRDefault="001117A3" w:rsidP="001117A3">
      <w:r>
        <w:t>ul. Iłżecka 24</w:t>
      </w:r>
    </w:p>
    <w:p w:rsidR="001117A3" w:rsidRDefault="001117A3" w:rsidP="001117A3">
      <w:r>
        <w:t>PL-02-135 Warszawa</w:t>
      </w:r>
    </w:p>
    <w:p w:rsidR="001117A3" w:rsidRDefault="001117A3" w:rsidP="001117A3">
      <w:r>
        <w:t>Tel.: + 48 22 237 60 00</w:t>
      </w:r>
    </w:p>
    <w:p w:rsidR="001117A3" w:rsidRDefault="001117A3" w:rsidP="001117A3">
      <w:r>
        <w:t>France</w:t>
      </w:r>
    </w:p>
    <w:p w:rsidR="001117A3" w:rsidRDefault="001117A3" w:rsidP="001117A3">
      <w:r>
        <w:lastRenderedPageBreak/>
        <w:t>Janssen-Cilag</w:t>
      </w:r>
    </w:p>
    <w:p w:rsidR="001117A3" w:rsidRDefault="001117A3" w:rsidP="001117A3">
      <w:r>
        <w:t>1, rue Camille Desmoulins, TSA 91003</w:t>
      </w:r>
    </w:p>
    <w:p w:rsidR="001117A3" w:rsidRDefault="001117A3" w:rsidP="001117A3">
      <w:r>
        <w:t>F-92787 Issy Les Moulineaux, Cedex 9</w:t>
      </w:r>
    </w:p>
    <w:p w:rsidR="001117A3" w:rsidRDefault="001117A3" w:rsidP="001117A3">
      <w:r>
        <w:t>Tél: 0800 25 50 75 / + 33 1 55 00 40 03</w:t>
      </w:r>
    </w:p>
    <w:p w:rsidR="001117A3" w:rsidRDefault="001117A3" w:rsidP="001117A3">
      <w:r>
        <w:t>Portugal</w:t>
      </w:r>
    </w:p>
    <w:p w:rsidR="001117A3" w:rsidRDefault="001117A3" w:rsidP="001117A3">
      <w:r>
        <w:t>Janssen-Cilag Farmacêutica, Lda.</w:t>
      </w:r>
    </w:p>
    <w:p w:rsidR="001117A3" w:rsidRDefault="001117A3" w:rsidP="001117A3">
      <w:r>
        <w:t>Lagoas Park, Edifício 9</w:t>
      </w:r>
    </w:p>
    <w:p w:rsidR="001117A3" w:rsidRDefault="001117A3" w:rsidP="001117A3">
      <w:r>
        <w:t>PT-2740-262 Porto Salvo</w:t>
      </w:r>
    </w:p>
    <w:p w:rsidR="001117A3" w:rsidRDefault="001117A3" w:rsidP="001117A3">
      <w:r>
        <w:t>Tel: +351 214 368 600</w:t>
      </w:r>
    </w:p>
    <w:p w:rsidR="001117A3" w:rsidRDefault="001117A3" w:rsidP="001117A3">
      <w:r>
        <w:t>Hrvatska</w:t>
      </w:r>
    </w:p>
    <w:p w:rsidR="001117A3" w:rsidRDefault="001117A3" w:rsidP="001117A3">
      <w:r>
        <w:t>Johnson &amp; Johnson S.E. d.o.o.</w:t>
      </w:r>
    </w:p>
    <w:p w:rsidR="001117A3" w:rsidRDefault="001117A3" w:rsidP="001117A3">
      <w:r>
        <w:t>Oreškovićeva 6h</w:t>
      </w:r>
    </w:p>
    <w:p w:rsidR="001117A3" w:rsidRDefault="001117A3" w:rsidP="001117A3">
      <w:r>
        <w:t>10010 Zagreb</w:t>
      </w:r>
    </w:p>
    <w:p w:rsidR="001117A3" w:rsidRDefault="001117A3" w:rsidP="001117A3">
      <w:r>
        <w:t>Tel: +385 1 6610 700</w:t>
      </w:r>
    </w:p>
    <w:p w:rsidR="001117A3" w:rsidRDefault="001117A3" w:rsidP="001117A3">
      <w:r>
        <w:t>România</w:t>
      </w:r>
    </w:p>
    <w:p w:rsidR="001117A3" w:rsidRDefault="001117A3" w:rsidP="001117A3">
      <w:r>
        <w:t>Johnson &amp; Johnson România SRL</w:t>
      </w:r>
    </w:p>
    <w:p w:rsidR="001117A3" w:rsidRDefault="001117A3" w:rsidP="001117A3">
      <w:r>
        <w:t>Str. Tipografilor nr.11 – 15</w:t>
      </w:r>
    </w:p>
    <w:p w:rsidR="001117A3" w:rsidRDefault="001117A3" w:rsidP="001117A3">
      <w:r>
        <w:t>Clădirea S-Park, Corp B3-B4, Etaj 3</w:t>
      </w:r>
    </w:p>
    <w:p w:rsidR="001117A3" w:rsidRDefault="001117A3" w:rsidP="001117A3">
      <w:r>
        <w:t>013714 Bucureşti, ROMÂNIA</w:t>
      </w:r>
    </w:p>
    <w:p w:rsidR="001117A3" w:rsidRDefault="001117A3" w:rsidP="001117A3">
      <w:r>
        <w:t>Tel: +40 21 207 18 00</w:t>
      </w:r>
    </w:p>
    <w:p w:rsidR="001117A3" w:rsidRDefault="001117A3" w:rsidP="001117A3">
      <w:r>
        <w:t>Ireland</w:t>
      </w:r>
    </w:p>
    <w:p w:rsidR="001117A3" w:rsidRDefault="001117A3" w:rsidP="001117A3">
      <w:r>
        <w:t>Janssen Sciences Ireland UC</w:t>
      </w:r>
    </w:p>
    <w:p w:rsidR="001117A3" w:rsidRDefault="001117A3" w:rsidP="001117A3">
      <w:r>
        <w:t>Barnahely</w:t>
      </w:r>
    </w:p>
    <w:p w:rsidR="001117A3" w:rsidRDefault="001117A3" w:rsidP="001117A3">
      <w:r>
        <w:t>Ringaskiddy</w:t>
      </w:r>
    </w:p>
    <w:p w:rsidR="001117A3" w:rsidRDefault="001117A3" w:rsidP="001117A3">
      <w:r>
        <w:t>IRL – Co. Cork P43 FA46</w:t>
      </w:r>
    </w:p>
    <w:p w:rsidR="001117A3" w:rsidRDefault="001117A3" w:rsidP="001117A3">
      <w:r>
        <w:lastRenderedPageBreak/>
        <w:t>Tel: +353 1 800 709 122</w:t>
      </w:r>
    </w:p>
    <w:p w:rsidR="001117A3" w:rsidRDefault="001117A3" w:rsidP="001117A3">
      <w:r>
        <w:t>Slovenija</w:t>
      </w:r>
    </w:p>
    <w:p w:rsidR="001117A3" w:rsidRDefault="001117A3" w:rsidP="001117A3">
      <w:r>
        <w:t>Johnson &amp; Johnson d.o.o.</w:t>
      </w:r>
    </w:p>
    <w:p w:rsidR="001117A3" w:rsidRDefault="001117A3" w:rsidP="001117A3">
      <w:r>
        <w:t>Šmartinska cesta 53</w:t>
      </w:r>
    </w:p>
    <w:p w:rsidR="001117A3" w:rsidRDefault="001117A3" w:rsidP="001117A3">
      <w:r>
        <w:t>SI-1000, Ljubljana</w:t>
      </w:r>
    </w:p>
    <w:p w:rsidR="001117A3" w:rsidRDefault="001117A3" w:rsidP="001117A3">
      <w:r>
        <w:t>Tel. + 386 1 401 18 00</w:t>
      </w:r>
    </w:p>
    <w:p w:rsidR="001117A3" w:rsidRDefault="001117A3" w:rsidP="001117A3">
      <w:r>
        <w:t>Ísland</w:t>
      </w:r>
    </w:p>
    <w:p w:rsidR="001117A3" w:rsidRDefault="001117A3" w:rsidP="001117A3">
      <w:r>
        <w:t>Janssen-Cilag AB</w:t>
      </w:r>
    </w:p>
    <w:p w:rsidR="001117A3" w:rsidRDefault="001117A3" w:rsidP="001117A3">
      <w:r>
        <w:t>c/o Vistor hf.</w:t>
      </w:r>
    </w:p>
    <w:p w:rsidR="001117A3" w:rsidRDefault="001117A3" w:rsidP="001117A3">
      <w:r>
        <w:t>Hörgatúni 2</w:t>
      </w:r>
    </w:p>
    <w:p w:rsidR="001117A3" w:rsidRDefault="001117A3" w:rsidP="001117A3">
      <w:r>
        <w:t>IS-210 Garðabær</w:t>
      </w:r>
    </w:p>
    <w:p w:rsidR="001117A3" w:rsidRDefault="001117A3" w:rsidP="001117A3">
      <w:r>
        <w:t>Simi: (+354) 535 7000</w:t>
      </w:r>
    </w:p>
    <w:p w:rsidR="001117A3" w:rsidRDefault="001117A3" w:rsidP="001117A3">
      <w:r>
        <w:t>Slovenská republika</w:t>
      </w:r>
    </w:p>
    <w:p w:rsidR="001117A3" w:rsidRDefault="001117A3" w:rsidP="001117A3">
      <w:r>
        <w:t>Janssen, Johnson &amp; Johnson, s.r.o.</w:t>
      </w:r>
    </w:p>
    <w:p w:rsidR="001117A3" w:rsidRDefault="001117A3" w:rsidP="001117A3">
      <w:r>
        <w:t>CBC III, Karadžičova 12</w:t>
      </w:r>
    </w:p>
    <w:p w:rsidR="001117A3" w:rsidRDefault="001117A3" w:rsidP="001117A3">
      <w:r>
        <w:t>SK-821 08 Bratislava</w:t>
      </w:r>
    </w:p>
    <w:p w:rsidR="001117A3" w:rsidRDefault="001117A3" w:rsidP="001117A3">
      <w:r>
        <w:t>Tel. +421 232 408 400</w:t>
      </w:r>
    </w:p>
    <w:p w:rsidR="001117A3" w:rsidRDefault="001117A3" w:rsidP="001117A3">
      <w:r>
        <w:t>Italia</w:t>
      </w:r>
    </w:p>
    <w:p w:rsidR="001117A3" w:rsidRDefault="001117A3" w:rsidP="001117A3">
      <w:r>
        <w:t>Janssen-Cilag SpA</w:t>
      </w:r>
    </w:p>
    <w:p w:rsidR="001117A3" w:rsidRDefault="001117A3" w:rsidP="001117A3">
      <w:r>
        <w:t>Via M.Buonarroti, 23</w:t>
      </w:r>
    </w:p>
    <w:p w:rsidR="001117A3" w:rsidRDefault="001117A3" w:rsidP="001117A3">
      <w:r>
        <w:t>I-20093 Cologno Monzese MI</w:t>
      </w:r>
    </w:p>
    <w:p w:rsidR="001117A3" w:rsidRDefault="001117A3" w:rsidP="001117A3">
      <w:r>
        <w:t>Tel: +39 02 2510 1</w:t>
      </w:r>
    </w:p>
    <w:p w:rsidR="001117A3" w:rsidRDefault="001117A3" w:rsidP="001117A3">
      <w:r>
        <w:t>Suomi/Finland</w:t>
      </w:r>
    </w:p>
    <w:p w:rsidR="001117A3" w:rsidRDefault="001117A3" w:rsidP="001117A3">
      <w:r>
        <w:t>Janssen-Cilag Oy</w:t>
      </w:r>
    </w:p>
    <w:p w:rsidR="001117A3" w:rsidRDefault="001117A3" w:rsidP="001117A3">
      <w:r>
        <w:t>Vaisalantie/Vaisalavägen 2</w:t>
      </w:r>
    </w:p>
    <w:p w:rsidR="001117A3" w:rsidRDefault="001117A3" w:rsidP="001117A3">
      <w:r>
        <w:lastRenderedPageBreak/>
        <w:t>FI-02130 Espoo/Esbo</w:t>
      </w:r>
    </w:p>
    <w:p w:rsidR="001117A3" w:rsidRDefault="001117A3" w:rsidP="001117A3">
      <w:r>
        <w:t>Puh/Tel: +358 207 531 300</w:t>
      </w:r>
    </w:p>
    <w:p w:rsidR="001117A3" w:rsidRDefault="001117A3" w:rsidP="001117A3">
      <w:r>
        <w:t>Κύπρος</w:t>
      </w:r>
    </w:p>
    <w:p w:rsidR="001117A3" w:rsidRDefault="001117A3" w:rsidP="001117A3">
      <w:r>
        <w:t>Βαρνάβας Χατζηπαναγής Λτδ</w:t>
      </w:r>
    </w:p>
    <w:p w:rsidR="001117A3" w:rsidRDefault="001117A3" w:rsidP="001117A3">
      <w:r>
        <w:t>Λεωφόρος Γιάννου Κρανιδιώτη 226</w:t>
      </w:r>
    </w:p>
    <w:p w:rsidR="001117A3" w:rsidRDefault="001117A3" w:rsidP="001117A3">
      <w:r>
        <w:t>Λατσιά</w:t>
      </w:r>
    </w:p>
    <w:p w:rsidR="001117A3" w:rsidRDefault="001117A3" w:rsidP="001117A3">
      <w:r>
        <w:t>CY-2234 Λευκωσία</w:t>
      </w:r>
    </w:p>
    <w:p w:rsidR="001117A3" w:rsidRDefault="001117A3" w:rsidP="001117A3">
      <w:r>
        <w:t>Τηλ: +357 22 207 700</w:t>
      </w:r>
    </w:p>
    <w:p w:rsidR="001117A3" w:rsidRDefault="001117A3" w:rsidP="001117A3">
      <w:r>
        <w:t>Sverige</w:t>
      </w:r>
    </w:p>
    <w:p w:rsidR="001117A3" w:rsidRDefault="001117A3" w:rsidP="001117A3">
      <w:r>
        <w:t>Janssen-Cilag AB</w:t>
      </w:r>
    </w:p>
    <w:p w:rsidR="001117A3" w:rsidRDefault="001117A3" w:rsidP="001117A3">
      <w:r>
        <w:t>Box 4042</w:t>
      </w:r>
    </w:p>
    <w:p w:rsidR="001117A3" w:rsidRDefault="001117A3" w:rsidP="001117A3">
      <w:r>
        <w:t>SE-16904 Solna</w:t>
      </w:r>
    </w:p>
    <w:p w:rsidR="001117A3" w:rsidRDefault="001117A3" w:rsidP="001117A3">
      <w:r>
        <w:t>Tel: +46 8 626 50 00</w:t>
      </w:r>
    </w:p>
    <w:p w:rsidR="001117A3" w:rsidRDefault="001117A3" w:rsidP="001117A3">
      <w:r>
        <w:t>48</w:t>
      </w:r>
    </w:p>
    <w:p w:rsidR="001117A3" w:rsidRDefault="001117A3" w:rsidP="001117A3">
      <w:r>
        <w:t>Latvija</w:t>
      </w:r>
    </w:p>
    <w:p w:rsidR="001117A3" w:rsidRDefault="001117A3" w:rsidP="001117A3">
      <w:r>
        <w:t>UAB "JOHNSON &amp; JOHNSON" filiāle Latvijā</w:t>
      </w:r>
    </w:p>
    <w:p w:rsidR="001117A3" w:rsidRDefault="001117A3" w:rsidP="001117A3">
      <w:r>
        <w:t>Mūkusalas iela 101</w:t>
      </w:r>
    </w:p>
    <w:p w:rsidR="001117A3" w:rsidRDefault="001117A3" w:rsidP="001117A3">
      <w:r>
        <w:t>Rīga, LV-1004</w:t>
      </w:r>
    </w:p>
    <w:p w:rsidR="001117A3" w:rsidRDefault="001117A3" w:rsidP="001117A3">
      <w:r>
        <w:t>Tel: +371 678 93561</w:t>
      </w:r>
    </w:p>
    <w:p w:rsidR="001117A3" w:rsidRDefault="001117A3" w:rsidP="001117A3">
      <w:r>
        <w:t>United Kingdom</w:t>
      </w:r>
    </w:p>
    <w:p w:rsidR="001117A3" w:rsidRDefault="001117A3" w:rsidP="001117A3">
      <w:r>
        <w:t>Janssen-Cilag Ltd.</w:t>
      </w:r>
    </w:p>
    <w:p w:rsidR="001117A3" w:rsidRDefault="001117A3" w:rsidP="001117A3">
      <w:r>
        <w:t>50-100 Holmers Farm Way</w:t>
      </w:r>
    </w:p>
    <w:p w:rsidR="001117A3" w:rsidRDefault="001117A3" w:rsidP="001117A3">
      <w:r>
        <w:t>High Wycombe</w:t>
      </w:r>
    </w:p>
    <w:p w:rsidR="001117A3" w:rsidRDefault="001117A3" w:rsidP="001117A3">
      <w:r>
        <w:t>Buckinghamshire HP12 4EG - UK</w:t>
      </w:r>
    </w:p>
    <w:p w:rsidR="001117A3" w:rsidRDefault="001117A3" w:rsidP="001117A3">
      <w:r>
        <w:t>Tel: +44 1 494 567 444</w:t>
      </w:r>
    </w:p>
    <w:p w:rsidR="001117A3" w:rsidRDefault="001117A3" w:rsidP="001117A3">
      <w:r>
        <w:lastRenderedPageBreak/>
        <w:t>Šis pakuotės lapelis paskutinį kartą peržiūrėtas</w:t>
      </w:r>
    </w:p>
    <w:p w:rsidR="001117A3" w:rsidRDefault="001117A3" w:rsidP="001117A3">
      <w:r>
        <w:t>Kiti informacijos šaltiniai</w:t>
      </w:r>
    </w:p>
    <w:p w:rsidR="001117A3" w:rsidRDefault="001117A3" w:rsidP="001117A3">
      <w:r>
        <w:t>Išsami informacija apie šį vaistą pateikiama Europos vaistų agentūros tinklalapyje</w:t>
      </w:r>
    </w:p>
    <w:p w:rsidR="009F6FD9" w:rsidRDefault="001117A3" w:rsidP="001117A3">
      <w:r>
        <w:t>http://www.ema.europa.eu.</w:t>
      </w:r>
    </w:p>
    <w:sectPr w:rsidR="009F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3"/>
    <w:rsid w:val="001117A3"/>
    <w:rsid w:val="009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2019-06-24T11:06:00Z</dcterms:created>
  <dcterms:modified xsi:type="dcterms:W3CDTF">2019-06-24T11:06:00Z</dcterms:modified>
</cp:coreProperties>
</file>