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C" w:rsidRDefault="002C5D9C" w:rsidP="002C5D9C">
      <w:proofErr w:type="spellStart"/>
      <w:r>
        <w:t>Multivitaminai</w:t>
      </w:r>
      <w:proofErr w:type="spellEnd"/>
      <w:r>
        <w:t xml:space="preserve"> </w:t>
      </w:r>
      <w:proofErr w:type="spellStart"/>
      <w:r>
        <w:t>nėščioms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maitinančioms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 </w:t>
      </w:r>
    </w:p>
    <w:p w:rsidR="002C5D9C" w:rsidRDefault="002C5D9C" w:rsidP="002C5D9C"/>
    <w:p w:rsidR="002C5D9C" w:rsidRDefault="002C5D9C" w:rsidP="002C5D9C">
      <w:proofErr w:type="spellStart"/>
      <w:r>
        <w:t>Šis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 </w:t>
      </w:r>
      <w:proofErr w:type="spellStart"/>
      <w:r>
        <w:t>garantuoja</w:t>
      </w:r>
      <w:proofErr w:type="spellEnd"/>
      <w:r>
        <w:t xml:space="preserve"> </w:t>
      </w:r>
      <w:proofErr w:type="spellStart"/>
      <w:r>
        <w:t>puikią</w:t>
      </w:r>
      <w:proofErr w:type="spellEnd"/>
      <w:r>
        <w:t xml:space="preserve"> </w:t>
      </w:r>
      <w:proofErr w:type="spellStart"/>
      <w:proofErr w:type="gramStart"/>
      <w:r>
        <w:t>moters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besivystančio</w:t>
      </w:r>
      <w:proofErr w:type="spellEnd"/>
      <w:r>
        <w:t xml:space="preserve"> </w:t>
      </w:r>
      <w:proofErr w:type="spellStart"/>
      <w:r>
        <w:t>kūdikio</w:t>
      </w:r>
      <w:proofErr w:type="spellEnd"/>
      <w:r>
        <w:t xml:space="preserve"> </w:t>
      </w:r>
      <w:proofErr w:type="spellStart"/>
      <w:r>
        <w:t>savijautą</w:t>
      </w:r>
      <w:proofErr w:type="spellEnd"/>
      <w:r>
        <w:t xml:space="preserve">. Be </w:t>
      </w:r>
      <w:proofErr w:type="spellStart"/>
      <w:r>
        <w:t>svarbiausių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, </w:t>
      </w:r>
      <w:proofErr w:type="spellStart"/>
      <w:r>
        <w:t>mineralų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mikroelementų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didelis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geležies</w:t>
      </w:r>
      <w:proofErr w:type="spellEnd"/>
      <w:r>
        <w:t xml:space="preserve">, </w:t>
      </w:r>
      <w:proofErr w:type="spellStart"/>
      <w:r>
        <w:t>reikalingas</w:t>
      </w:r>
      <w:proofErr w:type="spellEnd"/>
      <w:r>
        <w:t xml:space="preserve"> </w:t>
      </w:r>
      <w:proofErr w:type="spellStart"/>
      <w:r>
        <w:t>mažakraujystės</w:t>
      </w:r>
      <w:proofErr w:type="spellEnd"/>
      <w:r>
        <w:t xml:space="preserve"> </w:t>
      </w:r>
      <w:proofErr w:type="spellStart"/>
      <w:r>
        <w:t>profilaktikai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reikiamas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kalcio</w:t>
      </w:r>
      <w:proofErr w:type="spellEnd"/>
      <w:r>
        <w:t xml:space="preserve">, kuris </w:t>
      </w:r>
      <w:proofErr w:type="spellStart"/>
      <w:r>
        <w:t>sustiprins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kūdikio</w:t>
      </w:r>
      <w:proofErr w:type="spellEnd"/>
      <w:r>
        <w:t xml:space="preserve"> </w:t>
      </w:r>
      <w:proofErr w:type="spellStart"/>
      <w:r>
        <w:t>kaulus</w:t>
      </w:r>
      <w:proofErr w:type="spellEnd"/>
      <w:r>
        <w:t xml:space="preserve">. </w:t>
      </w:r>
      <w:proofErr w:type="spellStart"/>
      <w:proofErr w:type="gramStart"/>
      <w:r>
        <w:t>Ypatinga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technologija</w:t>
      </w:r>
      <w:proofErr w:type="spellEnd"/>
      <w:r>
        <w:t xml:space="preserve"> </w:t>
      </w:r>
      <w:proofErr w:type="spellStart"/>
      <w:r>
        <w:t>kalcį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geležį</w:t>
      </w:r>
      <w:proofErr w:type="spellEnd"/>
      <w:r>
        <w:t xml:space="preserve"> </w:t>
      </w:r>
      <w:proofErr w:type="spellStart"/>
      <w:r>
        <w:t>leidžia</w:t>
      </w:r>
      <w:proofErr w:type="spellEnd"/>
      <w:r>
        <w:t xml:space="preserve"> </w:t>
      </w:r>
      <w:proofErr w:type="spellStart"/>
      <w:r>
        <w:t>paskirstyti</w:t>
      </w:r>
      <w:proofErr w:type="spellEnd"/>
      <w:r>
        <w:t xml:space="preserve"> į </w:t>
      </w:r>
      <w:proofErr w:type="spellStart"/>
      <w:r>
        <w:t>atskiras</w:t>
      </w:r>
      <w:proofErr w:type="spellEnd"/>
      <w:r>
        <w:t xml:space="preserve"> </w:t>
      </w:r>
      <w:proofErr w:type="spellStart"/>
      <w:r>
        <w:t>tabletes</w:t>
      </w:r>
      <w:proofErr w:type="spellEnd"/>
      <w:r>
        <w:t xml:space="preserve">, </w:t>
      </w:r>
      <w:proofErr w:type="spellStart"/>
      <w:r>
        <w:t>vartojamas</w:t>
      </w:r>
      <w:proofErr w:type="spellEnd"/>
      <w:r>
        <w:t xml:space="preserve"> ne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Tai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puikų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mineralų</w:t>
      </w:r>
      <w:proofErr w:type="spellEnd"/>
      <w:r>
        <w:t xml:space="preserve"> </w:t>
      </w:r>
      <w:proofErr w:type="spellStart"/>
      <w:r>
        <w:t>įsisavinimą</w:t>
      </w:r>
      <w:proofErr w:type="spellEnd"/>
      <w:r>
        <w:t>.</w:t>
      </w:r>
      <w:proofErr w:type="gram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didelis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folio </w:t>
      </w:r>
      <w:proofErr w:type="spellStart"/>
      <w:r>
        <w:t>rūgšties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reikalinga</w:t>
      </w:r>
      <w:proofErr w:type="spellEnd"/>
      <w:r>
        <w:t xml:space="preserve"> </w:t>
      </w:r>
      <w:proofErr w:type="spellStart"/>
      <w:r>
        <w:t>vaisiaus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 xml:space="preserve">. </w:t>
      </w:r>
      <w:proofErr w:type="spellStart"/>
      <w:proofErr w:type="gramStart"/>
      <w:r>
        <w:t>Šį</w:t>
      </w:r>
      <w:proofErr w:type="spellEnd"/>
      <w:r>
        <w:t xml:space="preserve"> </w:t>
      </w:r>
      <w:proofErr w:type="spellStart"/>
      <w:r>
        <w:t>produktą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planuojančios</w:t>
      </w:r>
      <w:proofErr w:type="spellEnd"/>
      <w:r>
        <w:t xml:space="preserve"> </w:t>
      </w:r>
      <w:proofErr w:type="spellStart"/>
      <w:r>
        <w:t>nėštumą</w:t>
      </w:r>
      <w:proofErr w:type="spellEnd"/>
      <w:r>
        <w:t xml:space="preserve">, </w:t>
      </w:r>
      <w:proofErr w:type="spellStart"/>
      <w:r>
        <w:t>nėščios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maitinančios</w:t>
      </w:r>
      <w:proofErr w:type="spellEnd"/>
      <w:r>
        <w:t xml:space="preserve"> </w:t>
      </w:r>
      <w:proofErr w:type="spellStart"/>
      <w:r>
        <w:t>kūdikį</w:t>
      </w:r>
      <w:proofErr w:type="spellEnd"/>
      <w:r>
        <w:t xml:space="preserve"> </w:t>
      </w:r>
      <w:proofErr w:type="spellStart"/>
      <w:r>
        <w:t>krūtimi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>.</w:t>
      </w:r>
      <w:proofErr w:type="gramEnd"/>
    </w:p>
    <w:p w:rsidR="002C5D9C" w:rsidRDefault="002C5D9C" w:rsidP="002C5D9C"/>
    <w:p w:rsidR="002C5D9C" w:rsidRDefault="002C5D9C" w:rsidP="002C5D9C">
      <w:proofErr w:type="spellStart"/>
      <w:r>
        <w:t>Sudėtis</w:t>
      </w:r>
      <w:proofErr w:type="spellEnd"/>
    </w:p>
    <w:p w:rsidR="002C5D9C" w:rsidRDefault="002C5D9C" w:rsidP="002C5D9C"/>
    <w:p w:rsidR="002C5D9C" w:rsidRDefault="002C5D9C" w:rsidP="002C5D9C">
      <w:proofErr w:type="spellStart"/>
      <w:r>
        <w:t>Trijose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(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dozė</w:t>
      </w:r>
      <w:proofErr w:type="spellEnd"/>
      <w:r>
        <w:t xml:space="preserve">) </w:t>
      </w:r>
      <w:proofErr w:type="spellStart"/>
      <w:r>
        <w:t>yra</w:t>
      </w:r>
      <w:proofErr w:type="spellEnd"/>
      <w:r>
        <w:t>:</w:t>
      </w:r>
    </w:p>
    <w:p w:rsidR="002C5D9C" w:rsidRDefault="002C5D9C" w:rsidP="002C5D9C"/>
    <w:p w:rsidR="002C5D9C" w:rsidRDefault="002C5D9C" w:rsidP="002C5D9C">
      <w:proofErr w:type="spellStart"/>
      <w:r>
        <w:t>Vitaminų</w:t>
      </w:r>
      <w:proofErr w:type="spellEnd"/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A (</w:t>
      </w:r>
      <w:proofErr w:type="spellStart"/>
      <w:r>
        <w:t>Retinolio</w:t>
      </w:r>
      <w:proofErr w:type="spellEnd"/>
      <w:r>
        <w:t xml:space="preserve"> </w:t>
      </w:r>
      <w:proofErr w:type="spellStart"/>
      <w:r>
        <w:t>acetatas</w:t>
      </w:r>
      <w:proofErr w:type="spellEnd"/>
      <w:r>
        <w:t>) 400mc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 (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mononitratas</w:t>
      </w:r>
      <w:proofErr w:type="spellEnd"/>
      <w:r>
        <w:t>) 2,25mg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B2 (</w:t>
      </w:r>
      <w:proofErr w:type="spellStart"/>
      <w:r>
        <w:t>Riboflavinas</w:t>
      </w:r>
      <w:proofErr w:type="spellEnd"/>
      <w:r>
        <w:t>) 2,6mg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B6 (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hidrochloridas</w:t>
      </w:r>
      <w:proofErr w:type="spellEnd"/>
      <w:r>
        <w:t>) 3mg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B12 (</w:t>
      </w:r>
      <w:proofErr w:type="spellStart"/>
      <w:r>
        <w:t>Cianokobalaminas</w:t>
      </w:r>
      <w:proofErr w:type="spellEnd"/>
      <w:r>
        <w:t>) 9mcg</w:t>
      </w:r>
    </w:p>
    <w:p w:rsidR="002C5D9C" w:rsidRDefault="002C5D9C" w:rsidP="002C5D9C">
      <w:r>
        <w:t xml:space="preserve">Folio </w:t>
      </w:r>
      <w:proofErr w:type="spellStart"/>
      <w:r>
        <w:t>rūgšties</w:t>
      </w:r>
      <w:proofErr w:type="spellEnd"/>
      <w:r>
        <w:t xml:space="preserve"> 400mcg</w:t>
      </w:r>
    </w:p>
    <w:p w:rsidR="002C5D9C" w:rsidRDefault="002C5D9C" w:rsidP="002C5D9C">
      <w:proofErr w:type="spellStart"/>
      <w:r>
        <w:t>Nikotinamido</w:t>
      </w:r>
      <w:proofErr w:type="spellEnd"/>
      <w:r>
        <w:t xml:space="preserve"> 18mg</w:t>
      </w:r>
    </w:p>
    <w:p w:rsidR="002C5D9C" w:rsidRDefault="002C5D9C" w:rsidP="002C5D9C">
      <w:proofErr w:type="spellStart"/>
      <w:r>
        <w:t>Pantoneno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6mg</w:t>
      </w:r>
    </w:p>
    <w:p w:rsidR="002C5D9C" w:rsidRDefault="002C5D9C" w:rsidP="002C5D9C">
      <w:proofErr w:type="spellStart"/>
      <w:r>
        <w:t>Biotino</w:t>
      </w:r>
      <w:proofErr w:type="spellEnd"/>
      <w:r>
        <w:t xml:space="preserve"> 150mcg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C (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>) 60mg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D (</w:t>
      </w:r>
      <w:proofErr w:type="spellStart"/>
      <w:r>
        <w:t>Cholekalciferolis</w:t>
      </w:r>
      <w:proofErr w:type="spellEnd"/>
      <w:r>
        <w:t>) 10mcg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E (D-</w:t>
      </w:r>
      <w:proofErr w:type="spellStart"/>
      <w:r>
        <w:t>alfa</w:t>
      </w:r>
      <w:proofErr w:type="spellEnd"/>
      <w:r>
        <w:t>-</w:t>
      </w:r>
      <w:proofErr w:type="spellStart"/>
      <w:r>
        <w:t>tokoferolio</w:t>
      </w:r>
      <w:proofErr w:type="spellEnd"/>
      <w:r>
        <w:t xml:space="preserve"> </w:t>
      </w:r>
      <w:proofErr w:type="spellStart"/>
      <w:r>
        <w:t>sukcinatas</w:t>
      </w:r>
      <w:proofErr w:type="spellEnd"/>
      <w:r>
        <w:t>) 30mg</w:t>
      </w:r>
    </w:p>
    <w:p w:rsidR="002C5D9C" w:rsidRDefault="002C5D9C" w:rsidP="002C5D9C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K (</w:t>
      </w:r>
      <w:proofErr w:type="spellStart"/>
      <w:r>
        <w:t>Fitomenadionas</w:t>
      </w:r>
      <w:proofErr w:type="spellEnd"/>
      <w:r>
        <w:t>) 70mcg</w:t>
      </w:r>
    </w:p>
    <w:p w:rsidR="002C5D9C" w:rsidRDefault="002C5D9C" w:rsidP="002C5D9C"/>
    <w:p w:rsidR="002C5D9C" w:rsidRDefault="002C5D9C" w:rsidP="002C5D9C">
      <w:proofErr w:type="spellStart"/>
      <w:r>
        <w:t>Mineralų</w:t>
      </w:r>
      <w:proofErr w:type="spellEnd"/>
      <w:r>
        <w:t xml:space="preserve"> (* - </w:t>
      </w:r>
      <w:proofErr w:type="spellStart"/>
      <w:r>
        <w:t>organiniuose</w:t>
      </w:r>
      <w:proofErr w:type="spellEnd"/>
      <w:r>
        <w:t xml:space="preserve"> </w:t>
      </w:r>
      <w:proofErr w:type="spellStart"/>
      <w:r>
        <w:t>junginiuose</w:t>
      </w:r>
      <w:proofErr w:type="spellEnd"/>
      <w:r>
        <w:t>)</w:t>
      </w:r>
    </w:p>
    <w:p w:rsidR="002C5D9C" w:rsidRDefault="002C5D9C" w:rsidP="002C5D9C">
      <w:proofErr w:type="spellStart"/>
      <w:r>
        <w:t>Magnio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hidroksidas</w:t>
      </w:r>
      <w:proofErr w:type="spellEnd"/>
      <w:r>
        <w:t>) 300mg</w:t>
      </w:r>
    </w:p>
    <w:p w:rsidR="002C5D9C" w:rsidRDefault="002C5D9C" w:rsidP="002C5D9C">
      <w:proofErr w:type="spellStart"/>
      <w:r>
        <w:t>Molibdeno</w:t>
      </w:r>
      <w:proofErr w:type="spellEnd"/>
      <w:r>
        <w:t xml:space="preserve"> (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molibdatas</w:t>
      </w:r>
      <w:proofErr w:type="spellEnd"/>
      <w:r>
        <w:t>) 150mcg</w:t>
      </w:r>
    </w:p>
    <w:p w:rsidR="002C5D9C" w:rsidRDefault="002C5D9C" w:rsidP="002C5D9C">
      <w:proofErr w:type="spellStart"/>
      <w:r>
        <w:t>Geležies</w:t>
      </w:r>
      <w:proofErr w:type="spellEnd"/>
      <w:r>
        <w:t xml:space="preserve"> (</w:t>
      </w:r>
      <w:proofErr w:type="spellStart"/>
      <w:r>
        <w:t>Geležies</w:t>
      </w:r>
      <w:proofErr w:type="spellEnd"/>
      <w:r>
        <w:t xml:space="preserve"> </w:t>
      </w:r>
      <w:proofErr w:type="spellStart"/>
      <w:r>
        <w:t>fumaratas</w:t>
      </w:r>
      <w:proofErr w:type="spellEnd"/>
      <w:r>
        <w:t>)* 27mg</w:t>
      </w:r>
    </w:p>
    <w:p w:rsidR="002C5D9C" w:rsidRDefault="002C5D9C" w:rsidP="002C5D9C">
      <w:proofErr w:type="spellStart"/>
      <w:r>
        <w:t>Vario</w:t>
      </w:r>
      <w:proofErr w:type="spellEnd"/>
      <w:r>
        <w:t xml:space="preserve"> (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1mg</w:t>
      </w:r>
    </w:p>
    <w:p w:rsidR="002C5D9C" w:rsidRDefault="002C5D9C" w:rsidP="002C5D9C">
      <w:proofErr w:type="spellStart"/>
      <w:r>
        <w:t>Cinko</w:t>
      </w:r>
      <w:proofErr w:type="spellEnd"/>
      <w:r>
        <w:t xml:space="preserve"> (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22,5mg</w:t>
      </w:r>
    </w:p>
    <w:p w:rsidR="002C5D9C" w:rsidRDefault="002C5D9C" w:rsidP="002C5D9C">
      <w:proofErr w:type="spellStart"/>
      <w:r>
        <w:t>Jodo</w:t>
      </w:r>
      <w:proofErr w:type="spellEnd"/>
      <w:r>
        <w:t xml:space="preserve"> (</w:t>
      </w:r>
      <w:proofErr w:type="spellStart"/>
      <w:r>
        <w:t>Kalio</w:t>
      </w:r>
      <w:proofErr w:type="spellEnd"/>
      <w:r>
        <w:t xml:space="preserve"> </w:t>
      </w:r>
      <w:proofErr w:type="spellStart"/>
      <w:r>
        <w:t>jodidas</w:t>
      </w:r>
      <w:proofErr w:type="spellEnd"/>
      <w:r>
        <w:t>) 225mcg</w:t>
      </w:r>
    </w:p>
    <w:p w:rsidR="002C5D9C" w:rsidRDefault="002C5D9C" w:rsidP="002C5D9C">
      <w:proofErr w:type="spellStart"/>
      <w:r>
        <w:lastRenderedPageBreak/>
        <w:t>Mangano</w:t>
      </w:r>
      <w:proofErr w:type="spellEnd"/>
      <w:r>
        <w:t xml:space="preserve"> (</w:t>
      </w:r>
      <w:proofErr w:type="spellStart"/>
      <w:r>
        <w:t>Mangano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2,5mg</w:t>
      </w:r>
    </w:p>
    <w:p w:rsidR="002C5D9C" w:rsidRDefault="002C5D9C" w:rsidP="002C5D9C">
      <w:r>
        <w:t xml:space="preserve">Chromo (Chromo </w:t>
      </w:r>
      <w:proofErr w:type="spellStart"/>
      <w:r>
        <w:t>nikotinatas</w:t>
      </w:r>
      <w:proofErr w:type="spellEnd"/>
      <w:r>
        <w:t>)* 25mcg</w:t>
      </w:r>
    </w:p>
    <w:p w:rsidR="002C5D9C" w:rsidRDefault="002C5D9C" w:rsidP="002C5D9C">
      <w:proofErr w:type="spellStart"/>
      <w:r>
        <w:t>Seleno</w:t>
      </w:r>
      <w:proofErr w:type="spellEnd"/>
      <w:r>
        <w:t xml:space="preserve"> (L-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metionatas</w:t>
      </w:r>
      <w:proofErr w:type="spellEnd"/>
      <w:r>
        <w:t>)* 50mcg</w:t>
      </w:r>
    </w:p>
    <w:p w:rsidR="002C5D9C" w:rsidRDefault="002C5D9C" w:rsidP="002C5D9C">
      <w:proofErr w:type="spellStart"/>
      <w:r>
        <w:t>Kalcio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karbonatas</w:t>
      </w:r>
      <w:proofErr w:type="spellEnd"/>
      <w:r>
        <w:t>) 800mg</w:t>
      </w:r>
    </w:p>
    <w:p w:rsidR="002C5D9C" w:rsidRDefault="002C5D9C" w:rsidP="002C5D9C"/>
    <w:p w:rsidR="002C5D9C" w:rsidRDefault="002C5D9C" w:rsidP="002C5D9C">
      <w:proofErr w:type="spellStart"/>
      <w:r>
        <w:t>Pakuotė</w:t>
      </w:r>
      <w:proofErr w:type="spellEnd"/>
    </w:p>
    <w:p w:rsidR="002C5D9C" w:rsidRDefault="002C5D9C" w:rsidP="002C5D9C">
      <w:r>
        <w:t xml:space="preserve">90 </w:t>
      </w:r>
      <w:proofErr w:type="spellStart"/>
      <w:r>
        <w:t>tablečių</w:t>
      </w:r>
      <w:proofErr w:type="spellEnd"/>
    </w:p>
    <w:p w:rsidR="002C5D9C" w:rsidRDefault="002C5D9C" w:rsidP="002C5D9C"/>
    <w:p w:rsidR="002C5D9C" w:rsidRDefault="002C5D9C" w:rsidP="002C5D9C">
      <w:proofErr w:type="spellStart"/>
      <w:r>
        <w:t>Vartojimas</w:t>
      </w:r>
      <w:proofErr w:type="spellEnd"/>
    </w:p>
    <w:p w:rsidR="002C5D9C" w:rsidRDefault="002C5D9C" w:rsidP="002C5D9C">
      <w:proofErr w:type="spellStart"/>
      <w:proofErr w:type="gramStart"/>
      <w:r>
        <w:t>Gerti</w:t>
      </w:r>
      <w:proofErr w:type="spellEnd"/>
      <w:r>
        <w:t xml:space="preserve"> 1 </w:t>
      </w:r>
      <w:proofErr w:type="spellStart"/>
      <w:r>
        <w:t>geltoną</w:t>
      </w:r>
      <w:proofErr w:type="spellEnd"/>
      <w:r>
        <w:t xml:space="preserve"> </w:t>
      </w:r>
      <w:proofErr w:type="spellStart"/>
      <w:r>
        <w:t>tabletę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ryto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2 </w:t>
      </w:r>
      <w:proofErr w:type="spellStart"/>
      <w:r>
        <w:t>baltas</w:t>
      </w:r>
      <w:proofErr w:type="spellEnd"/>
      <w:r>
        <w:t xml:space="preserve"> </w:t>
      </w:r>
      <w:proofErr w:type="spellStart"/>
      <w:r>
        <w:t>tabletes</w:t>
      </w:r>
      <w:proofErr w:type="spellEnd"/>
      <w:r>
        <w:t xml:space="preserve"> </w:t>
      </w:r>
      <w:proofErr w:type="spellStart"/>
      <w:r>
        <w:t>vakare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</w:p>
    <w:p w:rsidR="002C5D9C" w:rsidRDefault="002C5D9C" w:rsidP="002C5D9C"/>
    <w:p w:rsidR="002C5D9C" w:rsidRDefault="002C5D9C" w:rsidP="002C5D9C">
      <w:proofErr w:type="spellStart"/>
      <w:proofErr w:type="gramStart"/>
      <w:r>
        <w:t>multivitaminai</w:t>
      </w:r>
      <w:proofErr w:type="spellEnd"/>
      <w:proofErr w:type="gramEnd"/>
      <w:r>
        <w:t xml:space="preserve"> </w:t>
      </w:r>
      <w:proofErr w:type="spellStart"/>
      <w:r>
        <w:t>nėščioms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maitinančioms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. </w:t>
      </w:r>
      <w:proofErr w:type="spellStart"/>
      <w:proofErr w:type="gramStart"/>
      <w:r>
        <w:t>Produktas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</w:p>
    <w:p w:rsidR="002C5D9C" w:rsidRDefault="002C5D9C" w:rsidP="002C5D9C"/>
    <w:p w:rsidR="002C5D9C" w:rsidRDefault="002C5D9C" w:rsidP="002C5D9C">
      <w:r>
        <w:t>UAB "New Nordic"</w:t>
      </w:r>
    </w:p>
    <w:p w:rsidR="002C5D9C" w:rsidRDefault="002C5D9C" w:rsidP="002C5D9C">
      <w:proofErr w:type="spellStart"/>
      <w:r>
        <w:t>K.Donelaičio</w:t>
      </w:r>
      <w:proofErr w:type="spellEnd"/>
      <w:r>
        <w:t xml:space="preserve"> g. 62-506, LT - 44248, Kaunas </w:t>
      </w:r>
    </w:p>
    <w:p w:rsidR="002C5D9C" w:rsidRDefault="002C5D9C" w:rsidP="002C5D9C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2C5D9C" w:rsidRDefault="002C5D9C" w:rsidP="002C5D9C"/>
    <w:p w:rsidR="00253041" w:rsidRPr="00517AFA" w:rsidRDefault="00253041" w:rsidP="002C5D9C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C5D9C"/>
    <w:rsid w:val="00300C86"/>
    <w:rsid w:val="0030424C"/>
    <w:rsid w:val="00322BCF"/>
    <w:rsid w:val="00324647"/>
    <w:rsid w:val="003279E5"/>
    <w:rsid w:val="00333D66"/>
    <w:rsid w:val="00334691"/>
    <w:rsid w:val="00371624"/>
    <w:rsid w:val="00376C6E"/>
    <w:rsid w:val="00383E08"/>
    <w:rsid w:val="003859B1"/>
    <w:rsid w:val="003964E6"/>
    <w:rsid w:val="003C43D4"/>
    <w:rsid w:val="00407B70"/>
    <w:rsid w:val="0043090D"/>
    <w:rsid w:val="00433477"/>
    <w:rsid w:val="004565D2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238E3"/>
    <w:rsid w:val="00684765"/>
    <w:rsid w:val="006B23CC"/>
    <w:rsid w:val="006B7341"/>
    <w:rsid w:val="006E7EB1"/>
    <w:rsid w:val="006F6F23"/>
    <w:rsid w:val="00706978"/>
    <w:rsid w:val="007146F6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26D6C"/>
    <w:rsid w:val="00835439"/>
    <w:rsid w:val="0084156A"/>
    <w:rsid w:val="0089737C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3E0B"/>
    <w:rsid w:val="00AD49FE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BE6777"/>
    <w:rsid w:val="00C11307"/>
    <w:rsid w:val="00C34058"/>
    <w:rsid w:val="00C34AFF"/>
    <w:rsid w:val="00C71A8E"/>
    <w:rsid w:val="00C86184"/>
    <w:rsid w:val="00CA4151"/>
    <w:rsid w:val="00CB31AC"/>
    <w:rsid w:val="00CB5A0D"/>
    <w:rsid w:val="00CF2FDF"/>
    <w:rsid w:val="00CF7BBC"/>
    <w:rsid w:val="00D128B0"/>
    <w:rsid w:val="00D3665E"/>
    <w:rsid w:val="00D47915"/>
    <w:rsid w:val="00D67E15"/>
    <w:rsid w:val="00D9396B"/>
    <w:rsid w:val="00D960B5"/>
    <w:rsid w:val="00DE6E8A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2011-03-16T13:28:00Z</dcterms:created>
  <dcterms:modified xsi:type="dcterms:W3CDTF">2011-03-16T13:28:00Z</dcterms:modified>
</cp:coreProperties>
</file>