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9F" w:rsidRDefault="00B94D9F" w:rsidP="00B94D9F">
      <w:pPr>
        <w:spacing w:after="480"/>
      </w:pPr>
      <w:proofErr w:type="spellStart"/>
      <w:r>
        <w:t>MulberryTM</w:t>
      </w:r>
      <w:proofErr w:type="spellEnd"/>
      <w:r>
        <w:t xml:space="preserve"> </w:t>
      </w:r>
    </w:p>
    <w:p w:rsidR="00B94D9F" w:rsidRDefault="00B94D9F" w:rsidP="00B94D9F">
      <w:pPr>
        <w:spacing w:after="480"/>
      </w:pPr>
      <w:proofErr w:type="spellStart"/>
      <w:r>
        <w:t>Padeda</w:t>
      </w:r>
      <w:proofErr w:type="spellEnd"/>
      <w:r>
        <w:t xml:space="preserve"> </w:t>
      </w:r>
      <w:proofErr w:type="spellStart"/>
      <w:r>
        <w:t>lėtinti</w:t>
      </w:r>
      <w:proofErr w:type="spellEnd"/>
      <w:r>
        <w:t xml:space="preserve"> </w:t>
      </w:r>
      <w:proofErr w:type="spellStart"/>
      <w:r>
        <w:t>cukraus</w:t>
      </w:r>
      <w:proofErr w:type="spellEnd"/>
      <w:r>
        <w:t xml:space="preserve"> </w:t>
      </w:r>
      <w:proofErr w:type="spellStart"/>
      <w:r>
        <w:t>įsisavinimą</w:t>
      </w:r>
      <w:proofErr w:type="spellEnd"/>
    </w:p>
    <w:p w:rsidR="00B94D9F" w:rsidRDefault="00B94D9F" w:rsidP="00B94D9F">
      <w:pPr>
        <w:spacing w:after="480"/>
      </w:pPr>
    </w:p>
    <w:p w:rsidR="00B94D9F" w:rsidRDefault="00B94D9F" w:rsidP="00B94D9F">
      <w:pPr>
        <w:spacing w:after="480"/>
      </w:pPr>
      <w:proofErr w:type="spellStart"/>
      <w:r>
        <w:t>Šilkmedžių</w:t>
      </w:r>
      <w:proofErr w:type="spellEnd"/>
      <w:r>
        <w:t xml:space="preserve"> </w:t>
      </w:r>
      <w:proofErr w:type="spellStart"/>
      <w:r>
        <w:t>ekstraktas</w:t>
      </w:r>
      <w:proofErr w:type="spellEnd"/>
    </w:p>
    <w:p w:rsidR="00B94D9F" w:rsidRDefault="00B94D9F" w:rsidP="00B94D9F">
      <w:pPr>
        <w:spacing w:after="480"/>
      </w:pPr>
      <w:proofErr w:type="gramStart"/>
      <w:r>
        <w:t xml:space="preserve">Mulberry </w:t>
      </w:r>
      <w:proofErr w:type="spellStart"/>
      <w:r>
        <w:t>preparato</w:t>
      </w:r>
      <w:proofErr w:type="spellEnd"/>
      <w:r>
        <w:t xml:space="preserve"> </w:t>
      </w:r>
      <w:proofErr w:type="spellStart"/>
      <w:r>
        <w:t>sudėtyje</w:t>
      </w:r>
      <w:proofErr w:type="spellEnd"/>
      <w:r>
        <w:t xml:space="preserve"> </w:t>
      </w:r>
      <w:proofErr w:type="spellStart"/>
      <w:r>
        <w:t>esančios</w:t>
      </w:r>
      <w:proofErr w:type="spellEnd"/>
      <w:r>
        <w:t xml:space="preserve"> </w:t>
      </w:r>
      <w:proofErr w:type="spellStart"/>
      <w:r>
        <w:t>biologiškai</w:t>
      </w:r>
      <w:proofErr w:type="spellEnd"/>
      <w:r>
        <w:t xml:space="preserve"> </w:t>
      </w:r>
      <w:proofErr w:type="spellStart"/>
      <w:r>
        <w:t>aktyvios</w:t>
      </w:r>
      <w:proofErr w:type="spellEnd"/>
      <w:r>
        <w:t xml:space="preserve"> </w:t>
      </w:r>
      <w:proofErr w:type="spellStart"/>
      <w:r>
        <w:t>medžiagos</w:t>
      </w:r>
      <w:proofErr w:type="spellEnd"/>
      <w:r>
        <w:t xml:space="preserve"> </w:t>
      </w:r>
      <w:proofErr w:type="spellStart"/>
      <w:r>
        <w:t>lėtina</w:t>
      </w:r>
      <w:proofErr w:type="spellEnd"/>
      <w:r>
        <w:t xml:space="preserve"> </w:t>
      </w:r>
      <w:proofErr w:type="spellStart"/>
      <w:r>
        <w:t>cukraus</w:t>
      </w:r>
      <w:proofErr w:type="spellEnd"/>
      <w:r>
        <w:t xml:space="preserve"> </w:t>
      </w:r>
      <w:proofErr w:type="spellStart"/>
      <w:r>
        <w:t>įsisavinimą</w:t>
      </w:r>
      <w:proofErr w:type="spellEnd"/>
      <w:r>
        <w:t>.</w:t>
      </w:r>
      <w:proofErr w:type="gramEnd"/>
    </w:p>
    <w:p w:rsidR="00B94D9F" w:rsidRDefault="00B94D9F" w:rsidP="00B94D9F">
      <w:pPr>
        <w:spacing w:after="480"/>
      </w:pPr>
    </w:p>
    <w:p w:rsidR="00B94D9F" w:rsidRDefault="00B94D9F" w:rsidP="00B94D9F">
      <w:pPr>
        <w:spacing w:after="480"/>
      </w:pPr>
      <w:proofErr w:type="gramStart"/>
      <w:r>
        <w:t xml:space="preserve">3–4 proc. </w:t>
      </w:r>
      <w:proofErr w:type="spellStart"/>
      <w:r>
        <w:t>gyventojų</w:t>
      </w:r>
      <w:proofErr w:type="spellEnd"/>
      <w:r>
        <w:t xml:space="preserve"> </w:t>
      </w:r>
      <w:proofErr w:type="spellStart"/>
      <w:r>
        <w:t>serga</w:t>
      </w:r>
      <w:proofErr w:type="spellEnd"/>
      <w:r>
        <w:t xml:space="preserve"> 2 </w:t>
      </w:r>
      <w:proofErr w:type="spellStart"/>
      <w:r>
        <w:t>tipo</w:t>
      </w:r>
      <w:proofErr w:type="spellEnd"/>
      <w:r>
        <w:t xml:space="preserve"> </w:t>
      </w:r>
      <w:proofErr w:type="spellStart"/>
      <w:r>
        <w:t>cukriniu</w:t>
      </w:r>
      <w:proofErr w:type="spellEnd"/>
      <w:r>
        <w:t xml:space="preserve"> </w:t>
      </w:r>
      <w:proofErr w:type="spellStart"/>
      <w:r>
        <w:t>diabetu</w:t>
      </w:r>
      <w:proofErr w:type="spellEnd"/>
      <w:r>
        <w:t xml:space="preserve">, </w:t>
      </w:r>
      <w:proofErr w:type="spellStart"/>
      <w:r>
        <w:t>tačiau</w:t>
      </w:r>
      <w:proofErr w:type="spellEnd"/>
      <w:r>
        <w:t xml:space="preserve"> </w:t>
      </w:r>
      <w:proofErr w:type="spellStart"/>
      <w:r>
        <w:t>daugelis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to net </w:t>
      </w:r>
      <w:proofErr w:type="spellStart"/>
      <w:r>
        <w:t>neįtaria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2 </w:t>
      </w:r>
      <w:proofErr w:type="spellStart"/>
      <w:r>
        <w:t>tipo</w:t>
      </w:r>
      <w:proofErr w:type="spellEnd"/>
      <w:r>
        <w:t xml:space="preserve"> </w:t>
      </w:r>
      <w:proofErr w:type="spellStart"/>
      <w:r>
        <w:t>cukrinis</w:t>
      </w:r>
      <w:proofErr w:type="spellEnd"/>
      <w:r>
        <w:t xml:space="preserve"> </w:t>
      </w:r>
      <w:proofErr w:type="spellStart"/>
      <w:r>
        <w:t>diabetas</w:t>
      </w:r>
      <w:proofErr w:type="spellEnd"/>
      <w:r>
        <w:t xml:space="preserve"> </w:t>
      </w:r>
      <w:proofErr w:type="spellStart"/>
      <w:r>
        <w:t>dažniausiai</w:t>
      </w:r>
      <w:proofErr w:type="spellEnd"/>
      <w:r>
        <w:t xml:space="preserve"> </w:t>
      </w:r>
      <w:proofErr w:type="spellStart"/>
      <w:r>
        <w:t>nustatomas</w:t>
      </w:r>
      <w:proofErr w:type="spellEnd"/>
      <w:r>
        <w:t xml:space="preserve"> </w:t>
      </w:r>
      <w:proofErr w:type="spellStart"/>
      <w:r>
        <w:t>vyresniems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40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žmonėms</w:t>
      </w:r>
      <w:proofErr w:type="spellEnd"/>
      <w:r>
        <w:t xml:space="preserve">, </w:t>
      </w:r>
      <w:proofErr w:type="spellStart"/>
      <w:r>
        <w:t>labai</w:t>
      </w:r>
      <w:proofErr w:type="spellEnd"/>
      <w:r>
        <w:t xml:space="preserve"> </w:t>
      </w:r>
      <w:proofErr w:type="spellStart"/>
      <w:r>
        <w:t>dažnai</w:t>
      </w:r>
      <w:proofErr w:type="spellEnd"/>
      <w:r>
        <w:t xml:space="preserve"> tam </w:t>
      </w:r>
      <w:proofErr w:type="spellStart"/>
      <w:r>
        <w:t>įtakos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blogi</w:t>
      </w:r>
      <w:proofErr w:type="spellEnd"/>
      <w:r>
        <w:t xml:space="preserve"> </w:t>
      </w:r>
      <w:proofErr w:type="spellStart"/>
      <w:r>
        <w:t>maitinimosi</w:t>
      </w:r>
      <w:proofErr w:type="spellEnd"/>
      <w:r>
        <w:t xml:space="preserve"> </w:t>
      </w:r>
      <w:proofErr w:type="spellStart"/>
      <w:r>
        <w:t>įpročiai</w:t>
      </w:r>
      <w:proofErr w:type="spellEnd"/>
      <w:r>
        <w:t xml:space="preserve">, </w:t>
      </w:r>
      <w:proofErr w:type="spellStart"/>
      <w:r>
        <w:t>mažas</w:t>
      </w:r>
      <w:proofErr w:type="spellEnd"/>
      <w:r>
        <w:t xml:space="preserve"> </w:t>
      </w:r>
      <w:proofErr w:type="spellStart"/>
      <w:r>
        <w:t>fizinis</w:t>
      </w:r>
      <w:proofErr w:type="spellEnd"/>
      <w:r>
        <w:t xml:space="preserve"> </w:t>
      </w:r>
      <w:proofErr w:type="spellStart"/>
      <w:r>
        <w:t>aktyvumas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antsvoris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Sutrikus</w:t>
      </w:r>
      <w:proofErr w:type="spellEnd"/>
      <w:r>
        <w:t xml:space="preserve"> </w:t>
      </w:r>
      <w:proofErr w:type="spellStart"/>
      <w:r>
        <w:t>kasos</w:t>
      </w:r>
      <w:proofErr w:type="spellEnd"/>
      <w:r>
        <w:t xml:space="preserve"> </w:t>
      </w:r>
      <w:proofErr w:type="spellStart"/>
      <w:r>
        <w:t>funkcijai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išsivysčius</w:t>
      </w:r>
      <w:proofErr w:type="spellEnd"/>
      <w:r>
        <w:t xml:space="preserve"> </w:t>
      </w:r>
      <w:proofErr w:type="spellStart"/>
      <w:r>
        <w:t>insulino</w:t>
      </w:r>
      <w:proofErr w:type="spellEnd"/>
      <w:r>
        <w:t xml:space="preserve"> </w:t>
      </w:r>
      <w:proofErr w:type="spellStart"/>
      <w:r>
        <w:t>rezistentiškumui</w:t>
      </w:r>
      <w:proofErr w:type="spellEnd"/>
      <w:r>
        <w:t xml:space="preserve">, </w:t>
      </w:r>
      <w:proofErr w:type="spellStart"/>
      <w:r>
        <w:t>cukraus</w:t>
      </w:r>
      <w:proofErr w:type="spellEnd"/>
      <w:r>
        <w:t xml:space="preserve"> </w:t>
      </w:r>
      <w:proofErr w:type="spellStart"/>
      <w:r>
        <w:t>kiekis</w:t>
      </w:r>
      <w:proofErr w:type="spellEnd"/>
      <w:r>
        <w:t xml:space="preserve"> </w:t>
      </w:r>
      <w:proofErr w:type="spellStart"/>
      <w:r>
        <w:t>kraujyje</w:t>
      </w:r>
      <w:proofErr w:type="spellEnd"/>
      <w:r>
        <w:t xml:space="preserve"> </w:t>
      </w:r>
      <w:proofErr w:type="spellStart"/>
      <w:r>
        <w:t>pastoviai</w:t>
      </w:r>
      <w:proofErr w:type="spellEnd"/>
      <w:r>
        <w:t xml:space="preserve"> </w:t>
      </w:r>
      <w:proofErr w:type="spellStart"/>
      <w:r>
        <w:t>būna</w:t>
      </w:r>
      <w:proofErr w:type="spellEnd"/>
      <w:r>
        <w:t xml:space="preserve"> </w:t>
      </w:r>
      <w:proofErr w:type="spellStart"/>
      <w:r>
        <w:t>padidėjęs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Tai </w:t>
      </w:r>
      <w:proofErr w:type="spellStart"/>
      <w:r>
        <w:t>ilgainiui</w:t>
      </w:r>
      <w:proofErr w:type="spellEnd"/>
      <w:r>
        <w:t xml:space="preserve"> </w:t>
      </w:r>
      <w:proofErr w:type="spellStart"/>
      <w:r>
        <w:t>sukelia</w:t>
      </w:r>
      <w:proofErr w:type="spellEnd"/>
      <w:r>
        <w:t xml:space="preserve"> </w:t>
      </w:r>
      <w:proofErr w:type="spellStart"/>
      <w:r>
        <w:t>rimtus</w:t>
      </w:r>
      <w:proofErr w:type="spellEnd"/>
      <w:r>
        <w:t xml:space="preserve"> </w:t>
      </w:r>
      <w:proofErr w:type="spellStart"/>
      <w:r>
        <w:t>sveikatos</w:t>
      </w:r>
      <w:proofErr w:type="spellEnd"/>
      <w:r>
        <w:t xml:space="preserve"> </w:t>
      </w:r>
      <w:proofErr w:type="spellStart"/>
      <w:r>
        <w:t>pažeidimus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Cukrinio</w:t>
      </w:r>
      <w:proofErr w:type="spellEnd"/>
      <w:r>
        <w:t xml:space="preserve"> </w:t>
      </w:r>
      <w:proofErr w:type="spellStart"/>
      <w:r>
        <w:t>diabeto</w:t>
      </w:r>
      <w:proofErr w:type="spellEnd"/>
      <w:r>
        <w:t xml:space="preserve"> </w:t>
      </w:r>
      <w:proofErr w:type="spellStart"/>
      <w:r>
        <w:t>komplikacijos</w:t>
      </w:r>
      <w:proofErr w:type="spellEnd"/>
      <w:r>
        <w:t xml:space="preserve"> </w:t>
      </w:r>
      <w:proofErr w:type="spellStart"/>
      <w:r>
        <w:t>vystosi</w:t>
      </w:r>
      <w:proofErr w:type="spellEnd"/>
      <w:r>
        <w:t xml:space="preserve"> </w:t>
      </w:r>
      <w:proofErr w:type="spellStart"/>
      <w:r>
        <w:t>lėtai</w:t>
      </w:r>
      <w:proofErr w:type="spellEnd"/>
      <w:r>
        <w:t xml:space="preserve">, </w:t>
      </w:r>
      <w:proofErr w:type="spellStart"/>
      <w:r>
        <w:t>simptomai</w:t>
      </w:r>
      <w:proofErr w:type="spellEnd"/>
      <w:r>
        <w:t xml:space="preserve"> </w:t>
      </w:r>
      <w:proofErr w:type="spellStart"/>
      <w:r>
        <w:t>dažnai</w:t>
      </w:r>
      <w:proofErr w:type="spellEnd"/>
      <w:r>
        <w:t xml:space="preserve"> </w:t>
      </w:r>
      <w:proofErr w:type="spellStart"/>
      <w:r>
        <w:t>nepastebimi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Pažeidžiami</w:t>
      </w:r>
      <w:proofErr w:type="spellEnd"/>
      <w:r>
        <w:t xml:space="preserve"> </w:t>
      </w:r>
      <w:proofErr w:type="spellStart"/>
      <w:r>
        <w:t>inkstai</w:t>
      </w:r>
      <w:proofErr w:type="spellEnd"/>
      <w:r>
        <w:t xml:space="preserve">, </w:t>
      </w:r>
      <w:proofErr w:type="spellStart"/>
      <w:r>
        <w:t>akys</w:t>
      </w:r>
      <w:proofErr w:type="spellEnd"/>
      <w:r>
        <w:t xml:space="preserve">, </w:t>
      </w:r>
      <w:proofErr w:type="spellStart"/>
      <w:r>
        <w:t>nervų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, </w:t>
      </w:r>
      <w:proofErr w:type="spellStart"/>
      <w:r>
        <w:t>širdis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kraujagyslės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Šis</w:t>
      </w:r>
      <w:proofErr w:type="spellEnd"/>
      <w:r>
        <w:t xml:space="preserve"> </w:t>
      </w:r>
      <w:proofErr w:type="spellStart"/>
      <w:r>
        <w:t>susirgimas</w:t>
      </w:r>
      <w:proofErr w:type="spellEnd"/>
      <w:r>
        <w:t xml:space="preserve"> </w:t>
      </w:r>
      <w:proofErr w:type="spellStart"/>
      <w:r>
        <w:t>padidina</w:t>
      </w:r>
      <w:proofErr w:type="spellEnd"/>
      <w:r>
        <w:t xml:space="preserve"> </w:t>
      </w:r>
      <w:proofErr w:type="spellStart"/>
      <w:r>
        <w:t>infarkto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insulto</w:t>
      </w:r>
      <w:proofErr w:type="spellEnd"/>
      <w:r>
        <w:t xml:space="preserve"> </w:t>
      </w:r>
      <w:proofErr w:type="spellStart"/>
      <w:r>
        <w:t>išsivystymo</w:t>
      </w:r>
      <w:proofErr w:type="spellEnd"/>
      <w:r>
        <w:t xml:space="preserve"> </w:t>
      </w:r>
      <w:proofErr w:type="spellStart"/>
      <w:r>
        <w:t>riziką</w:t>
      </w:r>
      <w:proofErr w:type="spellEnd"/>
      <w:r>
        <w:t>.</w:t>
      </w:r>
      <w:proofErr w:type="gramEnd"/>
    </w:p>
    <w:p w:rsidR="00B94D9F" w:rsidRDefault="00B94D9F" w:rsidP="00B94D9F">
      <w:pPr>
        <w:spacing w:after="480"/>
      </w:pPr>
      <w:proofErr w:type="spellStart"/>
      <w:proofErr w:type="gramStart"/>
      <w:r>
        <w:t>Gydant</w:t>
      </w:r>
      <w:proofErr w:type="spellEnd"/>
      <w:r>
        <w:t xml:space="preserve"> 2 </w:t>
      </w:r>
      <w:proofErr w:type="spellStart"/>
      <w:r>
        <w:t>tipo</w:t>
      </w:r>
      <w:proofErr w:type="spellEnd"/>
      <w:r>
        <w:t xml:space="preserve"> </w:t>
      </w:r>
      <w:proofErr w:type="spellStart"/>
      <w:r>
        <w:t>cukriniu</w:t>
      </w:r>
      <w:proofErr w:type="spellEnd"/>
      <w:r>
        <w:t xml:space="preserve"> </w:t>
      </w:r>
      <w:proofErr w:type="spellStart"/>
      <w:r>
        <w:t>diabetu</w:t>
      </w:r>
      <w:proofErr w:type="spellEnd"/>
      <w:r>
        <w:t xml:space="preserve"> </w:t>
      </w:r>
      <w:proofErr w:type="spellStart"/>
      <w:r>
        <w:t>sergančius</w:t>
      </w:r>
      <w:proofErr w:type="spellEnd"/>
      <w:r>
        <w:t xml:space="preserve"> </w:t>
      </w:r>
      <w:proofErr w:type="spellStart"/>
      <w:r>
        <w:t>žmones</w:t>
      </w:r>
      <w:proofErr w:type="spellEnd"/>
      <w:r>
        <w:t xml:space="preserve">, </w:t>
      </w:r>
      <w:proofErr w:type="spellStart"/>
      <w:r>
        <w:t>labai</w:t>
      </w:r>
      <w:proofErr w:type="spellEnd"/>
      <w:r>
        <w:t xml:space="preserve"> </w:t>
      </w:r>
      <w:proofErr w:type="spellStart"/>
      <w:r>
        <w:t>svarbu</w:t>
      </w:r>
      <w:proofErr w:type="spellEnd"/>
      <w:r>
        <w:t xml:space="preserve"> </w:t>
      </w:r>
      <w:proofErr w:type="spellStart"/>
      <w:r>
        <w:t>kontroliuoti</w:t>
      </w:r>
      <w:proofErr w:type="spellEnd"/>
      <w:r>
        <w:t xml:space="preserve"> (</w:t>
      </w:r>
      <w:proofErr w:type="spellStart"/>
      <w:r>
        <w:t>sumažinti</w:t>
      </w:r>
      <w:proofErr w:type="spellEnd"/>
      <w:r>
        <w:t xml:space="preserve"> </w:t>
      </w:r>
      <w:proofErr w:type="spellStart"/>
      <w:r>
        <w:t>padidėjusį</w:t>
      </w:r>
      <w:proofErr w:type="spellEnd"/>
      <w:r>
        <w:t xml:space="preserve">) </w:t>
      </w:r>
      <w:proofErr w:type="spellStart"/>
      <w:r>
        <w:t>cukraus</w:t>
      </w:r>
      <w:proofErr w:type="spellEnd"/>
      <w:r>
        <w:t xml:space="preserve"> </w:t>
      </w:r>
      <w:proofErr w:type="spellStart"/>
      <w:r>
        <w:t>kiekį</w:t>
      </w:r>
      <w:proofErr w:type="spellEnd"/>
      <w:r>
        <w:t xml:space="preserve"> </w:t>
      </w:r>
      <w:proofErr w:type="spellStart"/>
      <w:r>
        <w:t>kraujyje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tokiu</w:t>
      </w:r>
      <w:proofErr w:type="spellEnd"/>
      <w:r>
        <w:t xml:space="preserve"> </w:t>
      </w:r>
      <w:proofErr w:type="spellStart"/>
      <w:r>
        <w:t>būdu</w:t>
      </w:r>
      <w:proofErr w:type="spellEnd"/>
      <w:r>
        <w:t xml:space="preserve"> </w:t>
      </w:r>
      <w:proofErr w:type="spellStart"/>
      <w:r>
        <w:t>apsaugoti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komplikacijų</w:t>
      </w:r>
      <w:proofErr w:type="spellEnd"/>
      <w:r>
        <w:t>.</w:t>
      </w:r>
      <w:proofErr w:type="gramEnd"/>
      <w:r>
        <w:t xml:space="preserve"> To </w:t>
      </w:r>
      <w:proofErr w:type="spellStart"/>
      <w:r>
        <w:t>siekti</w:t>
      </w:r>
      <w:proofErr w:type="spellEnd"/>
      <w:r>
        <w:t xml:space="preserve"> </w:t>
      </w:r>
      <w:proofErr w:type="spellStart"/>
      <w:r>
        <w:t>padeda</w:t>
      </w:r>
      <w:proofErr w:type="spellEnd"/>
      <w:r>
        <w:t xml:space="preserve"> </w:t>
      </w:r>
      <w:proofErr w:type="spellStart"/>
      <w:r>
        <w:t>keli</w:t>
      </w:r>
      <w:proofErr w:type="spellEnd"/>
      <w:r>
        <w:t xml:space="preserve"> </w:t>
      </w:r>
      <w:proofErr w:type="spellStart"/>
      <w:r>
        <w:t>būdai</w:t>
      </w:r>
      <w:proofErr w:type="spellEnd"/>
      <w:r>
        <w:t xml:space="preserve">: </w:t>
      </w:r>
      <w:proofErr w:type="spellStart"/>
      <w:r>
        <w:t>fizinis</w:t>
      </w:r>
      <w:proofErr w:type="spellEnd"/>
      <w:r>
        <w:t xml:space="preserve"> </w:t>
      </w:r>
      <w:proofErr w:type="spellStart"/>
      <w:r>
        <w:t>krūvis</w:t>
      </w:r>
      <w:proofErr w:type="spellEnd"/>
      <w:r>
        <w:t xml:space="preserve">, </w:t>
      </w:r>
      <w:proofErr w:type="spellStart"/>
      <w:r>
        <w:t>dieta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, </w:t>
      </w:r>
      <w:proofErr w:type="spellStart"/>
      <w:r>
        <w:t>jei</w:t>
      </w:r>
      <w:proofErr w:type="spellEnd"/>
      <w:r>
        <w:t xml:space="preserve"> </w:t>
      </w:r>
      <w:proofErr w:type="spellStart"/>
      <w:r>
        <w:t>reikia</w:t>
      </w:r>
      <w:proofErr w:type="spellEnd"/>
      <w:r>
        <w:t xml:space="preserve">, </w:t>
      </w:r>
      <w:proofErr w:type="spellStart"/>
      <w:r>
        <w:t>vaistai</w:t>
      </w:r>
      <w:proofErr w:type="spellEnd"/>
      <w:r>
        <w:t>.</w:t>
      </w:r>
    </w:p>
    <w:p w:rsidR="00B94D9F" w:rsidRDefault="00B94D9F" w:rsidP="00B94D9F">
      <w:pPr>
        <w:spacing w:after="480"/>
      </w:pPr>
    </w:p>
    <w:p w:rsidR="00B94D9F" w:rsidRDefault="00B94D9F" w:rsidP="00B94D9F">
      <w:pPr>
        <w:spacing w:after="480"/>
      </w:pPr>
      <w:proofErr w:type="spellStart"/>
      <w:proofErr w:type="gramStart"/>
      <w:r>
        <w:t>Kanagavos</w:t>
      </w:r>
      <w:proofErr w:type="spellEnd"/>
      <w:r>
        <w:t xml:space="preserve"> </w:t>
      </w:r>
      <w:proofErr w:type="spellStart"/>
      <w:r>
        <w:t>eksperimentinio</w:t>
      </w:r>
      <w:proofErr w:type="spellEnd"/>
      <w:r>
        <w:t xml:space="preserve"> </w:t>
      </w:r>
      <w:proofErr w:type="spellStart"/>
      <w:r>
        <w:t>instituto</w:t>
      </w:r>
      <w:proofErr w:type="spellEnd"/>
      <w:r>
        <w:t xml:space="preserve"> </w:t>
      </w:r>
      <w:proofErr w:type="spellStart"/>
      <w:r>
        <w:t>Japonijoje</w:t>
      </w:r>
      <w:proofErr w:type="spellEnd"/>
      <w:r>
        <w:t xml:space="preserve"> </w:t>
      </w:r>
      <w:proofErr w:type="spellStart"/>
      <w:r>
        <w:t>duomenimis</w:t>
      </w:r>
      <w:proofErr w:type="spellEnd"/>
      <w:r>
        <w:t xml:space="preserve">, </w:t>
      </w:r>
      <w:proofErr w:type="spellStart"/>
      <w:r>
        <w:t>šilkmedžių</w:t>
      </w:r>
      <w:proofErr w:type="spellEnd"/>
      <w:r>
        <w:t xml:space="preserve"> </w:t>
      </w:r>
      <w:proofErr w:type="spellStart"/>
      <w:r>
        <w:t>lapų</w:t>
      </w:r>
      <w:proofErr w:type="spellEnd"/>
      <w:r>
        <w:t xml:space="preserve"> </w:t>
      </w:r>
      <w:proofErr w:type="spellStart"/>
      <w:r>
        <w:t>ekstrakte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natūralios</w:t>
      </w:r>
      <w:proofErr w:type="spellEnd"/>
      <w:r>
        <w:t xml:space="preserve"> </w:t>
      </w:r>
      <w:proofErr w:type="spellStart"/>
      <w:r>
        <w:t>biologiškai</w:t>
      </w:r>
      <w:proofErr w:type="spellEnd"/>
      <w:r>
        <w:t xml:space="preserve"> </w:t>
      </w:r>
      <w:proofErr w:type="spellStart"/>
      <w:r>
        <w:t>aktyvios</w:t>
      </w:r>
      <w:proofErr w:type="spellEnd"/>
      <w:r>
        <w:t xml:space="preserve"> </w:t>
      </w:r>
      <w:proofErr w:type="spellStart"/>
      <w:r>
        <w:t>medžiagos</w:t>
      </w:r>
      <w:proofErr w:type="spellEnd"/>
      <w:r>
        <w:t xml:space="preserve"> – 1-deoksijirimicino (DNJ).</w:t>
      </w:r>
      <w:proofErr w:type="gramEnd"/>
      <w:r>
        <w:t xml:space="preserve"> </w:t>
      </w:r>
      <w:proofErr w:type="gramStart"/>
      <w:r>
        <w:t xml:space="preserve">DNJ </w:t>
      </w:r>
      <w:proofErr w:type="spellStart"/>
      <w:r>
        <w:t>slopina</w:t>
      </w:r>
      <w:proofErr w:type="spellEnd"/>
      <w:r>
        <w:t xml:space="preserve"> </w:t>
      </w:r>
      <w:proofErr w:type="spellStart"/>
      <w:r>
        <w:t>fermentą</w:t>
      </w:r>
      <w:proofErr w:type="spellEnd"/>
      <w:r>
        <w:t xml:space="preserve"> α – </w:t>
      </w:r>
      <w:proofErr w:type="spellStart"/>
      <w:r>
        <w:t>gliukozidazę</w:t>
      </w:r>
      <w:proofErr w:type="spellEnd"/>
      <w:r>
        <w:t xml:space="preserve">, </w:t>
      </w:r>
      <w:proofErr w:type="spellStart"/>
      <w:r>
        <w:t>kuri</w:t>
      </w:r>
      <w:proofErr w:type="spellEnd"/>
      <w:r>
        <w:t xml:space="preserve"> </w:t>
      </w:r>
      <w:proofErr w:type="spellStart"/>
      <w:r>
        <w:t>angliavandenius</w:t>
      </w:r>
      <w:proofErr w:type="spellEnd"/>
      <w:r>
        <w:t xml:space="preserve"> </w:t>
      </w:r>
      <w:proofErr w:type="spellStart"/>
      <w:r>
        <w:t>skaido</w:t>
      </w:r>
      <w:proofErr w:type="spellEnd"/>
      <w:r>
        <w:t xml:space="preserve"> į </w:t>
      </w:r>
      <w:proofErr w:type="spellStart"/>
      <w:r>
        <w:t>gliukozę</w:t>
      </w:r>
      <w:proofErr w:type="spellEnd"/>
      <w:r>
        <w:t xml:space="preserve">, o </w:t>
      </w:r>
      <w:proofErr w:type="spellStart"/>
      <w:r>
        <w:t>ši</w:t>
      </w:r>
      <w:proofErr w:type="spellEnd"/>
      <w:r>
        <w:t xml:space="preserve"> </w:t>
      </w:r>
      <w:proofErr w:type="spellStart"/>
      <w:r>
        <w:t>rezorbuojama</w:t>
      </w:r>
      <w:proofErr w:type="spellEnd"/>
      <w:r>
        <w:t xml:space="preserve"> į </w:t>
      </w:r>
      <w:proofErr w:type="spellStart"/>
      <w:r>
        <w:t>kraują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Blokuojant</w:t>
      </w:r>
      <w:proofErr w:type="spellEnd"/>
      <w:r>
        <w:t xml:space="preserve"> </w:t>
      </w:r>
      <w:proofErr w:type="spellStart"/>
      <w:r>
        <w:t>šį</w:t>
      </w:r>
      <w:proofErr w:type="spellEnd"/>
      <w:r>
        <w:t xml:space="preserve"> </w:t>
      </w:r>
      <w:proofErr w:type="spellStart"/>
      <w:r>
        <w:t>fermentą</w:t>
      </w:r>
      <w:proofErr w:type="spellEnd"/>
      <w:r>
        <w:t xml:space="preserve">, </w:t>
      </w:r>
      <w:proofErr w:type="spellStart"/>
      <w:r>
        <w:t>sumažėja</w:t>
      </w:r>
      <w:proofErr w:type="spellEnd"/>
      <w:r>
        <w:t xml:space="preserve"> </w:t>
      </w:r>
      <w:proofErr w:type="spellStart"/>
      <w:r>
        <w:t>gliukozės</w:t>
      </w:r>
      <w:proofErr w:type="spellEnd"/>
      <w:r>
        <w:t xml:space="preserve"> </w:t>
      </w:r>
      <w:proofErr w:type="spellStart"/>
      <w:r>
        <w:t>rezorbcija</w:t>
      </w:r>
      <w:proofErr w:type="spellEnd"/>
      <w:r>
        <w:t xml:space="preserve"> – </w:t>
      </w:r>
      <w:proofErr w:type="spellStart"/>
      <w:r>
        <w:t>kraujyje</w:t>
      </w:r>
      <w:proofErr w:type="spellEnd"/>
      <w:r>
        <w:t xml:space="preserve"> </w:t>
      </w:r>
      <w:proofErr w:type="spellStart"/>
      <w:r>
        <w:t>sumažėja</w:t>
      </w:r>
      <w:proofErr w:type="spellEnd"/>
      <w:r>
        <w:t xml:space="preserve"> </w:t>
      </w:r>
      <w:proofErr w:type="spellStart"/>
      <w:r>
        <w:t>cukraus</w:t>
      </w:r>
      <w:proofErr w:type="spellEnd"/>
      <w:r>
        <w:t xml:space="preserve"> </w:t>
      </w:r>
      <w:proofErr w:type="spellStart"/>
      <w:r>
        <w:t>kiekis</w:t>
      </w:r>
      <w:proofErr w:type="spellEnd"/>
      <w:r>
        <w:t>.</w:t>
      </w:r>
      <w:proofErr w:type="gramEnd"/>
    </w:p>
    <w:p w:rsidR="00B94D9F" w:rsidRDefault="00B94D9F" w:rsidP="00B94D9F">
      <w:pPr>
        <w:spacing w:after="480"/>
      </w:pPr>
    </w:p>
    <w:p w:rsidR="00B94D9F" w:rsidRDefault="00B94D9F" w:rsidP="00B94D9F">
      <w:pPr>
        <w:spacing w:after="480"/>
      </w:pPr>
    </w:p>
    <w:p w:rsidR="00B94D9F" w:rsidRDefault="00B94D9F" w:rsidP="00B94D9F">
      <w:pPr>
        <w:spacing w:after="480"/>
      </w:pPr>
      <w:proofErr w:type="spellStart"/>
      <w:proofErr w:type="gramStart"/>
      <w:r>
        <w:t>Veikliosios</w:t>
      </w:r>
      <w:proofErr w:type="spellEnd"/>
      <w:r>
        <w:t xml:space="preserve"> Mulberry </w:t>
      </w:r>
      <w:proofErr w:type="spellStart"/>
      <w:r>
        <w:t>preparato</w:t>
      </w:r>
      <w:proofErr w:type="spellEnd"/>
      <w:r>
        <w:t xml:space="preserve"> </w:t>
      </w:r>
      <w:proofErr w:type="spellStart"/>
      <w:r>
        <w:t>medžiagos</w:t>
      </w:r>
      <w:proofErr w:type="spellEnd"/>
      <w:r>
        <w:t xml:space="preserve"> </w:t>
      </w:r>
      <w:proofErr w:type="spellStart"/>
      <w:r>
        <w:t>slopina</w:t>
      </w:r>
      <w:proofErr w:type="spellEnd"/>
      <w:r>
        <w:t xml:space="preserve"> </w:t>
      </w:r>
      <w:proofErr w:type="spellStart"/>
      <w:r>
        <w:t>angliavandenius</w:t>
      </w:r>
      <w:proofErr w:type="spellEnd"/>
      <w:r>
        <w:t xml:space="preserve"> </w:t>
      </w:r>
      <w:proofErr w:type="spellStart"/>
      <w:r>
        <w:t>skaidančių</w:t>
      </w:r>
      <w:proofErr w:type="spellEnd"/>
      <w:r>
        <w:t xml:space="preserve"> </w:t>
      </w:r>
      <w:proofErr w:type="spellStart"/>
      <w:r>
        <w:t>fermentų</w:t>
      </w:r>
      <w:proofErr w:type="spellEnd"/>
      <w:r>
        <w:t xml:space="preserve"> </w:t>
      </w:r>
      <w:proofErr w:type="spellStart"/>
      <w:r>
        <w:t>aktyvumą</w:t>
      </w:r>
      <w:proofErr w:type="spellEnd"/>
      <w:r>
        <w:t>.</w:t>
      </w:r>
      <w:proofErr w:type="gramEnd"/>
      <w:r>
        <w:t xml:space="preserve"> </w:t>
      </w:r>
      <w:proofErr w:type="spellStart"/>
      <w:r>
        <w:t>Taip</w:t>
      </w:r>
      <w:proofErr w:type="spellEnd"/>
      <w:r>
        <w:t xml:space="preserve"> </w:t>
      </w:r>
      <w:proofErr w:type="spellStart"/>
      <w:r>
        <w:t>pasiekiamas</w:t>
      </w:r>
      <w:proofErr w:type="spellEnd"/>
      <w:r>
        <w:t xml:space="preserve"> </w:t>
      </w:r>
      <w:proofErr w:type="spellStart"/>
      <w:r>
        <w:t>dvejopas</w:t>
      </w:r>
      <w:proofErr w:type="spellEnd"/>
      <w:r>
        <w:t xml:space="preserve"> </w:t>
      </w:r>
      <w:proofErr w:type="spellStart"/>
      <w:r>
        <w:t>poveikis</w:t>
      </w:r>
      <w:proofErr w:type="spellEnd"/>
      <w:r>
        <w:t xml:space="preserve">: </w:t>
      </w:r>
      <w:proofErr w:type="spellStart"/>
      <w:proofErr w:type="gramStart"/>
      <w:r>
        <w:t>dalis</w:t>
      </w:r>
      <w:proofErr w:type="spellEnd"/>
      <w:proofErr w:type="gramEnd"/>
      <w:r>
        <w:t xml:space="preserve"> </w:t>
      </w:r>
      <w:proofErr w:type="spellStart"/>
      <w:r>
        <w:t>angliavandenių</w:t>
      </w:r>
      <w:proofErr w:type="spellEnd"/>
      <w:r>
        <w:t xml:space="preserve">, </w:t>
      </w:r>
      <w:proofErr w:type="spellStart"/>
      <w:r>
        <w:t>esančių</w:t>
      </w:r>
      <w:proofErr w:type="spellEnd"/>
      <w:r>
        <w:t xml:space="preserve"> </w:t>
      </w:r>
      <w:proofErr w:type="spellStart"/>
      <w:r>
        <w:t>bulvėse</w:t>
      </w:r>
      <w:proofErr w:type="spellEnd"/>
      <w:r>
        <w:t xml:space="preserve">, </w:t>
      </w:r>
      <w:proofErr w:type="spellStart"/>
      <w:r>
        <w:t>baltoje</w:t>
      </w:r>
      <w:proofErr w:type="spellEnd"/>
      <w:r>
        <w:t xml:space="preserve"> </w:t>
      </w:r>
      <w:proofErr w:type="spellStart"/>
      <w:r>
        <w:t>duonoje</w:t>
      </w:r>
      <w:proofErr w:type="spellEnd"/>
      <w:r>
        <w:t xml:space="preserve">, </w:t>
      </w:r>
      <w:proofErr w:type="spellStart"/>
      <w:r>
        <w:t>pyragaičiuose</w:t>
      </w:r>
      <w:proofErr w:type="spellEnd"/>
      <w:r>
        <w:t xml:space="preserve">, </w:t>
      </w:r>
      <w:proofErr w:type="spellStart"/>
      <w:r>
        <w:t>cukruje</w:t>
      </w:r>
      <w:proofErr w:type="spellEnd"/>
      <w:r>
        <w:t xml:space="preserve">, </w:t>
      </w:r>
      <w:proofErr w:type="spellStart"/>
      <w:r>
        <w:t>makaronuose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nesuvirškinti</w:t>
      </w:r>
      <w:proofErr w:type="spellEnd"/>
      <w:r>
        <w:t xml:space="preserve"> </w:t>
      </w:r>
      <w:proofErr w:type="spellStart"/>
      <w:r>
        <w:t>natūraliai</w:t>
      </w:r>
      <w:proofErr w:type="spellEnd"/>
      <w:r>
        <w:t xml:space="preserve"> </w:t>
      </w:r>
      <w:proofErr w:type="spellStart"/>
      <w:r>
        <w:t>pašalinami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žarnyno</w:t>
      </w:r>
      <w:proofErr w:type="spellEnd"/>
      <w:r>
        <w:t xml:space="preserve"> – tai </w:t>
      </w:r>
      <w:proofErr w:type="spellStart"/>
      <w:r>
        <w:t>padeda</w:t>
      </w:r>
      <w:proofErr w:type="spellEnd"/>
      <w:r>
        <w:t xml:space="preserve"> </w:t>
      </w:r>
      <w:proofErr w:type="spellStart"/>
      <w:r>
        <w:t>netekti</w:t>
      </w:r>
      <w:proofErr w:type="spellEnd"/>
      <w:r>
        <w:t xml:space="preserve"> </w:t>
      </w:r>
      <w:proofErr w:type="spellStart"/>
      <w:r>
        <w:t>svorio</w:t>
      </w:r>
      <w:proofErr w:type="spellEnd"/>
      <w:r>
        <w:t xml:space="preserve">, </w:t>
      </w:r>
      <w:proofErr w:type="spellStart"/>
      <w:r>
        <w:t>lieknėti</w:t>
      </w:r>
      <w:proofErr w:type="spellEnd"/>
      <w:r>
        <w:t xml:space="preserve">. </w:t>
      </w:r>
      <w:proofErr w:type="spellStart"/>
      <w:proofErr w:type="gramStart"/>
      <w:r>
        <w:t>Kitas</w:t>
      </w:r>
      <w:proofErr w:type="spellEnd"/>
      <w:r>
        <w:t xml:space="preserve"> </w:t>
      </w:r>
      <w:proofErr w:type="spellStart"/>
      <w:r>
        <w:t>poveikis</w:t>
      </w:r>
      <w:proofErr w:type="spellEnd"/>
      <w:r>
        <w:t xml:space="preserve"> – </w:t>
      </w:r>
      <w:proofErr w:type="spellStart"/>
      <w:r>
        <w:t>mažesnis</w:t>
      </w:r>
      <w:proofErr w:type="spellEnd"/>
      <w:r>
        <w:t xml:space="preserve"> </w:t>
      </w:r>
      <w:proofErr w:type="spellStart"/>
      <w:r>
        <w:t>cukraus</w:t>
      </w:r>
      <w:proofErr w:type="spellEnd"/>
      <w:r>
        <w:t xml:space="preserve"> </w:t>
      </w:r>
      <w:proofErr w:type="spellStart"/>
      <w:r>
        <w:t>kiekis</w:t>
      </w:r>
      <w:proofErr w:type="spellEnd"/>
      <w:r>
        <w:t xml:space="preserve"> </w:t>
      </w:r>
      <w:proofErr w:type="spellStart"/>
      <w:r>
        <w:t>kraujyje</w:t>
      </w:r>
      <w:proofErr w:type="spellEnd"/>
      <w:r>
        <w:t xml:space="preserve"> </w:t>
      </w:r>
      <w:proofErr w:type="spellStart"/>
      <w:r>
        <w:t>pavalgius</w:t>
      </w:r>
      <w:proofErr w:type="spellEnd"/>
      <w:r>
        <w:t>.</w:t>
      </w:r>
      <w:proofErr w:type="gramEnd"/>
      <w:r>
        <w:t xml:space="preserve"> Tai </w:t>
      </w:r>
      <w:proofErr w:type="spellStart"/>
      <w:r>
        <w:t>padeda</w:t>
      </w:r>
      <w:proofErr w:type="spellEnd"/>
      <w:r>
        <w:t xml:space="preserve"> </w:t>
      </w:r>
      <w:proofErr w:type="spellStart"/>
      <w:r>
        <w:t>sumažinti</w:t>
      </w:r>
      <w:proofErr w:type="spellEnd"/>
      <w:r>
        <w:t xml:space="preserve"> </w:t>
      </w:r>
      <w:proofErr w:type="spellStart"/>
      <w:proofErr w:type="gramStart"/>
      <w:r>
        <w:t>dėl</w:t>
      </w:r>
      <w:proofErr w:type="spellEnd"/>
      <w:proofErr w:type="gramEnd"/>
      <w:r>
        <w:t xml:space="preserve"> </w:t>
      </w:r>
      <w:proofErr w:type="spellStart"/>
      <w:r>
        <w:t>padidėjusio</w:t>
      </w:r>
      <w:proofErr w:type="spellEnd"/>
      <w:r>
        <w:t xml:space="preserve"> </w:t>
      </w:r>
      <w:proofErr w:type="spellStart"/>
      <w:r>
        <w:t>cukraus</w:t>
      </w:r>
      <w:proofErr w:type="spellEnd"/>
      <w:r>
        <w:t xml:space="preserve"> </w:t>
      </w:r>
      <w:proofErr w:type="spellStart"/>
      <w:r>
        <w:t>kiekio</w:t>
      </w:r>
      <w:proofErr w:type="spellEnd"/>
      <w:r>
        <w:t xml:space="preserve"> </w:t>
      </w:r>
      <w:proofErr w:type="spellStart"/>
      <w:r>
        <w:t>kraujyje</w:t>
      </w:r>
      <w:proofErr w:type="spellEnd"/>
      <w:r>
        <w:t xml:space="preserve"> </w:t>
      </w:r>
      <w:proofErr w:type="spellStart"/>
      <w:r>
        <w:t>sukeliamų</w:t>
      </w:r>
      <w:proofErr w:type="spellEnd"/>
      <w:r>
        <w:t xml:space="preserve"> </w:t>
      </w:r>
      <w:proofErr w:type="spellStart"/>
      <w:r>
        <w:t>komplikacijų</w:t>
      </w:r>
      <w:proofErr w:type="spellEnd"/>
      <w:r>
        <w:t xml:space="preserve"> </w:t>
      </w:r>
      <w:proofErr w:type="spellStart"/>
      <w:r>
        <w:t>riziką</w:t>
      </w:r>
      <w:proofErr w:type="spellEnd"/>
      <w:r>
        <w:t xml:space="preserve">. Be to, </w:t>
      </w:r>
      <w:proofErr w:type="spellStart"/>
      <w:r>
        <w:t>nustatyta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šilkmedžių</w:t>
      </w:r>
      <w:proofErr w:type="spellEnd"/>
      <w:r>
        <w:t xml:space="preserve"> </w:t>
      </w:r>
      <w:proofErr w:type="spellStart"/>
      <w:r>
        <w:t>ekstrakte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medžiagų</w:t>
      </w:r>
      <w:proofErr w:type="spellEnd"/>
      <w:r>
        <w:t xml:space="preserve">, </w:t>
      </w:r>
      <w:proofErr w:type="spellStart"/>
      <w:r>
        <w:t>mažinančių</w:t>
      </w:r>
      <w:proofErr w:type="spellEnd"/>
      <w:r>
        <w:t xml:space="preserve"> </w:t>
      </w:r>
      <w:proofErr w:type="spellStart"/>
      <w:r>
        <w:t>trigliceridų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cholesterolio</w:t>
      </w:r>
      <w:proofErr w:type="spellEnd"/>
      <w:r>
        <w:t xml:space="preserve"> </w:t>
      </w:r>
      <w:proofErr w:type="spellStart"/>
      <w:r>
        <w:t>kiekį</w:t>
      </w:r>
      <w:proofErr w:type="spellEnd"/>
      <w:r>
        <w:t xml:space="preserve"> kraujyje.3, 4 </w:t>
      </w:r>
    </w:p>
    <w:p w:rsidR="00B94D9F" w:rsidRDefault="00B94D9F" w:rsidP="00B94D9F">
      <w:pPr>
        <w:spacing w:after="480"/>
      </w:pPr>
    </w:p>
    <w:p w:rsidR="00B94D9F" w:rsidRDefault="00B94D9F" w:rsidP="00B94D9F">
      <w:pPr>
        <w:spacing w:after="480"/>
      </w:pPr>
      <w:r>
        <w:t xml:space="preserve">Mulberry </w:t>
      </w:r>
      <w:proofErr w:type="spellStart"/>
      <w:r>
        <w:t>ypač</w:t>
      </w:r>
      <w:proofErr w:type="spellEnd"/>
      <w:r>
        <w:t xml:space="preserve"> </w:t>
      </w:r>
      <w:proofErr w:type="spellStart"/>
      <w:r>
        <w:t>tinka</w:t>
      </w:r>
      <w:proofErr w:type="spellEnd"/>
      <w:r>
        <w:t xml:space="preserve"> </w:t>
      </w:r>
      <w:proofErr w:type="spellStart"/>
      <w:r>
        <w:t>žmonėms</w:t>
      </w:r>
      <w:proofErr w:type="spellEnd"/>
      <w:r>
        <w:t xml:space="preserve">, </w:t>
      </w:r>
      <w:proofErr w:type="spellStart"/>
      <w:r>
        <w:t>turintiems</w:t>
      </w:r>
      <w:proofErr w:type="spellEnd"/>
      <w:r>
        <w:t xml:space="preserve"> </w:t>
      </w:r>
      <w:proofErr w:type="spellStart"/>
      <w:r>
        <w:t>padidintą</w:t>
      </w:r>
      <w:proofErr w:type="spellEnd"/>
      <w:r>
        <w:t xml:space="preserve"> </w:t>
      </w:r>
      <w:proofErr w:type="spellStart"/>
      <w:r>
        <w:t>cukraus</w:t>
      </w:r>
      <w:proofErr w:type="spellEnd"/>
      <w:r>
        <w:t xml:space="preserve"> </w:t>
      </w:r>
      <w:proofErr w:type="spellStart"/>
      <w:r>
        <w:t>kiekį</w:t>
      </w:r>
      <w:proofErr w:type="spellEnd"/>
      <w:r>
        <w:t xml:space="preserve"> </w:t>
      </w:r>
      <w:proofErr w:type="spellStart"/>
      <w:r>
        <w:t>kraujyje</w:t>
      </w:r>
      <w:proofErr w:type="spellEnd"/>
      <w:r>
        <w:t xml:space="preserve">, </w:t>
      </w:r>
      <w:proofErr w:type="spellStart"/>
      <w:r>
        <w:t>padidėjusį</w:t>
      </w:r>
      <w:proofErr w:type="spellEnd"/>
      <w:r>
        <w:t xml:space="preserve"> </w:t>
      </w:r>
      <w:proofErr w:type="spellStart"/>
      <w:r>
        <w:t>kraujospūdį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cholesterolio</w:t>
      </w:r>
      <w:proofErr w:type="spellEnd"/>
      <w:r>
        <w:t xml:space="preserve"> </w:t>
      </w:r>
      <w:proofErr w:type="spellStart"/>
      <w:r>
        <w:t>kiekį</w:t>
      </w:r>
      <w:proofErr w:type="spellEnd"/>
      <w:r>
        <w:t xml:space="preserve"> </w:t>
      </w:r>
      <w:proofErr w:type="spellStart"/>
      <w:r>
        <w:t>kraujyje</w:t>
      </w:r>
      <w:proofErr w:type="spellEnd"/>
      <w:r>
        <w:t xml:space="preserve">, </w:t>
      </w:r>
      <w:proofErr w:type="spellStart"/>
      <w:r>
        <w:t>taip</w:t>
      </w:r>
      <w:proofErr w:type="spellEnd"/>
      <w:r>
        <w:t xml:space="preserve"> pat </w:t>
      </w:r>
      <w:proofErr w:type="spellStart"/>
      <w:r>
        <w:t>tiems</w:t>
      </w:r>
      <w:proofErr w:type="spellEnd"/>
      <w:r>
        <w:t xml:space="preserve">, </w:t>
      </w:r>
      <w:proofErr w:type="spellStart"/>
      <w:r>
        <w:t>kurie</w:t>
      </w:r>
      <w:proofErr w:type="spellEnd"/>
      <w:r>
        <w:t xml:space="preserve"> </w:t>
      </w:r>
      <w:proofErr w:type="spellStart"/>
      <w:r>
        <w:t>laikosi</w:t>
      </w:r>
      <w:proofErr w:type="spellEnd"/>
      <w:r>
        <w:t xml:space="preserve"> </w:t>
      </w:r>
      <w:proofErr w:type="spellStart"/>
      <w:r>
        <w:t>angliavandenių</w:t>
      </w:r>
      <w:proofErr w:type="spellEnd"/>
      <w:r>
        <w:t xml:space="preserve"> </w:t>
      </w:r>
      <w:proofErr w:type="spellStart"/>
      <w:r>
        <w:t>dietos</w:t>
      </w:r>
      <w:proofErr w:type="spellEnd"/>
      <w:r>
        <w:t xml:space="preserve">, </w:t>
      </w:r>
      <w:proofErr w:type="spellStart"/>
      <w:proofErr w:type="gramStart"/>
      <w:r>
        <w:t>turi</w:t>
      </w:r>
      <w:proofErr w:type="spellEnd"/>
      <w:proofErr w:type="gramEnd"/>
      <w:r>
        <w:t xml:space="preserve"> </w:t>
      </w:r>
      <w:proofErr w:type="spellStart"/>
      <w:r>
        <w:t>antsvorį</w:t>
      </w:r>
      <w:proofErr w:type="spellEnd"/>
      <w:r>
        <w:t>.</w:t>
      </w:r>
    </w:p>
    <w:p w:rsidR="00B94D9F" w:rsidRDefault="00B94D9F" w:rsidP="00B94D9F">
      <w:pPr>
        <w:spacing w:after="480"/>
      </w:pPr>
    </w:p>
    <w:p w:rsidR="00B94D9F" w:rsidRDefault="00B94D9F" w:rsidP="00B94D9F">
      <w:pPr>
        <w:spacing w:after="480"/>
      </w:pPr>
      <w:proofErr w:type="spellStart"/>
      <w:r>
        <w:t>Pakuotė</w:t>
      </w:r>
      <w:proofErr w:type="spellEnd"/>
      <w:r>
        <w:t>:</w:t>
      </w:r>
    </w:p>
    <w:p w:rsidR="00B94D9F" w:rsidRDefault="00B94D9F" w:rsidP="00B94D9F">
      <w:pPr>
        <w:spacing w:after="480"/>
      </w:pPr>
      <w:proofErr w:type="gramStart"/>
      <w:r>
        <w:t xml:space="preserve">60 </w:t>
      </w:r>
      <w:proofErr w:type="spellStart"/>
      <w:r>
        <w:t>tablečių</w:t>
      </w:r>
      <w:proofErr w:type="spellEnd"/>
      <w:r>
        <w:t>.</w:t>
      </w:r>
      <w:proofErr w:type="gramEnd"/>
    </w:p>
    <w:p w:rsidR="00B94D9F" w:rsidRDefault="00B94D9F" w:rsidP="00B94D9F">
      <w:pPr>
        <w:spacing w:after="480"/>
      </w:pPr>
    </w:p>
    <w:p w:rsidR="00B94D9F" w:rsidRDefault="00B94D9F" w:rsidP="00B94D9F">
      <w:pPr>
        <w:spacing w:after="480"/>
      </w:pPr>
      <w:proofErr w:type="spellStart"/>
      <w:r>
        <w:t>Trijose</w:t>
      </w:r>
      <w:proofErr w:type="spellEnd"/>
      <w:r>
        <w:t xml:space="preserve"> </w:t>
      </w:r>
      <w:proofErr w:type="spellStart"/>
      <w:r>
        <w:t>tabletėse</w:t>
      </w:r>
      <w:proofErr w:type="spellEnd"/>
      <w:r>
        <w:t xml:space="preserve"> </w:t>
      </w:r>
      <w:proofErr w:type="spellStart"/>
      <w:r>
        <w:t>yra</w:t>
      </w:r>
      <w:proofErr w:type="spellEnd"/>
      <w:r>
        <w:t>:</w:t>
      </w:r>
    </w:p>
    <w:p w:rsidR="00B94D9F" w:rsidRDefault="00B94D9F" w:rsidP="00B94D9F">
      <w:pPr>
        <w:spacing w:after="480"/>
      </w:pPr>
      <w:r>
        <w:t xml:space="preserve">1 200 mg </w:t>
      </w:r>
      <w:proofErr w:type="spellStart"/>
      <w:r>
        <w:t>Baltųjų</w:t>
      </w:r>
      <w:proofErr w:type="spellEnd"/>
      <w:r>
        <w:t xml:space="preserve"> </w:t>
      </w:r>
      <w:proofErr w:type="spellStart"/>
      <w:r>
        <w:t>šilkmedžių</w:t>
      </w:r>
      <w:proofErr w:type="spellEnd"/>
      <w:r>
        <w:t xml:space="preserve"> (</w:t>
      </w:r>
      <w:proofErr w:type="spellStart"/>
      <w:r>
        <w:t>Morus</w:t>
      </w:r>
      <w:proofErr w:type="spellEnd"/>
      <w:r>
        <w:t xml:space="preserve"> </w:t>
      </w:r>
      <w:proofErr w:type="gramStart"/>
      <w:r>
        <w:t>alba</w:t>
      </w:r>
      <w:proofErr w:type="gramEnd"/>
      <w:r>
        <w:t xml:space="preserve"> L.) </w:t>
      </w:r>
      <w:proofErr w:type="spellStart"/>
      <w:r>
        <w:t>lapų</w:t>
      </w:r>
      <w:proofErr w:type="spellEnd"/>
      <w:r>
        <w:t xml:space="preserve"> </w:t>
      </w:r>
      <w:proofErr w:type="spellStart"/>
      <w:r>
        <w:t>ekstrakto</w:t>
      </w:r>
      <w:proofErr w:type="spellEnd"/>
      <w:r>
        <w:t xml:space="preserve"> (1% DNJ). </w:t>
      </w:r>
    </w:p>
    <w:p w:rsidR="00B94D9F" w:rsidRDefault="00B94D9F" w:rsidP="00B94D9F">
      <w:pPr>
        <w:spacing w:after="480"/>
      </w:pPr>
    </w:p>
    <w:p w:rsidR="00B94D9F" w:rsidRDefault="00B94D9F" w:rsidP="00B94D9F">
      <w:pPr>
        <w:spacing w:after="480"/>
      </w:pPr>
      <w:proofErr w:type="spellStart"/>
      <w:r>
        <w:t>Vartojimas</w:t>
      </w:r>
      <w:proofErr w:type="spellEnd"/>
    </w:p>
    <w:p w:rsidR="00B94D9F" w:rsidRDefault="00B94D9F" w:rsidP="00B94D9F">
      <w:pPr>
        <w:spacing w:after="480"/>
      </w:pPr>
      <w:proofErr w:type="spellStart"/>
      <w:proofErr w:type="gramStart"/>
      <w:r>
        <w:t>Gerti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vieną</w:t>
      </w:r>
      <w:proofErr w:type="spellEnd"/>
      <w:r>
        <w:t xml:space="preserve"> </w:t>
      </w:r>
      <w:proofErr w:type="spellStart"/>
      <w:r>
        <w:t>tabletę</w:t>
      </w:r>
      <w:proofErr w:type="spellEnd"/>
      <w:r>
        <w:t xml:space="preserve"> </w:t>
      </w:r>
      <w:proofErr w:type="spellStart"/>
      <w:r>
        <w:t>tris</w:t>
      </w:r>
      <w:proofErr w:type="spellEnd"/>
      <w:r>
        <w:t xml:space="preserve"> </w:t>
      </w:r>
      <w:proofErr w:type="spellStart"/>
      <w:r>
        <w:t>kartus</w:t>
      </w:r>
      <w:proofErr w:type="spellEnd"/>
      <w:r>
        <w:t xml:space="preserve"> per </w:t>
      </w:r>
      <w:proofErr w:type="spellStart"/>
      <w:r>
        <w:t>parą</w:t>
      </w:r>
      <w:proofErr w:type="spellEnd"/>
      <w:r>
        <w:t xml:space="preserve"> </w:t>
      </w:r>
      <w:proofErr w:type="spellStart"/>
      <w:r>
        <w:t>prieš</w:t>
      </w:r>
      <w:proofErr w:type="spellEnd"/>
      <w:r>
        <w:t xml:space="preserve"> </w:t>
      </w:r>
      <w:proofErr w:type="spellStart"/>
      <w:r>
        <w:t>valgį</w:t>
      </w:r>
      <w:proofErr w:type="spellEnd"/>
      <w:r>
        <w:t>.</w:t>
      </w:r>
      <w:proofErr w:type="gramEnd"/>
    </w:p>
    <w:p w:rsidR="00B94D9F" w:rsidRDefault="00B94D9F" w:rsidP="00B94D9F">
      <w:pPr>
        <w:spacing w:after="480"/>
      </w:pPr>
    </w:p>
    <w:p w:rsidR="00B94D9F" w:rsidRDefault="00B94D9F" w:rsidP="00B94D9F">
      <w:pPr>
        <w:spacing w:after="480"/>
      </w:pPr>
      <w:proofErr w:type="spellStart"/>
      <w:r>
        <w:t>Gamintojas</w:t>
      </w:r>
      <w:proofErr w:type="spellEnd"/>
    </w:p>
    <w:p w:rsidR="00B94D9F" w:rsidRDefault="00B94D9F" w:rsidP="00B94D9F">
      <w:pPr>
        <w:spacing w:after="480"/>
      </w:pPr>
      <w:r>
        <w:t>UAB "New Nordic"</w:t>
      </w:r>
    </w:p>
    <w:p w:rsidR="00B94D9F" w:rsidRDefault="00B94D9F" w:rsidP="00B94D9F">
      <w:pPr>
        <w:spacing w:after="480"/>
      </w:pPr>
      <w:proofErr w:type="spellStart"/>
      <w:r>
        <w:t>K.Donelaičio</w:t>
      </w:r>
      <w:proofErr w:type="spellEnd"/>
      <w:r>
        <w:t xml:space="preserve"> g. 62-506, LT - 44248, Kaunas </w:t>
      </w:r>
    </w:p>
    <w:p w:rsidR="00B94D9F" w:rsidRDefault="00B94D9F" w:rsidP="00B94D9F">
      <w:pPr>
        <w:spacing w:after="480"/>
      </w:pPr>
      <w:r>
        <w:t xml:space="preserve">Tel.: (8-37) 22 20 23 </w:t>
      </w:r>
      <w:proofErr w:type="spellStart"/>
      <w:r>
        <w:t>Faksas</w:t>
      </w:r>
      <w:proofErr w:type="spellEnd"/>
      <w:r>
        <w:t>: (8-37) 22 20 24</w:t>
      </w:r>
    </w:p>
    <w:p w:rsidR="00B94D9F" w:rsidRDefault="00B94D9F" w:rsidP="00B94D9F">
      <w:pPr>
        <w:spacing w:after="480"/>
      </w:pPr>
    </w:p>
    <w:p w:rsidR="00253041" w:rsidRDefault="00253041" w:rsidP="00B94D9F">
      <w:pPr>
        <w:spacing w:after="480"/>
      </w:pPr>
    </w:p>
    <w:sectPr w:rsidR="00253041" w:rsidSect="002530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B94D9F"/>
    <w:rsid w:val="000009B7"/>
    <w:rsid w:val="00024B04"/>
    <w:rsid w:val="00036A00"/>
    <w:rsid w:val="0012446F"/>
    <w:rsid w:val="00181BBA"/>
    <w:rsid w:val="001C01C5"/>
    <w:rsid w:val="001D7826"/>
    <w:rsid w:val="001E2056"/>
    <w:rsid w:val="001E56B9"/>
    <w:rsid w:val="001F63E6"/>
    <w:rsid w:val="0022181E"/>
    <w:rsid w:val="00231C33"/>
    <w:rsid w:val="00241B96"/>
    <w:rsid w:val="002441CC"/>
    <w:rsid w:val="00253041"/>
    <w:rsid w:val="002571E2"/>
    <w:rsid w:val="002861BC"/>
    <w:rsid w:val="002B5C6A"/>
    <w:rsid w:val="0030424C"/>
    <w:rsid w:val="003279E5"/>
    <w:rsid w:val="00333D66"/>
    <w:rsid w:val="00334691"/>
    <w:rsid w:val="00371624"/>
    <w:rsid w:val="00376C6E"/>
    <w:rsid w:val="003859B1"/>
    <w:rsid w:val="003964E6"/>
    <w:rsid w:val="003C43D4"/>
    <w:rsid w:val="00407B70"/>
    <w:rsid w:val="0043090D"/>
    <w:rsid w:val="00433477"/>
    <w:rsid w:val="00487F93"/>
    <w:rsid w:val="004D029A"/>
    <w:rsid w:val="005024C9"/>
    <w:rsid w:val="00504AD7"/>
    <w:rsid w:val="00530156"/>
    <w:rsid w:val="00561A07"/>
    <w:rsid w:val="00563439"/>
    <w:rsid w:val="00576116"/>
    <w:rsid w:val="0059052B"/>
    <w:rsid w:val="005C3045"/>
    <w:rsid w:val="005D16EC"/>
    <w:rsid w:val="005F45D9"/>
    <w:rsid w:val="00600D5B"/>
    <w:rsid w:val="00601661"/>
    <w:rsid w:val="00617283"/>
    <w:rsid w:val="006213FB"/>
    <w:rsid w:val="00684765"/>
    <w:rsid w:val="006B23CC"/>
    <w:rsid w:val="006B7341"/>
    <w:rsid w:val="006E7EB1"/>
    <w:rsid w:val="006F6F23"/>
    <w:rsid w:val="00706978"/>
    <w:rsid w:val="00727993"/>
    <w:rsid w:val="007336D2"/>
    <w:rsid w:val="00734F41"/>
    <w:rsid w:val="00744091"/>
    <w:rsid w:val="007A54D0"/>
    <w:rsid w:val="007B092C"/>
    <w:rsid w:val="007C09AA"/>
    <w:rsid w:val="007C5ADC"/>
    <w:rsid w:val="0081039A"/>
    <w:rsid w:val="00810AFE"/>
    <w:rsid w:val="0081112A"/>
    <w:rsid w:val="00814436"/>
    <w:rsid w:val="00835439"/>
    <w:rsid w:val="0084156A"/>
    <w:rsid w:val="008D6792"/>
    <w:rsid w:val="008E59B6"/>
    <w:rsid w:val="00901B36"/>
    <w:rsid w:val="00903F69"/>
    <w:rsid w:val="00907A5B"/>
    <w:rsid w:val="00913D05"/>
    <w:rsid w:val="00980510"/>
    <w:rsid w:val="0098362B"/>
    <w:rsid w:val="0098421D"/>
    <w:rsid w:val="00987E72"/>
    <w:rsid w:val="009B0E90"/>
    <w:rsid w:val="009D766D"/>
    <w:rsid w:val="00A02D05"/>
    <w:rsid w:val="00A94CD3"/>
    <w:rsid w:val="00A9658A"/>
    <w:rsid w:val="00AD60A9"/>
    <w:rsid w:val="00AE1983"/>
    <w:rsid w:val="00B063C3"/>
    <w:rsid w:val="00B10F16"/>
    <w:rsid w:val="00B7606F"/>
    <w:rsid w:val="00B87E9E"/>
    <w:rsid w:val="00B91739"/>
    <w:rsid w:val="00B94D9F"/>
    <w:rsid w:val="00BB4904"/>
    <w:rsid w:val="00BC0761"/>
    <w:rsid w:val="00BC200D"/>
    <w:rsid w:val="00C34058"/>
    <w:rsid w:val="00C71A8E"/>
    <w:rsid w:val="00CA4151"/>
    <w:rsid w:val="00CB31AC"/>
    <w:rsid w:val="00CF7BBC"/>
    <w:rsid w:val="00D128B0"/>
    <w:rsid w:val="00D3665E"/>
    <w:rsid w:val="00D47915"/>
    <w:rsid w:val="00D67E15"/>
    <w:rsid w:val="00D9396B"/>
    <w:rsid w:val="00D960B5"/>
    <w:rsid w:val="00E809DF"/>
    <w:rsid w:val="00E84097"/>
    <w:rsid w:val="00E8572C"/>
    <w:rsid w:val="00E90A3F"/>
    <w:rsid w:val="00E92579"/>
    <w:rsid w:val="00EC2965"/>
    <w:rsid w:val="00ED6065"/>
    <w:rsid w:val="00F16081"/>
    <w:rsid w:val="00F348D7"/>
    <w:rsid w:val="00F3669D"/>
    <w:rsid w:val="00F50216"/>
    <w:rsid w:val="00F527B0"/>
    <w:rsid w:val="00F54C59"/>
    <w:rsid w:val="00FA5877"/>
    <w:rsid w:val="00FC2FF3"/>
    <w:rsid w:val="00FD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Lines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4D9F"/>
    <w:pPr>
      <w:spacing w:afterLines="0"/>
      <w:contextualSpacing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1590</Words>
  <Characters>907</Characters>
  <Application>Microsoft Office Word</Application>
  <DocSecurity>0</DocSecurity>
  <Lines>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sarune.jonkute</dc:creator>
  <cp:lastModifiedBy>sarune.jonkute</cp:lastModifiedBy>
  <cp:revision>1</cp:revision>
  <dcterms:created xsi:type="dcterms:W3CDTF">2011-03-16T12:12:00Z</dcterms:created>
  <dcterms:modified xsi:type="dcterms:W3CDTF">2011-03-16T12:13:00Z</dcterms:modified>
</cp:coreProperties>
</file>