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0F" w:rsidRDefault="00884A0F" w:rsidP="00884A0F">
      <w:proofErr w:type="spellStart"/>
      <w:r>
        <w:t>Naso</w:t>
      </w:r>
      <w:proofErr w:type="spellEnd"/>
      <w:r>
        <w:t xml:space="preserve">-Heel SN </w:t>
      </w:r>
      <w:proofErr w:type="spellStart"/>
      <w:r>
        <w:t>lašai</w:t>
      </w:r>
      <w:proofErr w:type="spellEnd"/>
      <w:r>
        <w:t xml:space="preserve"> 30ml</w:t>
      </w:r>
    </w:p>
    <w:p w:rsidR="00884A0F" w:rsidRDefault="00884A0F" w:rsidP="00884A0F"/>
    <w:p w:rsidR="00884A0F" w:rsidRDefault="00884A0F" w:rsidP="00884A0F">
      <w:proofErr w:type="spellStart"/>
      <w:r>
        <w:t>Sudėtis</w:t>
      </w:r>
      <w:proofErr w:type="spellEnd"/>
    </w:p>
    <w:p w:rsidR="00884A0F" w:rsidRDefault="00884A0F" w:rsidP="00884A0F">
      <w:r>
        <w:t xml:space="preserve">100 g </w:t>
      </w:r>
      <w:proofErr w:type="spellStart"/>
      <w:r>
        <w:t>yra</w:t>
      </w:r>
      <w:proofErr w:type="spellEnd"/>
      <w:r>
        <w:t xml:space="preserve"> Arum </w:t>
      </w:r>
      <w:proofErr w:type="spellStart"/>
      <w:r>
        <w:t>maculatum</w:t>
      </w:r>
      <w:proofErr w:type="spellEnd"/>
      <w:r>
        <w:t xml:space="preserve"> D4 5g, </w:t>
      </w:r>
      <w:proofErr w:type="spellStart"/>
      <w:r>
        <w:t>Melilotus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D3 5 g, </w:t>
      </w:r>
      <w:proofErr w:type="spellStart"/>
      <w:r>
        <w:t>Vinca</w:t>
      </w:r>
      <w:proofErr w:type="spellEnd"/>
      <w:r>
        <w:t xml:space="preserve"> minor D3 5 g, Veronica </w:t>
      </w:r>
      <w:proofErr w:type="spellStart"/>
      <w:r>
        <w:t>officinalis</w:t>
      </w:r>
      <w:proofErr w:type="spellEnd"/>
      <w:r>
        <w:t xml:space="preserve"> D3 5 g, Ammonium </w:t>
      </w:r>
      <w:proofErr w:type="spellStart"/>
      <w:r>
        <w:t>carbonicum</w:t>
      </w:r>
      <w:proofErr w:type="spellEnd"/>
      <w:r>
        <w:t xml:space="preserve"> D3 5 g, </w:t>
      </w:r>
      <w:proofErr w:type="spellStart"/>
      <w:r>
        <w:t>Lemna</w:t>
      </w:r>
      <w:proofErr w:type="spellEnd"/>
      <w:r>
        <w:t xml:space="preserve"> minor D3 5 g, </w:t>
      </w:r>
      <w:proofErr w:type="spellStart"/>
      <w:r>
        <w:t>Hydrargyrum</w:t>
      </w:r>
      <w:proofErr w:type="spellEnd"/>
      <w:r>
        <w:t xml:space="preserve"> </w:t>
      </w:r>
      <w:proofErr w:type="spellStart"/>
      <w:r>
        <w:t>sulfuratum</w:t>
      </w:r>
      <w:proofErr w:type="spellEnd"/>
      <w:r>
        <w:t xml:space="preserve"> </w:t>
      </w:r>
      <w:proofErr w:type="spellStart"/>
      <w:r>
        <w:t>rubrum</w:t>
      </w:r>
      <w:proofErr w:type="spellEnd"/>
      <w:r>
        <w:t xml:space="preserve"> D8 10 g, </w:t>
      </w:r>
      <w:proofErr w:type="spellStart"/>
      <w:r>
        <w:t>Lobaria</w:t>
      </w:r>
      <w:proofErr w:type="spellEnd"/>
      <w:r>
        <w:t xml:space="preserve"> </w:t>
      </w:r>
      <w:proofErr w:type="spellStart"/>
      <w:r>
        <w:t>pulmonaria</w:t>
      </w:r>
      <w:proofErr w:type="spellEnd"/>
      <w:r>
        <w:t xml:space="preserve"> D4 10 g, </w:t>
      </w:r>
      <w:proofErr w:type="spellStart"/>
      <w:r>
        <w:t>Hydrastis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 xml:space="preserve"> D4 10 g, Phosphorus D6 10 g, </w:t>
      </w:r>
      <w:proofErr w:type="spellStart"/>
      <w:r>
        <w:t>Kalium</w:t>
      </w:r>
      <w:proofErr w:type="spellEnd"/>
      <w:r>
        <w:t xml:space="preserve"> </w:t>
      </w:r>
      <w:proofErr w:type="spellStart"/>
      <w:r>
        <w:t>bichromicum</w:t>
      </w:r>
      <w:proofErr w:type="spellEnd"/>
      <w:r>
        <w:t xml:space="preserve"> D5 10 g, </w:t>
      </w:r>
      <w:proofErr w:type="spellStart"/>
      <w:r>
        <w:t>Hydrargyrum</w:t>
      </w:r>
      <w:proofErr w:type="spellEnd"/>
      <w:r>
        <w:t xml:space="preserve"> </w:t>
      </w:r>
      <w:proofErr w:type="spellStart"/>
      <w:r>
        <w:t>biiodatum</w:t>
      </w:r>
      <w:proofErr w:type="spellEnd"/>
      <w:r>
        <w:t xml:space="preserve"> D8 5 g. </w:t>
      </w:r>
      <w:proofErr w:type="spellStart"/>
      <w:r>
        <w:t>Yra</w:t>
      </w:r>
      <w:proofErr w:type="spellEnd"/>
      <w:r>
        <w:t xml:space="preserve"> 35 % (V/V) </w:t>
      </w:r>
      <w:proofErr w:type="spellStart"/>
      <w:r>
        <w:t>etanolio</w:t>
      </w:r>
      <w:proofErr w:type="spellEnd"/>
      <w:r>
        <w:t xml:space="preserve">. </w:t>
      </w:r>
    </w:p>
    <w:p w:rsidR="00884A0F" w:rsidRDefault="00884A0F" w:rsidP="00884A0F">
      <w:proofErr w:type="spellStart"/>
      <w:proofErr w:type="gramStart"/>
      <w:r>
        <w:t>Lašai</w:t>
      </w:r>
      <w:proofErr w:type="spellEnd"/>
      <w:r>
        <w:t xml:space="preserve">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galiojančia</w:t>
      </w:r>
      <w:proofErr w:type="spellEnd"/>
      <w:r>
        <w:t xml:space="preserve"> HAB.</w:t>
      </w:r>
      <w:proofErr w:type="gramEnd"/>
    </w:p>
    <w:p w:rsidR="00884A0F" w:rsidRDefault="00884A0F" w:rsidP="00884A0F"/>
    <w:p w:rsidR="00884A0F" w:rsidRDefault="00884A0F" w:rsidP="00884A0F">
      <w:proofErr w:type="spellStart"/>
      <w:r>
        <w:t>Paskirtis</w:t>
      </w:r>
      <w:proofErr w:type="spellEnd"/>
    </w:p>
    <w:p w:rsidR="00884A0F" w:rsidRDefault="00884A0F" w:rsidP="00884A0F">
      <w:proofErr w:type="spellStart"/>
      <w:proofErr w:type="gramStart"/>
      <w:r>
        <w:t>Ūminė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lėtinė</w:t>
      </w:r>
      <w:proofErr w:type="spellEnd"/>
      <w:r>
        <w:t xml:space="preserve"> </w:t>
      </w:r>
      <w:proofErr w:type="spellStart"/>
      <w:r>
        <w:t>sloga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sinusitu</w:t>
      </w:r>
      <w:proofErr w:type="spellEnd"/>
      <w:r>
        <w:t>).</w:t>
      </w:r>
      <w:proofErr w:type="gramEnd"/>
    </w:p>
    <w:p w:rsidR="00884A0F" w:rsidRDefault="00884A0F" w:rsidP="00884A0F"/>
    <w:p w:rsidR="00884A0F" w:rsidRDefault="00884A0F" w:rsidP="00884A0F">
      <w:proofErr w:type="spellStart"/>
      <w:r>
        <w:t>Kontraindikacijos</w:t>
      </w:r>
      <w:proofErr w:type="spellEnd"/>
    </w:p>
    <w:p w:rsidR="00884A0F" w:rsidRDefault="00884A0F" w:rsidP="00884A0F">
      <w:proofErr w:type="spellStart"/>
      <w:proofErr w:type="gramStart"/>
      <w:r>
        <w:t>Padidėjęs</w:t>
      </w:r>
      <w:proofErr w:type="spellEnd"/>
      <w:r>
        <w:t xml:space="preserve"> </w:t>
      </w:r>
      <w:proofErr w:type="spellStart"/>
      <w:r>
        <w:t>jautrumas</w:t>
      </w:r>
      <w:proofErr w:type="spellEnd"/>
      <w:r>
        <w:t xml:space="preserve"> </w:t>
      </w:r>
      <w:proofErr w:type="spellStart"/>
      <w:r>
        <w:t>chromui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Preparato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jodo</w:t>
      </w:r>
      <w:proofErr w:type="spellEnd"/>
      <w:r>
        <w:t>.</w:t>
      </w:r>
      <w:proofErr w:type="gram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ligonis</w:t>
      </w:r>
      <w:proofErr w:type="spellEnd"/>
      <w:r>
        <w:t xml:space="preserve"> </w:t>
      </w:r>
      <w:proofErr w:type="spellStart"/>
      <w:r>
        <w:t>serga</w:t>
      </w:r>
      <w:proofErr w:type="spellEnd"/>
      <w:r>
        <w:t xml:space="preserve"> </w:t>
      </w:r>
      <w:proofErr w:type="spellStart"/>
      <w:r>
        <w:t>skydliaukės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tolerancija</w:t>
      </w:r>
      <w:proofErr w:type="spellEnd"/>
      <w:r>
        <w:t xml:space="preserve"> </w:t>
      </w:r>
      <w:proofErr w:type="spellStart"/>
      <w:r>
        <w:t>jodui</w:t>
      </w:r>
      <w:proofErr w:type="spellEnd"/>
      <w:r>
        <w:t xml:space="preserve"> </w:t>
      </w:r>
      <w:proofErr w:type="spellStart"/>
      <w:r>
        <w:t>sumažėjusi</w:t>
      </w:r>
      <w:proofErr w:type="spellEnd"/>
      <w:r>
        <w:t xml:space="preserve">,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pasitarus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>.</w:t>
      </w:r>
    </w:p>
    <w:p w:rsidR="00884A0F" w:rsidRDefault="00884A0F" w:rsidP="00884A0F"/>
    <w:p w:rsidR="00884A0F" w:rsidRDefault="00884A0F" w:rsidP="00884A0F"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884A0F" w:rsidRDefault="00884A0F" w:rsidP="00884A0F">
      <w:proofErr w:type="spellStart"/>
      <w:proofErr w:type="gramStart"/>
      <w:r>
        <w:t>Gali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retai</w:t>
      </w:r>
      <w:proofErr w:type="spellEnd"/>
      <w:r>
        <w:t xml:space="preserve"> </w:t>
      </w:r>
      <w:proofErr w:type="spellStart"/>
      <w:r>
        <w:t>padidėti</w:t>
      </w:r>
      <w:proofErr w:type="spellEnd"/>
      <w:r>
        <w:t xml:space="preserve"> </w:t>
      </w:r>
      <w:proofErr w:type="spellStart"/>
      <w:r>
        <w:t>seilėtekis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pasitarti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>.</w:t>
      </w:r>
      <w:proofErr w:type="gramEnd"/>
    </w:p>
    <w:p w:rsidR="00884A0F" w:rsidRDefault="00884A0F" w:rsidP="00884A0F"/>
    <w:p w:rsidR="00884A0F" w:rsidRDefault="00884A0F" w:rsidP="00884A0F">
      <w:proofErr w:type="spell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</w:p>
    <w:p w:rsidR="00884A0F" w:rsidRDefault="00884A0F" w:rsidP="00884A0F"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884A0F" w:rsidRDefault="00884A0F" w:rsidP="00884A0F"/>
    <w:p w:rsidR="00884A0F" w:rsidRDefault="00884A0F" w:rsidP="00884A0F">
      <w:proofErr w:type="spellStart"/>
      <w:r>
        <w:t>Dozavimas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būdas</w:t>
      </w:r>
      <w:proofErr w:type="spellEnd"/>
    </w:p>
    <w:p w:rsidR="00884A0F" w:rsidRDefault="00884A0F" w:rsidP="00884A0F"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ūminė</w:t>
      </w:r>
      <w:proofErr w:type="spellEnd"/>
      <w:r>
        <w:t xml:space="preserve"> - </w:t>
      </w:r>
      <w:proofErr w:type="spellStart"/>
      <w:r>
        <w:t>pradžioje</w:t>
      </w:r>
      <w:proofErr w:type="spellEnd"/>
      <w:r>
        <w:t xml:space="preserve"> (</w:t>
      </w:r>
      <w:proofErr w:type="spellStart"/>
      <w:r>
        <w:t>pirmas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valandas</w:t>
      </w:r>
      <w:proofErr w:type="spellEnd"/>
      <w:r>
        <w:t xml:space="preserve">)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15 min.</w:t>
      </w:r>
    </w:p>
    <w:p w:rsidR="00884A0F" w:rsidRDefault="00884A0F" w:rsidP="00884A0F"/>
    <w:p w:rsidR="00884A0F" w:rsidRDefault="00884A0F" w:rsidP="00884A0F">
      <w:proofErr w:type="spellStart"/>
      <w:r>
        <w:t>Pakuotė</w:t>
      </w:r>
      <w:proofErr w:type="spellEnd"/>
    </w:p>
    <w:p w:rsidR="00884A0F" w:rsidRDefault="00884A0F" w:rsidP="00884A0F">
      <w:proofErr w:type="spellStart"/>
      <w:proofErr w:type="gramStart"/>
      <w:r>
        <w:t>Stiklinis</w:t>
      </w:r>
      <w:proofErr w:type="spellEnd"/>
      <w:r>
        <w:t xml:space="preserve"> </w:t>
      </w:r>
      <w:proofErr w:type="spellStart"/>
      <w:r>
        <w:t>buteliukas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lašintuvu</w:t>
      </w:r>
      <w:proofErr w:type="spellEnd"/>
      <w:r>
        <w:t xml:space="preserve">),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30 ml </w:t>
      </w:r>
      <w:proofErr w:type="spellStart"/>
      <w:r>
        <w:t>lašų</w:t>
      </w:r>
      <w:proofErr w:type="spellEnd"/>
      <w:r>
        <w:t>.</w:t>
      </w:r>
      <w:proofErr w:type="gramEnd"/>
    </w:p>
    <w:p w:rsidR="00884A0F" w:rsidRDefault="00884A0F" w:rsidP="00884A0F"/>
    <w:p w:rsidR="00884A0F" w:rsidRDefault="00884A0F" w:rsidP="00884A0F"/>
    <w:p w:rsidR="00884A0F" w:rsidRDefault="00884A0F" w:rsidP="00884A0F">
      <w:proofErr w:type="spellStart"/>
      <w:r>
        <w:t>Gamintojas</w:t>
      </w:r>
      <w:proofErr w:type="spellEnd"/>
      <w:r>
        <w:t xml:space="preserve">: </w:t>
      </w:r>
    </w:p>
    <w:p w:rsidR="00884A0F" w:rsidRDefault="00884A0F" w:rsidP="00884A0F"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Heel GmbH</w:t>
      </w:r>
    </w:p>
    <w:p w:rsidR="00884A0F" w:rsidRDefault="00884A0F" w:rsidP="00884A0F">
      <w:r>
        <w:t xml:space="preserve">Baden-Baden, </w:t>
      </w:r>
      <w:proofErr w:type="spellStart"/>
      <w:r>
        <w:t>Vokietija</w:t>
      </w:r>
      <w:proofErr w:type="spellEnd"/>
    </w:p>
    <w:p w:rsidR="00884A0F" w:rsidRDefault="00884A0F" w:rsidP="00884A0F"/>
    <w:p w:rsidR="00253041" w:rsidRPr="00B13DD0" w:rsidRDefault="00253041" w:rsidP="00884A0F"/>
    <w:sectPr w:rsidR="00253041" w:rsidRPr="00B13DD0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DE21D7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B134E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C7350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2D35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84A0F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8746A"/>
    <w:rsid w:val="00A94CD3"/>
    <w:rsid w:val="00A9658A"/>
    <w:rsid w:val="00AD3182"/>
    <w:rsid w:val="00AD50DF"/>
    <w:rsid w:val="00AD60A9"/>
    <w:rsid w:val="00AE1983"/>
    <w:rsid w:val="00AF52AC"/>
    <w:rsid w:val="00B063C3"/>
    <w:rsid w:val="00B10F16"/>
    <w:rsid w:val="00B13DD0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203D1"/>
    <w:rsid w:val="00D3665E"/>
    <w:rsid w:val="00D47915"/>
    <w:rsid w:val="00D67E15"/>
    <w:rsid w:val="00D9396B"/>
    <w:rsid w:val="00D960B5"/>
    <w:rsid w:val="00DE21D7"/>
    <w:rsid w:val="00E461AA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21D7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2011-02-22T14:56:00Z</dcterms:created>
  <dcterms:modified xsi:type="dcterms:W3CDTF">2011-02-22T14:56:00Z</dcterms:modified>
</cp:coreProperties>
</file>